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DCD" w:rsidRDefault="00021FCD" w:rsidP="00021FCD">
      <w:pPr>
        <w:ind w:left="-567" w:firstLine="0"/>
        <w:rPr>
          <w:rFonts w:ascii="Times New Roman" w:hAnsi="Times New Roman"/>
          <w:sz w:val="28"/>
          <w:szCs w:val="28"/>
        </w:rPr>
      </w:pPr>
      <w:r>
        <w:rPr>
          <w:rFonts w:ascii="Times New Roman" w:hAnsi="Times New Roman"/>
          <w:noProof/>
          <w:sz w:val="28"/>
          <w:szCs w:val="28"/>
          <w:lang w:eastAsia="ru-RU"/>
        </w:rPr>
        <w:drawing>
          <wp:inline distT="0" distB="0" distL="0" distR="0">
            <wp:extent cx="6484620" cy="8911424"/>
            <wp:effectExtent l="19050" t="0" r="0" b="0"/>
            <wp:docPr id="1" name="Рисунок 1" descr="E:\Для сайта Пригорный 10.23г\Коллективный договор\Тит лис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ля сайта Пригорный 10.23г\Коллективный договор\Тит лист.jpeg"/>
                    <pic:cNvPicPr>
                      <a:picLocks noChangeAspect="1" noChangeArrowheads="1"/>
                    </pic:cNvPicPr>
                  </pic:nvPicPr>
                  <pic:blipFill>
                    <a:blip r:embed="rId7"/>
                    <a:srcRect/>
                    <a:stretch>
                      <a:fillRect/>
                    </a:stretch>
                  </pic:blipFill>
                  <pic:spPr bwMode="auto">
                    <a:xfrm>
                      <a:off x="0" y="0"/>
                      <a:ext cx="6484620" cy="8911424"/>
                    </a:xfrm>
                    <a:prstGeom prst="rect">
                      <a:avLst/>
                    </a:prstGeom>
                    <a:noFill/>
                    <a:ln w="9525">
                      <a:noFill/>
                      <a:miter lim="800000"/>
                      <a:headEnd/>
                      <a:tailEnd/>
                    </a:ln>
                  </pic:spPr>
                </pic:pic>
              </a:graphicData>
            </a:graphic>
          </wp:inline>
        </w:drawing>
      </w:r>
    </w:p>
    <w:p w:rsidR="00021FCD" w:rsidRDefault="00021FCD" w:rsidP="00021FCD">
      <w:pPr>
        <w:pStyle w:val="af3"/>
        <w:ind w:firstLine="0"/>
        <w:rPr>
          <w:rStyle w:val="a3"/>
          <w:rFonts w:ascii="Times New Roman" w:hAnsi="Times New Roman"/>
          <w:color w:val="auto"/>
          <w:sz w:val="28"/>
          <w:szCs w:val="28"/>
        </w:rPr>
      </w:pPr>
    </w:p>
    <w:p w:rsidR="00021FCD" w:rsidRDefault="00021FCD" w:rsidP="00021FCD">
      <w:pPr>
        <w:pStyle w:val="af3"/>
        <w:ind w:firstLine="0"/>
        <w:rPr>
          <w:rStyle w:val="a3"/>
          <w:rFonts w:ascii="Times New Roman" w:hAnsi="Times New Roman"/>
          <w:color w:val="auto"/>
          <w:sz w:val="28"/>
          <w:szCs w:val="28"/>
        </w:rPr>
      </w:pPr>
    </w:p>
    <w:p w:rsidR="00FF4DCD" w:rsidRDefault="0024784C" w:rsidP="00021FCD">
      <w:pPr>
        <w:pStyle w:val="af3"/>
        <w:ind w:firstLine="0"/>
        <w:rPr>
          <w:rStyle w:val="a3"/>
          <w:rFonts w:ascii="Times New Roman" w:hAnsi="Times New Roman"/>
          <w:color w:val="auto"/>
          <w:sz w:val="28"/>
          <w:szCs w:val="28"/>
        </w:rPr>
      </w:pPr>
      <w:r>
        <w:rPr>
          <w:rStyle w:val="a3"/>
          <w:rFonts w:ascii="Times New Roman" w:hAnsi="Times New Roman"/>
          <w:color w:val="auto"/>
          <w:sz w:val="28"/>
          <w:szCs w:val="28"/>
        </w:rPr>
        <w:lastRenderedPageBreak/>
        <w:t>Раздел  1. Общие положения</w:t>
      </w:r>
    </w:p>
    <w:p w:rsidR="00FF4DCD" w:rsidRDefault="00FF4DCD">
      <w:pPr>
        <w:pStyle w:val="af3"/>
        <w:rPr>
          <w:rFonts w:ascii="Times New Roman" w:hAnsi="Times New Roman"/>
          <w:sz w:val="28"/>
          <w:szCs w:val="28"/>
        </w:rPr>
      </w:pPr>
      <w:bookmarkStart w:id="0" w:name="sub_100"/>
      <w:bookmarkEnd w:id="0"/>
    </w:p>
    <w:p w:rsidR="00FF4DCD" w:rsidRDefault="0024784C">
      <w:pPr>
        <w:pStyle w:val="af3"/>
        <w:rPr>
          <w:rFonts w:ascii="Times New Roman" w:hAnsi="Times New Roman"/>
          <w:sz w:val="28"/>
          <w:szCs w:val="28"/>
        </w:rPr>
      </w:pPr>
      <w:r>
        <w:rPr>
          <w:rFonts w:ascii="Times New Roman" w:hAnsi="Times New Roman"/>
          <w:sz w:val="28"/>
          <w:szCs w:val="28"/>
        </w:rPr>
        <w:t xml:space="preserve">Настоящий Коллективный договор (далее - Договор)  является правовым актом, регулирующим социально-трудовые отношения в Муниципальном дошкольном образовательном автономном  учреждении «Детский сад «Радуга» села </w:t>
      </w:r>
      <w:proofErr w:type="spellStart"/>
      <w:r>
        <w:rPr>
          <w:rFonts w:ascii="Times New Roman" w:hAnsi="Times New Roman"/>
          <w:sz w:val="28"/>
          <w:szCs w:val="28"/>
        </w:rPr>
        <w:t>Пригорное</w:t>
      </w:r>
      <w:proofErr w:type="spellEnd"/>
      <w:r>
        <w:rPr>
          <w:rFonts w:ascii="Times New Roman" w:hAnsi="Times New Roman"/>
          <w:sz w:val="28"/>
          <w:szCs w:val="28"/>
        </w:rPr>
        <w:t xml:space="preserve"> муниципального образования город Новотроицк Оренбургской области» и устанавливающим взаимные обязательства между  работниками и работодателем в лице их представителей.</w:t>
      </w:r>
    </w:p>
    <w:p w:rsidR="00FF4DCD" w:rsidRDefault="00FF4DCD">
      <w:pPr>
        <w:pStyle w:val="af3"/>
        <w:rPr>
          <w:rFonts w:ascii="Times New Roman" w:hAnsi="Times New Roman"/>
          <w:sz w:val="28"/>
          <w:szCs w:val="28"/>
        </w:rPr>
      </w:pPr>
    </w:p>
    <w:p w:rsidR="00FF4DCD" w:rsidRDefault="0024784C">
      <w:pPr>
        <w:pStyle w:val="af3"/>
        <w:rPr>
          <w:rStyle w:val="a3"/>
          <w:rFonts w:ascii="Times New Roman" w:hAnsi="Times New Roman"/>
          <w:color w:val="auto"/>
          <w:sz w:val="28"/>
          <w:szCs w:val="28"/>
        </w:rPr>
      </w:pPr>
      <w:r>
        <w:rPr>
          <w:rStyle w:val="a3"/>
          <w:rFonts w:ascii="Times New Roman" w:hAnsi="Times New Roman"/>
          <w:color w:val="auto"/>
          <w:sz w:val="28"/>
          <w:szCs w:val="28"/>
        </w:rPr>
        <w:t>1.1.Сторонами настоящего Договора являются:</w:t>
      </w:r>
    </w:p>
    <w:p w:rsidR="00FF4DCD" w:rsidRDefault="00FF4DCD">
      <w:pPr>
        <w:pStyle w:val="af3"/>
        <w:rPr>
          <w:rFonts w:ascii="Times New Roman" w:hAnsi="Times New Roman"/>
          <w:sz w:val="28"/>
          <w:szCs w:val="28"/>
        </w:rPr>
      </w:pPr>
      <w:bookmarkStart w:id="1" w:name="sub_11"/>
      <w:bookmarkEnd w:id="1"/>
    </w:p>
    <w:p w:rsidR="00FF4DCD" w:rsidRDefault="0024784C">
      <w:pPr>
        <w:pStyle w:val="af3"/>
        <w:rPr>
          <w:rFonts w:ascii="Times New Roman" w:hAnsi="Times New Roman"/>
          <w:sz w:val="28"/>
          <w:szCs w:val="28"/>
        </w:rPr>
      </w:pPr>
      <w:r>
        <w:rPr>
          <w:rFonts w:ascii="Times New Roman" w:hAnsi="Times New Roman"/>
          <w:sz w:val="28"/>
          <w:szCs w:val="28"/>
        </w:rPr>
        <w:t xml:space="preserve">Работодатель, в лице   уполномоченного в установленном порядке его   представителя, заведующей МДОАУ «Детский сад «Радуга» села </w:t>
      </w:r>
      <w:proofErr w:type="spellStart"/>
      <w:r>
        <w:rPr>
          <w:rFonts w:ascii="Times New Roman" w:hAnsi="Times New Roman"/>
          <w:sz w:val="28"/>
          <w:szCs w:val="28"/>
        </w:rPr>
        <w:t>Пригорное</w:t>
      </w:r>
      <w:proofErr w:type="spellEnd"/>
      <w:r>
        <w:rPr>
          <w:rFonts w:ascii="Times New Roman" w:hAnsi="Times New Roman"/>
          <w:sz w:val="28"/>
          <w:szCs w:val="28"/>
        </w:rPr>
        <w:t xml:space="preserve"> Плотниковой Людмилы Валерьевны.     </w:t>
      </w:r>
    </w:p>
    <w:p w:rsidR="00FF4DCD" w:rsidRDefault="0024784C">
      <w:pPr>
        <w:pStyle w:val="af3"/>
        <w:rPr>
          <w:rFonts w:ascii="Times New Roman" w:hAnsi="Times New Roman"/>
          <w:sz w:val="28"/>
          <w:szCs w:val="28"/>
        </w:rPr>
      </w:pPr>
      <w:r>
        <w:rPr>
          <w:rFonts w:ascii="Times New Roman" w:hAnsi="Times New Roman"/>
          <w:sz w:val="28"/>
          <w:szCs w:val="28"/>
        </w:rPr>
        <w:t xml:space="preserve">Работники,   в   лице   уполномоченного   в   установленном   порядке представителя, председателя профсоюзного комитета МДОАУ «Детский сад «Радуга» села </w:t>
      </w:r>
      <w:proofErr w:type="spellStart"/>
      <w:r>
        <w:rPr>
          <w:rFonts w:ascii="Times New Roman" w:hAnsi="Times New Roman"/>
          <w:sz w:val="28"/>
          <w:szCs w:val="28"/>
        </w:rPr>
        <w:t>Пригорное</w:t>
      </w:r>
      <w:proofErr w:type="spellEnd"/>
      <w:r>
        <w:rPr>
          <w:rFonts w:ascii="Times New Roman" w:hAnsi="Times New Roman"/>
          <w:sz w:val="28"/>
          <w:szCs w:val="28"/>
        </w:rPr>
        <w:t xml:space="preserve"> Баженовой Ирины Васильевны. </w:t>
      </w:r>
    </w:p>
    <w:p w:rsidR="00FF4DCD" w:rsidRDefault="00FF4DCD">
      <w:pPr>
        <w:pStyle w:val="af3"/>
        <w:rPr>
          <w:rFonts w:ascii="Times New Roman" w:hAnsi="Times New Roman"/>
          <w:sz w:val="28"/>
          <w:szCs w:val="28"/>
        </w:rPr>
      </w:pPr>
    </w:p>
    <w:p w:rsidR="00FF4DCD" w:rsidRDefault="0024784C">
      <w:pPr>
        <w:pStyle w:val="af3"/>
        <w:rPr>
          <w:rStyle w:val="a3"/>
          <w:rFonts w:ascii="Times New Roman" w:hAnsi="Times New Roman"/>
          <w:color w:val="auto"/>
          <w:sz w:val="28"/>
          <w:szCs w:val="28"/>
        </w:rPr>
      </w:pPr>
      <w:r>
        <w:rPr>
          <w:rStyle w:val="a3"/>
          <w:rFonts w:ascii="Times New Roman" w:hAnsi="Times New Roman"/>
          <w:color w:val="auto"/>
          <w:sz w:val="28"/>
          <w:szCs w:val="28"/>
        </w:rPr>
        <w:t>1.2. Предмет Договора</w:t>
      </w:r>
    </w:p>
    <w:p w:rsidR="00FF4DCD" w:rsidRDefault="00FF4DCD">
      <w:pPr>
        <w:pStyle w:val="af3"/>
        <w:rPr>
          <w:rFonts w:ascii="Times New Roman" w:hAnsi="Times New Roman"/>
          <w:sz w:val="28"/>
          <w:szCs w:val="28"/>
        </w:rPr>
      </w:pPr>
      <w:bookmarkStart w:id="2" w:name="sub_12"/>
      <w:bookmarkEnd w:id="2"/>
    </w:p>
    <w:p w:rsidR="00FF4DCD" w:rsidRDefault="0024784C">
      <w:pPr>
        <w:pStyle w:val="af3"/>
        <w:rPr>
          <w:rFonts w:ascii="Times New Roman" w:hAnsi="Times New Roman"/>
          <w:sz w:val="28"/>
          <w:szCs w:val="28"/>
        </w:rPr>
      </w:pPr>
      <w:r>
        <w:rPr>
          <w:rFonts w:ascii="Times New Roman" w:hAnsi="Times New Roman"/>
          <w:sz w:val="28"/>
          <w:szCs w:val="28"/>
        </w:rPr>
        <w:t>Предметом настоящего Договора являются взаимные обязательства Сторон по  вопросам  условий  труда,  в  том  числе  оплаты  труда, занятости, переобучения,   условий   высвобождения   работников, продолжительности рабочего времени и времени отдыха,  улучшения условий  и  охраны  труда, социальных гарантий и другим вопросам, определенным Сторонами.</w:t>
      </w:r>
      <w:bookmarkStart w:id="3" w:name="sub_200"/>
    </w:p>
    <w:p w:rsidR="00FF4DCD" w:rsidRDefault="0024784C">
      <w:pPr>
        <w:pStyle w:val="af3"/>
        <w:rPr>
          <w:rFonts w:ascii="Times New Roman" w:hAnsi="Times New Roman"/>
          <w:color w:val="000000"/>
          <w:sz w:val="28"/>
          <w:szCs w:val="28"/>
        </w:rPr>
      </w:pPr>
      <w:r>
        <w:rPr>
          <w:rFonts w:ascii="Times New Roman" w:hAnsi="Times New Roman"/>
          <w:sz w:val="28"/>
          <w:szCs w:val="28"/>
        </w:rPr>
        <w:t xml:space="preserve">Трудовой договор заключается в письменной форме, составляется в двух экземплярах,  </w:t>
      </w:r>
      <w:r>
        <w:rPr>
          <w:rFonts w:ascii="Times New Roman" w:hAnsi="Times New Roman"/>
          <w:color w:val="000000"/>
          <w:sz w:val="28"/>
          <w:szCs w:val="28"/>
        </w:rPr>
        <w:t>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FF4DCD" w:rsidRDefault="0024784C">
      <w:pPr>
        <w:widowControl/>
        <w:suppressAutoHyphens w:val="0"/>
        <w:ind w:firstLine="561"/>
        <w:rPr>
          <w:rFonts w:ascii="Times New Roman" w:hAnsi="Times New Roman"/>
          <w:color w:val="000000"/>
          <w:sz w:val="28"/>
          <w:szCs w:val="28"/>
          <w:lang w:eastAsia="ru-RU"/>
        </w:rPr>
      </w:pPr>
      <w:r>
        <w:rPr>
          <w:rFonts w:ascii="Times New Roman" w:hAnsi="Times New Roman"/>
          <w:color w:val="000000"/>
          <w:sz w:val="28"/>
          <w:szCs w:val="28"/>
          <w:lang w:eastAsia="ru-RU"/>
        </w:rPr>
        <w:t xml:space="preserve">Трудовой договор, не оформленный надлежащим образом, считается заключенным, если работник приступил к работе с </w:t>
      </w:r>
      <w:proofErr w:type="gramStart"/>
      <w:r>
        <w:rPr>
          <w:rFonts w:ascii="Times New Roman" w:hAnsi="Times New Roman"/>
          <w:color w:val="000000"/>
          <w:sz w:val="28"/>
          <w:szCs w:val="28"/>
          <w:lang w:eastAsia="ru-RU"/>
        </w:rPr>
        <w:t>ведома</w:t>
      </w:r>
      <w:proofErr w:type="gramEnd"/>
      <w:r>
        <w:rPr>
          <w:rFonts w:ascii="Times New Roman" w:hAnsi="Times New Roman"/>
          <w:color w:val="000000"/>
          <w:sz w:val="28"/>
          <w:szCs w:val="28"/>
          <w:lang w:eastAsia="ru-RU"/>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к работе.</w:t>
      </w:r>
    </w:p>
    <w:p w:rsidR="00FF4DCD" w:rsidRDefault="0024784C">
      <w:pPr>
        <w:widowControl/>
        <w:suppressAutoHyphens w:val="0"/>
        <w:ind w:firstLine="561"/>
        <w:rPr>
          <w:rFonts w:ascii="Times New Roman" w:hAnsi="Times New Roman"/>
          <w:color w:val="000000"/>
          <w:sz w:val="28"/>
          <w:szCs w:val="28"/>
          <w:lang w:eastAsia="ru-RU"/>
        </w:rPr>
      </w:pPr>
      <w:r>
        <w:rPr>
          <w:rFonts w:ascii="Times New Roman" w:hAnsi="Times New Roman"/>
          <w:color w:val="000000"/>
          <w:sz w:val="28"/>
          <w:szCs w:val="28"/>
          <w:lang w:eastAsia="ru-RU"/>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FF4DCD" w:rsidRDefault="0024784C">
      <w:pPr>
        <w:widowControl/>
        <w:suppressAutoHyphens w:val="0"/>
        <w:ind w:firstLine="561"/>
        <w:rPr>
          <w:rFonts w:ascii="Times New Roman" w:hAnsi="Times New Roman"/>
          <w:color w:val="000000"/>
          <w:sz w:val="28"/>
          <w:szCs w:val="28"/>
          <w:lang w:eastAsia="ru-RU"/>
        </w:rPr>
      </w:pPr>
      <w:r>
        <w:rPr>
          <w:rFonts w:ascii="Times New Roman" w:hAnsi="Times New Roman"/>
          <w:color w:val="000000"/>
          <w:sz w:val="28"/>
          <w:szCs w:val="28"/>
          <w:lang w:eastAsia="ru-RU"/>
        </w:rPr>
        <w:t xml:space="preserve">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Работодатель обязан до подписания трудового договора ознакомить работника под роспись с уставом МДОАУ, коллективным договором, правилами внутреннего трудового распорядка и иными локальными </w:t>
      </w:r>
      <w:r>
        <w:rPr>
          <w:rFonts w:ascii="Times New Roman" w:hAnsi="Times New Roman"/>
          <w:color w:val="000000"/>
          <w:sz w:val="28"/>
          <w:szCs w:val="28"/>
          <w:lang w:eastAsia="ru-RU"/>
        </w:rPr>
        <w:lastRenderedPageBreak/>
        <w:t>нормативными актами, непосредственно связанными с трудовой деятельностью работника.</w:t>
      </w:r>
    </w:p>
    <w:p w:rsidR="00FF4DCD" w:rsidRDefault="0024784C">
      <w:pPr>
        <w:pStyle w:val="af7"/>
        <w:spacing w:beforeAutospacing="0" w:afterAutospacing="0"/>
        <w:ind w:firstLine="561"/>
        <w:jc w:val="both"/>
        <w:rPr>
          <w:sz w:val="28"/>
          <w:szCs w:val="28"/>
        </w:rPr>
      </w:pPr>
      <w:r>
        <w:rPr>
          <w:sz w:val="28"/>
          <w:szCs w:val="28"/>
        </w:rPr>
        <w:t>В соответствии с частью первой статьи 57 ТК РФ трудовой договор содержит полную информацию о сторонах трудового договора.</w:t>
      </w:r>
    </w:p>
    <w:p w:rsidR="00FF4DCD" w:rsidRDefault="0024784C">
      <w:pPr>
        <w:pStyle w:val="af7"/>
        <w:spacing w:beforeAutospacing="0" w:afterAutospacing="0"/>
        <w:ind w:firstLine="561"/>
        <w:jc w:val="both"/>
        <w:rPr>
          <w:sz w:val="28"/>
          <w:szCs w:val="28"/>
        </w:rPr>
      </w:pPr>
      <w:r>
        <w:rPr>
          <w:sz w:val="28"/>
          <w:szCs w:val="28"/>
        </w:rPr>
        <w:t>Обязательными для включения в трудовой договор являются следующие условия:</w:t>
      </w:r>
    </w:p>
    <w:p w:rsidR="00FF4DCD" w:rsidRDefault="0024784C">
      <w:pPr>
        <w:pStyle w:val="af7"/>
        <w:numPr>
          <w:ilvl w:val="0"/>
          <w:numId w:val="18"/>
        </w:numPr>
        <w:spacing w:beforeAutospacing="0" w:afterAutospacing="0"/>
        <w:ind w:left="0"/>
        <w:jc w:val="both"/>
        <w:rPr>
          <w:sz w:val="28"/>
          <w:szCs w:val="28"/>
        </w:rPr>
      </w:pPr>
      <w:r>
        <w:rPr>
          <w:sz w:val="28"/>
          <w:szCs w:val="28"/>
        </w:rPr>
        <w:t>место работы (указывается конкретный адрес работодателя);</w:t>
      </w:r>
    </w:p>
    <w:p w:rsidR="00FF4DCD" w:rsidRDefault="0024784C">
      <w:pPr>
        <w:pStyle w:val="af7"/>
        <w:numPr>
          <w:ilvl w:val="0"/>
          <w:numId w:val="18"/>
        </w:numPr>
        <w:spacing w:beforeAutospacing="0" w:afterAutospacing="0"/>
        <w:ind w:left="0"/>
        <w:jc w:val="both"/>
        <w:rPr>
          <w:sz w:val="28"/>
          <w:szCs w:val="28"/>
        </w:rPr>
      </w:pPr>
      <w:r>
        <w:rPr>
          <w:sz w:val="28"/>
          <w:szCs w:val="28"/>
        </w:rPr>
        <w:t>трудовая функция (работа в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РФ;</w:t>
      </w:r>
    </w:p>
    <w:p w:rsidR="00FF4DCD" w:rsidRDefault="0024784C">
      <w:pPr>
        <w:pStyle w:val="af7"/>
        <w:numPr>
          <w:ilvl w:val="0"/>
          <w:numId w:val="18"/>
        </w:numPr>
        <w:spacing w:beforeAutospacing="0" w:afterAutospacing="0"/>
        <w:ind w:left="0"/>
        <w:jc w:val="both"/>
        <w:rPr>
          <w:sz w:val="28"/>
          <w:szCs w:val="28"/>
        </w:rPr>
      </w:pPr>
      <w:proofErr w:type="gramStart"/>
      <w:r>
        <w:rPr>
          <w:sz w:val="28"/>
          <w:szCs w:val="28"/>
        </w:rP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ТК РФ или иным федеральным законом;</w:t>
      </w:r>
      <w:proofErr w:type="gramEnd"/>
    </w:p>
    <w:p w:rsidR="00FF4DCD" w:rsidRDefault="0024784C">
      <w:pPr>
        <w:pStyle w:val="af7"/>
        <w:numPr>
          <w:ilvl w:val="0"/>
          <w:numId w:val="18"/>
        </w:numPr>
        <w:spacing w:beforeAutospacing="0" w:afterAutospacing="0"/>
        <w:ind w:left="0"/>
        <w:jc w:val="both"/>
        <w:rPr>
          <w:sz w:val="28"/>
          <w:szCs w:val="28"/>
        </w:rPr>
      </w:pPr>
      <w:r>
        <w:rPr>
          <w:sz w:val="28"/>
          <w:szCs w:val="28"/>
        </w:rPr>
        <w:t xml:space="preserve">условия оплаты труда (в том числе размер ставки заработной платы или оклада (должностного оклада) работника, выплаты компенсационного и стимулирующего характера; </w:t>
      </w:r>
    </w:p>
    <w:p w:rsidR="00FF4DCD" w:rsidRDefault="0024784C">
      <w:pPr>
        <w:pStyle w:val="af7"/>
        <w:numPr>
          <w:ilvl w:val="0"/>
          <w:numId w:val="18"/>
        </w:numPr>
        <w:spacing w:beforeAutospacing="0" w:afterAutospacing="0"/>
        <w:ind w:left="0"/>
        <w:jc w:val="both"/>
        <w:rPr>
          <w:sz w:val="28"/>
          <w:szCs w:val="28"/>
        </w:rPr>
      </w:pPr>
      <w:r>
        <w:rPr>
          <w:sz w:val="28"/>
          <w:szCs w:val="28"/>
        </w:rPr>
        <w:t>режим рабочего времени и времени отдыха (если для данного работника он отличается от общих правил, действующих у данного работодателя);</w:t>
      </w:r>
    </w:p>
    <w:p w:rsidR="00FF4DCD" w:rsidRDefault="0024784C">
      <w:pPr>
        <w:pStyle w:val="af7"/>
        <w:numPr>
          <w:ilvl w:val="0"/>
          <w:numId w:val="18"/>
        </w:numPr>
        <w:spacing w:beforeAutospacing="0" w:afterAutospacing="0"/>
        <w:ind w:left="0"/>
        <w:jc w:val="both"/>
        <w:rPr>
          <w:sz w:val="28"/>
          <w:szCs w:val="28"/>
        </w:rPr>
      </w:pPr>
      <w:r>
        <w:rPr>
          <w:sz w:val="28"/>
          <w:szCs w:val="28"/>
        </w:rPr>
        <w:t>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FF4DCD" w:rsidRDefault="0024784C">
      <w:pPr>
        <w:pStyle w:val="af7"/>
        <w:numPr>
          <w:ilvl w:val="0"/>
          <w:numId w:val="18"/>
        </w:numPr>
        <w:spacing w:beforeAutospacing="0" w:afterAutospacing="0"/>
        <w:ind w:left="0"/>
        <w:jc w:val="both"/>
        <w:rPr>
          <w:sz w:val="28"/>
          <w:szCs w:val="28"/>
        </w:rPr>
      </w:pPr>
      <w:r>
        <w:rPr>
          <w:sz w:val="28"/>
          <w:szCs w:val="28"/>
        </w:rPr>
        <w:t>условия, определяющие в необходимых случаях характер работы (подвижной, разъездной, в пути, другой характер работы);</w:t>
      </w:r>
    </w:p>
    <w:p w:rsidR="00FF4DCD" w:rsidRDefault="0024784C">
      <w:pPr>
        <w:pStyle w:val="af7"/>
        <w:numPr>
          <w:ilvl w:val="0"/>
          <w:numId w:val="18"/>
        </w:numPr>
        <w:spacing w:beforeAutospacing="0" w:afterAutospacing="0"/>
        <w:ind w:left="0"/>
        <w:jc w:val="both"/>
        <w:rPr>
          <w:sz w:val="28"/>
          <w:szCs w:val="28"/>
        </w:rPr>
      </w:pPr>
      <w:r>
        <w:rPr>
          <w:sz w:val="28"/>
          <w:szCs w:val="28"/>
        </w:rPr>
        <w:t>условие об обязательном социальном страховании работника в соответствии с ТК РФ и иными Федеральными законами;</w:t>
      </w:r>
    </w:p>
    <w:p w:rsidR="00FF4DCD" w:rsidRDefault="0024784C">
      <w:pPr>
        <w:pStyle w:val="af7"/>
        <w:numPr>
          <w:ilvl w:val="0"/>
          <w:numId w:val="18"/>
        </w:numPr>
        <w:spacing w:beforeAutospacing="0" w:afterAutospacing="0"/>
        <w:ind w:left="0"/>
        <w:jc w:val="both"/>
        <w:rPr>
          <w:sz w:val="28"/>
          <w:szCs w:val="28"/>
        </w:rPr>
      </w:pPr>
      <w:r>
        <w:rPr>
          <w:sz w:val="28"/>
          <w:szCs w:val="28"/>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FF4DCD" w:rsidRDefault="0024784C">
      <w:pPr>
        <w:pStyle w:val="af7"/>
        <w:spacing w:beforeAutospacing="0" w:afterAutospacing="0"/>
        <w:ind w:firstLine="709"/>
        <w:jc w:val="both"/>
        <w:rPr>
          <w:sz w:val="28"/>
          <w:szCs w:val="28"/>
        </w:rPr>
      </w:pPr>
      <w:proofErr w:type="gramStart"/>
      <w:r>
        <w:rPr>
          <w:sz w:val="28"/>
          <w:szCs w:val="28"/>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локальными нормативными актами.</w:t>
      </w:r>
      <w:proofErr w:type="gramEnd"/>
    </w:p>
    <w:p w:rsidR="00FF4DCD" w:rsidRDefault="0024784C">
      <w:pPr>
        <w:pStyle w:val="af7"/>
        <w:spacing w:beforeAutospacing="0" w:afterAutospacing="0"/>
        <w:ind w:firstLine="709"/>
        <w:jc w:val="both"/>
        <w:rPr>
          <w:sz w:val="28"/>
          <w:szCs w:val="28"/>
        </w:rPr>
      </w:pPr>
      <w:proofErr w:type="gramStart"/>
      <w:r>
        <w:rPr>
          <w:sz w:val="28"/>
          <w:szCs w:val="28"/>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предусмотренным трудовым законодательством,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w:t>
      </w:r>
      <w:r>
        <w:rPr>
          <w:sz w:val="28"/>
          <w:szCs w:val="28"/>
        </w:rPr>
        <w:lastRenderedPageBreak/>
        <w:t>электронном виде) о работниках льготных профессий, а также сведений о наградах.</w:t>
      </w:r>
      <w:proofErr w:type="gramEnd"/>
    </w:p>
    <w:p w:rsidR="00FF4DCD" w:rsidRDefault="0024784C">
      <w:pPr>
        <w:pStyle w:val="western"/>
        <w:spacing w:beforeAutospacing="0" w:after="0"/>
        <w:jc w:val="both"/>
        <w:rPr>
          <w:sz w:val="28"/>
          <w:szCs w:val="28"/>
        </w:rPr>
      </w:pPr>
      <w:bookmarkStart w:id="4" w:name="Bookmark"/>
      <w:bookmarkEnd w:id="4"/>
      <w:r>
        <w:rPr>
          <w:sz w:val="28"/>
          <w:szCs w:val="28"/>
        </w:rP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w:t>
      </w:r>
      <w:hyperlink r:id="rId8">
        <w:r>
          <w:rPr>
            <w:sz w:val="28"/>
            <w:szCs w:val="28"/>
          </w:rPr>
          <w:t>законодательством</w:t>
        </w:r>
      </w:hyperlink>
      <w:r>
        <w:rPr>
          <w:sz w:val="28"/>
          <w:szCs w:val="28"/>
        </w:rPr>
        <w:t xml:space="preserve">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FF4DCD" w:rsidRDefault="0024784C">
      <w:pPr>
        <w:pStyle w:val="western"/>
        <w:spacing w:beforeAutospacing="0" w:after="0"/>
        <w:jc w:val="both"/>
        <w:rPr>
          <w:sz w:val="28"/>
          <w:szCs w:val="28"/>
        </w:rPr>
      </w:pPr>
      <w:bookmarkStart w:id="5" w:name="sub_66101"/>
      <w:bookmarkEnd w:id="5"/>
      <w:r>
        <w:rPr>
          <w:sz w:val="28"/>
          <w:szCs w:val="28"/>
        </w:rP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ТК РФ, иным </w:t>
      </w:r>
      <w:hyperlink r:id="rId9">
        <w:r>
          <w:rPr>
            <w:sz w:val="28"/>
            <w:szCs w:val="28"/>
          </w:rPr>
          <w:t>федеральным законом</w:t>
        </w:r>
      </w:hyperlink>
      <w:r>
        <w:rPr>
          <w:sz w:val="28"/>
          <w:szCs w:val="28"/>
        </w:rPr>
        <w:t xml:space="preserve"> информация.</w:t>
      </w:r>
    </w:p>
    <w:p w:rsidR="00FF4DCD" w:rsidRDefault="0024784C">
      <w:pPr>
        <w:pStyle w:val="western"/>
        <w:spacing w:beforeAutospacing="0" w:after="0"/>
        <w:jc w:val="both"/>
        <w:rPr>
          <w:sz w:val="28"/>
          <w:szCs w:val="28"/>
        </w:rPr>
      </w:pPr>
      <w:bookmarkStart w:id="6" w:name="Bookmark1"/>
      <w:bookmarkEnd w:id="6"/>
      <w:r>
        <w:rPr>
          <w:sz w:val="28"/>
          <w:szCs w:val="28"/>
        </w:rPr>
        <w:t>В случаях, установленных ТК РФ,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ТК РФ,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FF4DCD" w:rsidRDefault="00FF4DCD">
      <w:pPr>
        <w:pStyle w:val="western"/>
        <w:spacing w:beforeAutospacing="0" w:after="0"/>
        <w:jc w:val="both"/>
        <w:rPr>
          <w:sz w:val="28"/>
          <w:szCs w:val="28"/>
        </w:rPr>
      </w:pPr>
    </w:p>
    <w:p w:rsidR="00FF4DCD" w:rsidRDefault="0024784C">
      <w:pPr>
        <w:pStyle w:val="western"/>
        <w:spacing w:beforeAutospacing="0" w:after="0"/>
        <w:jc w:val="both"/>
        <w:rPr>
          <w:sz w:val="28"/>
          <w:szCs w:val="28"/>
        </w:rPr>
      </w:pPr>
      <w:bookmarkStart w:id="7" w:name="Bookmark2"/>
      <w:bookmarkEnd w:id="7"/>
      <w:r>
        <w:rPr>
          <w:sz w:val="28"/>
          <w:szCs w:val="28"/>
        </w:rPr>
        <w:t>Лицо, имеющее стаж работы по трудовому договору, может получать сведения о трудовой деятельности:</w:t>
      </w:r>
    </w:p>
    <w:p w:rsidR="00FF4DCD" w:rsidRDefault="0024784C">
      <w:pPr>
        <w:pStyle w:val="western"/>
        <w:spacing w:beforeAutospacing="0" w:after="0"/>
        <w:jc w:val="both"/>
        <w:rPr>
          <w:sz w:val="28"/>
          <w:szCs w:val="28"/>
        </w:rPr>
      </w:pPr>
      <w:r>
        <w:rPr>
          <w:sz w:val="28"/>
          <w:szCs w:val="28"/>
        </w:rPr>
        <w:t xml:space="preserve">- 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w:t>
      </w:r>
      <w:hyperlink r:id="rId10">
        <w:r>
          <w:rPr>
            <w:sz w:val="28"/>
            <w:szCs w:val="28"/>
          </w:rPr>
          <w:t>квалифицированной электронной подписью</w:t>
        </w:r>
      </w:hyperlink>
      <w:r>
        <w:rPr>
          <w:sz w:val="28"/>
          <w:szCs w:val="28"/>
        </w:rPr>
        <w:t>;</w:t>
      </w:r>
    </w:p>
    <w:p w:rsidR="00FF4DCD" w:rsidRDefault="0024784C">
      <w:pPr>
        <w:pStyle w:val="western"/>
        <w:spacing w:beforeAutospacing="0" w:after="0"/>
        <w:jc w:val="both"/>
        <w:rPr>
          <w:sz w:val="28"/>
          <w:szCs w:val="28"/>
        </w:rPr>
      </w:pPr>
      <w:r>
        <w:rPr>
          <w:sz w:val="28"/>
          <w:szCs w:val="28"/>
        </w:rPr>
        <w:t>- в многофункциональном центре предоставления государственных и муниципальных услуг на бумажном носителе, заверенные надлежащим образом;</w:t>
      </w:r>
    </w:p>
    <w:p w:rsidR="00FF4DCD" w:rsidRDefault="0024784C">
      <w:pPr>
        <w:pStyle w:val="western"/>
        <w:spacing w:beforeAutospacing="0" w:after="0"/>
        <w:jc w:val="both"/>
        <w:rPr>
          <w:sz w:val="28"/>
          <w:szCs w:val="28"/>
        </w:rPr>
      </w:pPr>
      <w:bookmarkStart w:id="8" w:name="Bookmark3"/>
      <w:bookmarkEnd w:id="8"/>
      <w:r>
        <w:rPr>
          <w:sz w:val="28"/>
          <w:szCs w:val="28"/>
        </w:rPr>
        <w:t xml:space="preserve">- 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w:t>
      </w:r>
      <w:hyperlink r:id="rId11">
        <w:r>
          <w:rPr>
            <w:sz w:val="28"/>
            <w:szCs w:val="28"/>
          </w:rPr>
          <w:t>квалифицированной электронной подписью</w:t>
        </w:r>
      </w:hyperlink>
      <w:r>
        <w:rPr>
          <w:sz w:val="28"/>
          <w:szCs w:val="28"/>
        </w:rPr>
        <w:t>;</w:t>
      </w:r>
    </w:p>
    <w:p w:rsidR="00FF4DCD" w:rsidRDefault="0024784C">
      <w:pPr>
        <w:pStyle w:val="western"/>
        <w:spacing w:beforeAutospacing="0" w:after="0"/>
        <w:jc w:val="both"/>
        <w:rPr>
          <w:sz w:val="28"/>
          <w:szCs w:val="28"/>
        </w:rPr>
      </w:pPr>
      <w:r>
        <w:rPr>
          <w:sz w:val="28"/>
          <w:szCs w:val="28"/>
        </w:rPr>
        <w:t xml:space="preserve">- с использованием </w:t>
      </w:r>
      <w:hyperlink r:id="rId12">
        <w:r>
          <w:rPr>
            <w:sz w:val="28"/>
            <w:szCs w:val="28"/>
          </w:rPr>
          <w:t>единого портала</w:t>
        </w:r>
      </w:hyperlink>
      <w:r>
        <w:rPr>
          <w:sz w:val="28"/>
          <w:szCs w:val="28"/>
        </w:rPr>
        <w:t xml:space="preserve"> государственных и муниципальных услуг в форме электронного документа, подписанного усиленной квалифицированной электронной подписью.</w:t>
      </w:r>
    </w:p>
    <w:p w:rsidR="00FF4DCD" w:rsidRDefault="0024784C">
      <w:pPr>
        <w:pStyle w:val="western"/>
        <w:spacing w:beforeAutospacing="0" w:after="0"/>
        <w:jc w:val="both"/>
        <w:rPr>
          <w:sz w:val="28"/>
          <w:szCs w:val="28"/>
        </w:rPr>
      </w:pPr>
      <w:bookmarkStart w:id="9" w:name="Bookmark4"/>
      <w:bookmarkEnd w:id="9"/>
      <w:proofErr w:type="gramStart"/>
      <w:r>
        <w:rPr>
          <w:sz w:val="28"/>
          <w:szCs w:val="28"/>
        </w:rPr>
        <w:t xml:space="preserve">Работодатель обязан предоставить работнику (за исключением случаев, если в соответствии с ТК РФ, иным федеральным законом на работника ведется трудовая книжка) </w:t>
      </w:r>
      <w:hyperlink r:id="rId13">
        <w:r>
          <w:rPr>
            <w:sz w:val="28"/>
            <w:szCs w:val="28"/>
          </w:rPr>
          <w:t>сведения</w:t>
        </w:r>
      </w:hyperlink>
      <w:r>
        <w:rPr>
          <w:sz w:val="28"/>
          <w:szCs w:val="28"/>
        </w:rPr>
        <w:t xml:space="preserve">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w:t>
      </w:r>
      <w:hyperlink r:id="rId14">
        <w:r>
          <w:rPr>
            <w:sz w:val="28"/>
            <w:szCs w:val="28"/>
          </w:rPr>
          <w:t>квалифицированной электронной подписью</w:t>
        </w:r>
      </w:hyperlink>
      <w:r>
        <w:rPr>
          <w:sz w:val="28"/>
          <w:szCs w:val="28"/>
        </w:rPr>
        <w:t>, поданном в письменной форме или направленном в порядке</w:t>
      </w:r>
      <w:proofErr w:type="gramEnd"/>
      <w:r>
        <w:rPr>
          <w:sz w:val="28"/>
          <w:szCs w:val="28"/>
        </w:rPr>
        <w:t xml:space="preserve">, </w:t>
      </w:r>
      <w:proofErr w:type="gramStart"/>
      <w:r>
        <w:rPr>
          <w:sz w:val="28"/>
          <w:szCs w:val="28"/>
        </w:rPr>
        <w:t>установленном</w:t>
      </w:r>
      <w:proofErr w:type="gramEnd"/>
      <w:r>
        <w:rPr>
          <w:sz w:val="28"/>
          <w:szCs w:val="28"/>
        </w:rPr>
        <w:t xml:space="preserve"> работодателем, по адресу электронной почты работодателя:</w:t>
      </w:r>
    </w:p>
    <w:p w:rsidR="00FF4DCD" w:rsidRDefault="0024784C">
      <w:pPr>
        <w:pStyle w:val="western"/>
        <w:spacing w:beforeAutospacing="0" w:after="0"/>
        <w:jc w:val="both"/>
        <w:rPr>
          <w:sz w:val="28"/>
          <w:szCs w:val="28"/>
        </w:rPr>
      </w:pPr>
      <w:r>
        <w:rPr>
          <w:sz w:val="28"/>
          <w:szCs w:val="28"/>
        </w:rPr>
        <w:t>- в период работы не позднее трех рабочих дней со дня подачи этого заявления;</w:t>
      </w:r>
    </w:p>
    <w:p w:rsidR="00FF4DCD" w:rsidRDefault="0024784C">
      <w:pPr>
        <w:pStyle w:val="western"/>
        <w:spacing w:beforeAutospacing="0" w:after="0"/>
        <w:jc w:val="both"/>
        <w:rPr>
          <w:sz w:val="28"/>
          <w:szCs w:val="28"/>
        </w:rPr>
      </w:pPr>
      <w:r>
        <w:rPr>
          <w:sz w:val="28"/>
          <w:szCs w:val="28"/>
        </w:rPr>
        <w:t>- при увольнении в день прекращения трудового договора.</w:t>
      </w:r>
    </w:p>
    <w:p w:rsidR="00FF4DCD" w:rsidRDefault="0024784C">
      <w:pPr>
        <w:pStyle w:val="western"/>
        <w:spacing w:beforeAutospacing="0" w:after="0"/>
        <w:jc w:val="both"/>
        <w:rPr>
          <w:sz w:val="28"/>
          <w:szCs w:val="28"/>
        </w:rPr>
      </w:pPr>
      <w:bookmarkStart w:id="10" w:name="Bookmark5"/>
      <w:bookmarkEnd w:id="10"/>
      <w:proofErr w:type="gramStart"/>
      <w:r>
        <w:rPr>
          <w:sz w:val="28"/>
          <w:szCs w:val="28"/>
        </w:rPr>
        <w:lastRenderedPageBreak/>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w:t>
      </w:r>
      <w:hyperlink r:id="rId15">
        <w:r>
          <w:rPr>
            <w:sz w:val="28"/>
            <w:szCs w:val="28"/>
          </w:rPr>
          <w:t>законодательством</w:t>
        </w:r>
      </w:hyperlink>
      <w:r>
        <w:rPr>
          <w:sz w:val="28"/>
          <w:szCs w:val="28"/>
        </w:rPr>
        <w:t xml:space="preserve">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Pr>
          <w:sz w:val="28"/>
          <w:szCs w:val="28"/>
        </w:rPr>
        <w:t xml:space="preserve"> Пенсионного фонда Российской Федерации.</w:t>
      </w:r>
    </w:p>
    <w:p w:rsidR="00FF4DCD" w:rsidRDefault="00FF4DCD">
      <w:pPr>
        <w:pStyle w:val="western"/>
        <w:spacing w:beforeAutospacing="0" w:after="0"/>
        <w:jc w:val="both"/>
        <w:rPr>
          <w:sz w:val="28"/>
          <w:szCs w:val="28"/>
        </w:rPr>
      </w:pPr>
    </w:p>
    <w:p w:rsidR="00FF4DCD" w:rsidRDefault="0024784C">
      <w:pPr>
        <w:pStyle w:val="af7"/>
        <w:numPr>
          <w:ilvl w:val="0"/>
          <w:numId w:val="19"/>
        </w:numPr>
        <w:spacing w:beforeAutospacing="0" w:afterAutospacing="0" w:line="276" w:lineRule="auto"/>
        <w:ind w:left="0"/>
        <w:jc w:val="both"/>
        <w:rPr>
          <w:sz w:val="28"/>
          <w:szCs w:val="28"/>
        </w:rPr>
      </w:pPr>
      <w:r>
        <w:rPr>
          <w:sz w:val="28"/>
          <w:szCs w:val="28"/>
        </w:rPr>
        <w:t>Трудовая книжка установленного образца является основным документом о трудовой деятельности и трудовом стаже работника.</w:t>
      </w:r>
    </w:p>
    <w:p w:rsidR="00FF4DCD" w:rsidRDefault="003F003A">
      <w:pPr>
        <w:pStyle w:val="af7"/>
        <w:numPr>
          <w:ilvl w:val="0"/>
          <w:numId w:val="19"/>
        </w:numPr>
        <w:spacing w:beforeAutospacing="0" w:afterAutospacing="0" w:line="276" w:lineRule="auto"/>
        <w:ind w:left="0"/>
        <w:jc w:val="both"/>
        <w:rPr>
          <w:sz w:val="28"/>
          <w:szCs w:val="28"/>
        </w:rPr>
      </w:pPr>
      <w:hyperlink r:id="rId16" w:anchor="dst100016" w:history="1">
        <w:r w:rsidR="0024784C">
          <w:rPr>
            <w:color w:val="000000"/>
            <w:sz w:val="28"/>
            <w:szCs w:val="28"/>
          </w:rPr>
          <w:t>Форма</w:t>
        </w:r>
      </w:hyperlink>
      <w:r w:rsidR="0024784C">
        <w:rPr>
          <w:sz w:val="28"/>
          <w:szCs w:val="28"/>
        </w:rPr>
        <w:t>, </w:t>
      </w:r>
      <w:hyperlink r:id="rId17" w:anchor="dst100070" w:history="1">
        <w:r w:rsidR="0024784C">
          <w:rPr>
            <w:color w:val="000000"/>
            <w:sz w:val="28"/>
            <w:szCs w:val="28"/>
          </w:rPr>
          <w:t>порядок</w:t>
        </w:r>
      </w:hyperlink>
      <w:r w:rsidR="0024784C">
        <w:rPr>
          <w:sz w:val="28"/>
          <w:szCs w:val="28"/>
        </w:rPr>
        <w:t>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rsidR="00FF4DCD" w:rsidRDefault="0024784C">
      <w:pPr>
        <w:pStyle w:val="af7"/>
        <w:numPr>
          <w:ilvl w:val="0"/>
          <w:numId w:val="19"/>
        </w:numPr>
        <w:spacing w:beforeAutospacing="0" w:afterAutospacing="0" w:line="276" w:lineRule="auto"/>
        <w:ind w:left="0"/>
        <w:jc w:val="both"/>
        <w:rPr>
          <w:sz w:val="28"/>
          <w:szCs w:val="28"/>
        </w:rPr>
      </w:pPr>
      <w:proofErr w:type="gramStart"/>
      <w:r>
        <w:rPr>
          <w:sz w:val="28"/>
          <w:szCs w:val="28"/>
        </w:rP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w:t>
      </w:r>
      <w:hyperlink r:id="rId18">
        <w:r>
          <w:rPr>
            <w:color w:val="1A0DAB"/>
            <w:sz w:val="28"/>
            <w:szCs w:val="28"/>
          </w:rPr>
          <w:t>законом</w:t>
        </w:r>
      </w:hyperlink>
      <w:r>
        <w:rPr>
          <w:sz w:val="28"/>
          <w:szCs w:val="28"/>
        </w:rPr>
        <w:t> трудовая книжка на работника не ведется).</w:t>
      </w:r>
      <w:proofErr w:type="gramEnd"/>
    </w:p>
    <w:p w:rsidR="00FF4DCD" w:rsidRDefault="0024784C">
      <w:pPr>
        <w:pStyle w:val="af7"/>
        <w:numPr>
          <w:ilvl w:val="0"/>
          <w:numId w:val="19"/>
        </w:numPr>
        <w:spacing w:beforeAutospacing="0" w:afterAutospacing="0" w:line="276" w:lineRule="auto"/>
        <w:ind w:left="0"/>
        <w:jc w:val="both"/>
        <w:rPr>
          <w:sz w:val="28"/>
          <w:szCs w:val="28"/>
        </w:rPr>
      </w:pPr>
      <w:r>
        <w:rPr>
          <w:sz w:val="28"/>
          <w:szCs w:val="28"/>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FF4DCD" w:rsidRDefault="0024784C">
      <w:pPr>
        <w:pStyle w:val="af7"/>
        <w:numPr>
          <w:ilvl w:val="0"/>
          <w:numId w:val="19"/>
        </w:numPr>
        <w:spacing w:beforeAutospacing="0" w:afterAutospacing="0" w:line="276" w:lineRule="auto"/>
        <w:ind w:left="0"/>
        <w:jc w:val="both"/>
        <w:rPr>
          <w:sz w:val="28"/>
          <w:szCs w:val="28"/>
        </w:rPr>
      </w:pPr>
      <w:r>
        <w:rPr>
          <w:sz w:val="28"/>
          <w:szCs w:val="28"/>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FF4DCD" w:rsidRDefault="0024784C">
      <w:pPr>
        <w:pStyle w:val="af7"/>
        <w:numPr>
          <w:ilvl w:val="0"/>
          <w:numId w:val="19"/>
        </w:numPr>
        <w:spacing w:beforeAutospacing="0" w:afterAutospacing="0" w:line="276" w:lineRule="auto"/>
        <w:ind w:left="0"/>
        <w:jc w:val="both"/>
        <w:rPr>
          <w:sz w:val="28"/>
          <w:szCs w:val="28"/>
        </w:rPr>
      </w:pPr>
      <w:proofErr w:type="gramStart"/>
      <w:r>
        <w:rPr>
          <w:sz w:val="28"/>
          <w:szCs w:val="28"/>
        </w:rPr>
        <w:t>Запись в трудовую книжку и внесение информации в сведения о трудовой деятельности (</w:t>
      </w:r>
      <w:hyperlink r:id="rId19" w:anchor="P1008" w:history="1">
        <w:r>
          <w:rPr>
            <w:sz w:val="28"/>
            <w:szCs w:val="28"/>
          </w:rPr>
          <w:t>статья 66.1</w:t>
        </w:r>
      </w:hyperlink>
      <w:r>
        <w:rPr>
          <w:sz w:val="28"/>
          <w:szCs w:val="28"/>
        </w:rPr>
        <w:t xml:space="preserve"> ТК РФ) 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FF4DCD" w:rsidRDefault="0024784C">
      <w:pPr>
        <w:pStyle w:val="af7"/>
        <w:numPr>
          <w:ilvl w:val="0"/>
          <w:numId w:val="19"/>
        </w:numPr>
        <w:spacing w:beforeAutospacing="0" w:afterAutospacing="0" w:line="276" w:lineRule="auto"/>
        <w:ind w:left="0"/>
        <w:jc w:val="both"/>
        <w:rPr>
          <w:sz w:val="28"/>
          <w:szCs w:val="28"/>
        </w:rPr>
      </w:pPr>
      <w:r>
        <w:rPr>
          <w:sz w:val="28"/>
          <w:szCs w:val="28"/>
        </w:rPr>
        <w:t xml:space="preserve">В случае, когда в день прекращения трудового договора выдать трудовую книжку </w:t>
      </w:r>
      <w:r>
        <w:rPr>
          <w:color w:val="0000FF"/>
          <w:sz w:val="28"/>
          <w:szCs w:val="28"/>
        </w:rPr>
        <w:t>или в сведения о трудовой деятельности (форма СТД–Р)</w:t>
      </w:r>
      <w:r>
        <w:rPr>
          <w:sz w:val="28"/>
          <w:szCs w:val="28"/>
        </w:rPr>
        <w:t xml:space="preserve"> работнику невозможно, работодатель обязан направить работнику уведомление о необходимости явиться за трудовой книжкой </w:t>
      </w:r>
      <w:r>
        <w:rPr>
          <w:color w:val="0000FF"/>
          <w:sz w:val="28"/>
          <w:szCs w:val="28"/>
        </w:rPr>
        <w:t xml:space="preserve">или сведениями о трудовой </w:t>
      </w:r>
      <w:r>
        <w:rPr>
          <w:color w:val="0000FF"/>
          <w:sz w:val="28"/>
          <w:szCs w:val="28"/>
        </w:rPr>
        <w:lastRenderedPageBreak/>
        <w:t>деятельности (форма СТД–Р)</w:t>
      </w:r>
      <w:r>
        <w:rPr>
          <w:sz w:val="28"/>
          <w:szCs w:val="28"/>
        </w:rPr>
        <w:t xml:space="preserve"> либо дать согласие на отправление её по почте. Со дня направления указанного уведомления работодатель</w:t>
      </w:r>
    </w:p>
    <w:p w:rsidR="00FF4DCD" w:rsidRDefault="0024784C">
      <w:pPr>
        <w:pStyle w:val="af7"/>
        <w:spacing w:beforeAutospacing="0" w:afterAutospacing="0"/>
        <w:jc w:val="both"/>
        <w:rPr>
          <w:sz w:val="28"/>
          <w:szCs w:val="28"/>
        </w:rPr>
      </w:pPr>
      <w:r>
        <w:rPr>
          <w:sz w:val="28"/>
          <w:szCs w:val="28"/>
        </w:rPr>
        <w:t>2.6.В случаях, когда по причинам, связанным с изменением организационных или технических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FF4DCD" w:rsidRDefault="0024784C">
      <w:pPr>
        <w:pStyle w:val="af7"/>
        <w:spacing w:beforeAutospacing="0" w:afterAutospacing="0"/>
        <w:jc w:val="both"/>
        <w:rPr>
          <w:sz w:val="28"/>
          <w:szCs w:val="28"/>
        </w:rPr>
      </w:pPr>
      <w:r>
        <w:rPr>
          <w:sz w:val="28"/>
          <w:szCs w:val="28"/>
        </w:rPr>
        <w:t>2.7.О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Трудовым кодексом РФ.</w:t>
      </w:r>
    </w:p>
    <w:p w:rsidR="00FF4DCD" w:rsidRDefault="0024784C">
      <w:pPr>
        <w:pStyle w:val="af7"/>
        <w:spacing w:beforeAutospacing="0" w:afterAutospacing="0"/>
        <w:jc w:val="both"/>
        <w:rPr>
          <w:sz w:val="28"/>
          <w:szCs w:val="28"/>
        </w:rPr>
      </w:pPr>
      <w:r>
        <w:rPr>
          <w:sz w:val="28"/>
          <w:szCs w:val="28"/>
        </w:rPr>
        <w:t>2.8.Расторжение трудового договора с работником по инициативе работодателя должно осуществляться в строгом соответствии с законодательством.</w:t>
      </w:r>
    </w:p>
    <w:p w:rsidR="00FF4DCD" w:rsidRDefault="0024784C">
      <w:pPr>
        <w:pStyle w:val="af7"/>
        <w:spacing w:beforeAutospacing="0" w:afterAutospacing="0"/>
        <w:jc w:val="both"/>
        <w:rPr>
          <w:sz w:val="28"/>
          <w:szCs w:val="28"/>
        </w:rPr>
      </w:pPr>
      <w:r>
        <w:rPr>
          <w:sz w:val="28"/>
          <w:szCs w:val="28"/>
        </w:rPr>
        <w:t xml:space="preserve">2.9.Представитель от трудового коллектива осуществляет общественный </w:t>
      </w:r>
      <w:proofErr w:type="gramStart"/>
      <w:r>
        <w:rPr>
          <w:sz w:val="28"/>
          <w:szCs w:val="28"/>
        </w:rPr>
        <w:t>контроль за</w:t>
      </w:r>
      <w:proofErr w:type="gramEnd"/>
      <w:r>
        <w:rPr>
          <w:sz w:val="28"/>
          <w:szCs w:val="28"/>
        </w:rPr>
        <w:t xml:space="preserve"> соблюдением работодателем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коллективного договора.</w:t>
      </w:r>
    </w:p>
    <w:p w:rsidR="00FF4DCD" w:rsidRDefault="00FF4DCD">
      <w:pPr>
        <w:pStyle w:val="af3"/>
        <w:ind w:firstLine="0"/>
        <w:rPr>
          <w:rFonts w:ascii="Times New Roman" w:hAnsi="Times New Roman"/>
          <w:sz w:val="28"/>
          <w:szCs w:val="28"/>
        </w:rPr>
      </w:pPr>
    </w:p>
    <w:p w:rsidR="00FF4DCD" w:rsidRDefault="0024784C">
      <w:pPr>
        <w:pStyle w:val="af3"/>
        <w:rPr>
          <w:rStyle w:val="a3"/>
          <w:rFonts w:ascii="Times New Roman" w:hAnsi="Times New Roman"/>
          <w:color w:val="auto"/>
          <w:sz w:val="28"/>
          <w:szCs w:val="28"/>
        </w:rPr>
      </w:pPr>
      <w:r>
        <w:rPr>
          <w:rStyle w:val="a3"/>
          <w:rFonts w:ascii="Times New Roman" w:hAnsi="Times New Roman"/>
          <w:color w:val="auto"/>
          <w:sz w:val="28"/>
          <w:szCs w:val="28"/>
        </w:rPr>
        <w:t>Раздел 2. Оплата и нормирование труда, гарантии и компенсации</w:t>
      </w:r>
    </w:p>
    <w:p w:rsidR="00FF4DCD" w:rsidRDefault="00FF4DCD">
      <w:pPr>
        <w:pStyle w:val="af3"/>
        <w:rPr>
          <w:rFonts w:ascii="Times New Roman" w:hAnsi="Times New Roman"/>
          <w:sz w:val="28"/>
          <w:szCs w:val="28"/>
        </w:rPr>
      </w:pPr>
    </w:p>
    <w:p w:rsidR="00FF4DCD" w:rsidRDefault="0024784C">
      <w:pPr>
        <w:pStyle w:val="af3"/>
        <w:rPr>
          <w:rFonts w:ascii="Times New Roman" w:hAnsi="Times New Roman"/>
          <w:sz w:val="28"/>
          <w:szCs w:val="28"/>
        </w:rPr>
      </w:pPr>
      <w:bookmarkStart w:id="11" w:name="sub_21"/>
      <w:bookmarkEnd w:id="3"/>
      <w:r>
        <w:rPr>
          <w:rFonts w:ascii="Times New Roman" w:hAnsi="Times New Roman"/>
          <w:sz w:val="28"/>
          <w:szCs w:val="28"/>
        </w:rPr>
        <w:t>2.1.  В области оплаты труда Стороны договорились:</w:t>
      </w:r>
      <w:bookmarkStart w:id="12" w:name="sub_211"/>
      <w:bookmarkEnd w:id="11"/>
    </w:p>
    <w:p w:rsidR="00FF4DCD" w:rsidRDefault="0024784C">
      <w:pPr>
        <w:pStyle w:val="af3"/>
        <w:rPr>
          <w:rFonts w:ascii="Times New Roman" w:hAnsi="Times New Roman"/>
          <w:sz w:val="28"/>
          <w:szCs w:val="28"/>
        </w:rPr>
      </w:pPr>
      <w:r>
        <w:rPr>
          <w:rFonts w:ascii="Times New Roman" w:hAnsi="Times New Roman"/>
          <w:sz w:val="28"/>
          <w:szCs w:val="28"/>
        </w:rPr>
        <w:t>2.2. Выплачивать  заработную  плату  в  денежной  форме  (рублях).</w:t>
      </w:r>
    </w:p>
    <w:p w:rsidR="00FF4DCD" w:rsidRDefault="0024784C">
      <w:pPr>
        <w:pStyle w:val="ConsPlusNormal"/>
        <w:ind w:firstLine="540"/>
        <w:jc w:val="both"/>
        <w:rPr>
          <w:rFonts w:ascii="Times New Roman" w:hAnsi="Times New Roman"/>
          <w:sz w:val="28"/>
          <w:szCs w:val="28"/>
        </w:rPr>
      </w:pPr>
      <w:bookmarkStart w:id="13" w:name="sub_212"/>
      <w:bookmarkEnd w:id="12"/>
      <w:r>
        <w:rPr>
          <w:rFonts w:ascii="Times New Roman" w:hAnsi="Times New Roman"/>
          <w:sz w:val="28"/>
          <w:szCs w:val="28"/>
        </w:rPr>
        <w:t>2.</w:t>
      </w: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 15 числа текущего месяца – первая часть заработной платы, 30 (в феврале 28 (29)) числа текущего месяца – вторая часть заработной платы» </w:t>
      </w:r>
      <w:r>
        <w:rPr>
          <w:rFonts w:ascii="Times New Roman" w:hAnsi="Times New Roman"/>
          <w:sz w:val="28"/>
          <w:szCs w:val="28"/>
        </w:rPr>
        <w:t xml:space="preserve">по заявлению работника перечислять на его лицевой счёт в  Альфа-Банк или  Сбербанк   за счёт работодателя.    </w:t>
      </w:r>
      <w:proofErr w:type="gramEnd"/>
    </w:p>
    <w:p w:rsidR="00FF4DCD" w:rsidRDefault="0024784C">
      <w:pPr>
        <w:pStyle w:val="af3"/>
        <w:ind w:firstLine="709"/>
        <w:rPr>
          <w:rFonts w:ascii="Times New Roman" w:hAnsi="Times New Roman"/>
          <w:sz w:val="28"/>
          <w:szCs w:val="28"/>
        </w:rPr>
      </w:pPr>
      <w:r>
        <w:rPr>
          <w:rFonts w:ascii="Times New Roman" w:hAnsi="Times New Roman"/>
          <w:sz w:val="28"/>
          <w:szCs w:val="28"/>
        </w:rPr>
        <w:t xml:space="preserve">При совпадении дня выплаты заработной платы с нерабочими и (или) праздничными днями, выплата заработной платы производится накануне этого дня. </w:t>
      </w:r>
    </w:p>
    <w:p w:rsidR="00FF4DCD" w:rsidRDefault="0024784C">
      <w:pPr>
        <w:ind w:firstLine="709"/>
        <w:rPr>
          <w:rFonts w:ascii="Times New Roman" w:hAnsi="Times New Roman"/>
          <w:sz w:val="28"/>
          <w:szCs w:val="28"/>
        </w:rPr>
      </w:pPr>
      <w:r>
        <w:rPr>
          <w:rFonts w:ascii="Times New Roman" w:eastAsia="MS Mincho" w:hAnsi="Times New Roman"/>
          <w:sz w:val="28"/>
          <w:szCs w:val="28"/>
        </w:rPr>
        <w:t>При выплате заработной платы Работнику ежемесячно выдается расчетный листок  с расшифровкой начисленной суммы заработной платы</w:t>
      </w:r>
      <w:r>
        <w:rPr>
          <w:rFonts w:ascii="Times New Roman" w:eastAsia="MS Mincho" w:hAnsi="Times New Roman"/>
          <w:iCs/>
          <w:sz w:val="28"/>
          <w:szCs w:val="28"/>
        </w:rPr>
        <w:t xml:space="preserve"> и с указанием </w:t>
      </w:r>
      <w:r>
        <w:rPr>
          <w:rFonts w:ascii="Times New Roman" w:hAnsi="Times New Roman"/>
          <w:sz w:val="28"/>
          <w:szCs w:val="28"/>
        </w:rPr>
        <w:t>составных частей  заработной платы, причитающейся ему за соответствующий период,  размеров и оснований  произведенных удержаний, а также об общей денежной сумме, подлежащей выплате.</w:t>
      </w:r>
      <w:bookmarkEnd w:id="13"/>
    </w:p>
    <w:p w:rsidR="00FF4DCD" w:rsidRDefault="0024784C">
      <w:pPr>
        <w:pStyle w:val="af3"/>
        <w:rPr>
          <w:rFonts w:ascii="Times New Roman" w:hAnsi="Times New Roman"/>
          <w:sz w:val="28"/>
          <w:szCs w:val="28"/>
        </w:rPr>
      </w:pPr>
      <w:bookmarkStart w:id="14" w:name="sub_213"/>
      <w:r>
        <w:rPr>
          <w:rFonts w:ascii="Times New Roman" w:hAnsi="Times New Roman"/>
          <w:sz w:val="28"/>
          <w:szCs w:val="28"/>
        </w:rPr>
        <w:t>2.4. В целях  повышения  уровня реального  содержания  заработной</w:t>
      </w:r>
      <w:bookmarkEnd w:id="14"/>
      <w:r>
        <w:rPr>
          <w:rFonts w:ascii="Times New Roman" w:hAnsi="Times New Roman"/>
          <w:sz w:val="28"/>
          <w:szCs w:val="28"/>
        </w:rPr>
        <w:t xml:space="preserve"> платы производить ее индексацию в связи с ростом потребительских  цен  на товары  и услуги   индексация производится в  порядке,  установленном законами и иными нормативными  правовыми  актами.</w:t>
      </w:r>
    </w:p>
    <w:p w:rsidR="00FF4DCD" w:rsidRDefault="0024784C">
      <w:pPr>
        <w:pStyle w:val="af3"/>
        <w:rPr>
          <w:rFonts w:ascii="Times New Roman" w:hAnsi="Times New Roman"/>
          <w:sz w:val="28"/>
          <w:szCs w:val="28"/>
        </w:rPr>
      </w:pPr>
      <w:bookmarkStart w:id="15" w:name="sub_214"/>
      <w:r>
        <w:rPr>
          <w:rFonts w:ascii="Times New Roman" w:hAnsi="Times New Roman"/>
          <w:sz w:val="28"/>
          <w:szCs w:val="28"/>
        </w:rPr>
        <w:t>2.5. Систему оплаты и стимулирования труда, в том числе  повышение</w:t>
      </w:r>
      <w:bookmarkEnd w:id="15"/>
      <w:r>
        <w:rPr>
          <w:rFonts w:ascii="Times New Roman" w:hAnsi="Times New Roman"/>
          <w:sz w:val="28"/>
          <w:szCs w:val="28"/>
        </w:rPr>
        <w:t xml:space="preserve"> оплаты за работу в ночное время, выходные и праздничные дни, сверхурочную работу и в других случаях, устанавливать с  соблюдением процедуры  учета мнения выборного профсоюзного органа организации (ст. 372 ТК).</w:t>
      </w:r>
    </w:p>
    <w:p w:rsidR="00FF4DCD" w:rsidRDefault="0024784C">
      <w:pPr>
        <w:pStyle w:val="af3"/>
        <w:rPr>
          <w:rFonts w:ascii="Times New Roman" w:hAnsi="Times New Roman"/>
          <w:sz w:val="28"/>
          <w:szCs w:val="28"/>
        </w:rPr>
      </w:pPr>
      <w:bookmarkStart w:id="16" w:name="sub_215"/>
      <w:r>
        <w:rPr>
          <w:rFonts w:ascii="Times New Roman" w:hAnsi="Times New Roman"/>
          <w:sz w:val="28"/>
          <w:szCs w:val="28"/>
        </w:rPr>
        <w:t>2.6.  Условия оплаты труда,  определенные  трудовым договором, не</w:t>
      </w:r>
      <w:bookmarkEnd w:id="16"/>
      <w:r>
        <w:rPr>
          <w:rFonts w:ascii="Times New Roman" w:hAnsi="Times New Roman"/>
          <w:sz w:val="28"/>
          <w:szCs w:val="28"/>
        </w:rPr>
        <w:t xml:space="preserve"> могут быть ухудшены по сравнению с теми, которые установлены Коллективным договором.</w:t>
      </w:r>
    </w:p>
    <w:p w:rsidR="00FF4DCD" w:rsidRDefault="0024784C">
      <w:pPr>
        <w:pStyle w:val="af3"/>
        <w:rPr>
          <w:rFonts w:ascii="Times New Roman" w:hAnsi="Times New Roman"/>
          <w:sz w:val="28"/>
          <w:szCs w:val="28"/>
        </w:rPr>
      </w:pPr>
      <w:bookmarkStart w:id="17" w:name="sub_216"/>
      <w:r>
        <w:rPr>
          <w:rFonts w:ascii="Times New Roman" w:hAnsi="Times New Roman"/>
          <w:sz w:val="28"/>
          <w:szCs w:val="28"/>
        </w:rPr>
        <w:lastRenderedPageBreak/>
        <w:t>2.7.</w:t>
      </w:r>
      <w:bookmarkEnd w:id="17"/>
      <w:r>
        <w:rPr>
          <w:rFonts w:ascii="Times New Roman" w:hAnsi="Times New Roman"/>
          <w:sz w:val="28"/>
          <w:szCs w:val="28"/>
        </w:rPr>
        <w:t xml:space="preserve">  При работе с вредными и/или опасными условиями труда к тарифным ставкам и должностным окладам работников производить доплаты в размере 12% тарифной ставки на основании постановления главы муниципального образования </w:t>
      </w:r>
      <w:proofErr w:type="gramStart"/>
      <w:r>
        <w:rPr>
          <w:rFonts w:ascii="Times New Roman" w:hAnsi="Times New Roman"/>
          <w:sz w:val="28"/>
          <w:szCs w:val="28"/>
        </w:rPr>
        <w:t>г</w:t>
      </w:r>
      <w:proofErr w:type="gramEnd"/>
      <w:r>
        <w:rPr>
          <w:rFonts w:ascii="Times New Roman" w:hAnsi="Times New Roman"/>
          <w:sz w:val="28"/>
          <w:szCs w:val="28"/>
        </w:rPr>
        <w:t xml:space="preserve">. Новотроицк от 06.11.2008г. №1973-п “Об Утверждении положения о системе оплаты труда руководителей и педагогических работников муниципальных образовательных учреждений”. </w:t>
      </w:r>
      <w:r>
        <w:rPr>
          <w:rFonts w:ascii="Times New Roman" w:hAnsi="Times New Roman"/>
          <w:b/>
          <w:sz w:val="28"/>
          <w:szCs w:val="28"/>
        </w:rPr>
        <w:t>Приложение №1.</w:t>
      </w:r>
    </w:p>
    <w:p w:rsidR="00FF4DCD" w:rsidRDefault="0024784C">
      <w:pPr>
        <w:pStyle w:val="af3"/>
        <w:rPr>
          <w:rFonts w:ascii="Times New Roman" w:hAnsi="Times New Roman"/>
          <w:sz w:val="28"/>
          <w:szCs w:val="28"/>
        </w:rPr>
      </w:pPr>
      <w:r>
        <w:rPr>
          <w:rFonts w:ascii="Times New Roman" w:hAnsi="Times New Roman"/>
          <w:sz w:val="28"/>
          <w:szCs w:val="28"/>
        </w:rPr>
        <w:t xml:space="preserve">2.8.  При совмещении профессий (должностей) или выполнении обязанностей временно отсутствующих работников без освобождения от своей основной работы производить доплаты. </w:t>
      </w:r>
      <w:r>
        <w:rPr>
          <w:rFonts w:ascii="Times New Roman" w:hAnsi="Times New Roman"/>
          <w:b/>
          <w:sz w:val="28"/>
          <w:szCs w:val="28"/>
        </w:rPr>
        <w:t>Приложение №2.</w:t>
      </w:r>
    </w:p>
    <w:p w:rsidR="00FF4DCD" w:rsidRDefault="0024784C">
      <w:pPr>
        <w:pStyle w:val="af3"/>
        <w:rPr>
          <w:rFonts w:ascii="Times New Roman" w:hAnsi="Times New Roman"/>
          <w:sz w:val="28"/>
          <w:szCs w:val="28"/>
        </w:rPr>
      </w:pPr>
      <w:r>
        <w:rPr>
          <w:rFonts w:ascii="Times New Roman" w:hAnsi="Times New Roman"/>
          <w:sz w:val="28"/>
          <w:szCs w:val="28"/>
        </w:rPr>
        <w:t>2.9.  За каждый час работы в ночное время производить доплату в размере 20% тарифной ставки (оклада).</w:t>
      </w:r>
    </w:p>
    <w:p w:rsidR="00FF4DCD" w:rsidRDefault="0024784C">
      <w:pPr>
        <w:pStyle w:val="af3"/>
        <w:rPr>
          <w:rFonts w:ascii="Times New Roman" w:hAnsi="Times New Roman"/>
          <w:sz w:val="28"/>
          <w:szCs w:val="28"/>
        </w:rPr>
      </w:pPr>
      <w:r>
        <w:rPr>
          <w:rFonts w:ascii="Times New Roman" w:hAnsi="Times New Roman"/>
          <w:sz w:val="28"/>
          <w:szCs w:val="28"/>
        </w:rPr>
        <w:t xml:space="preserve">2.10. </w:t>
      </w:r>
      <w:proofErr w:type="gramStart"/>
      <w:r>
        <w:rPr>
          <w:rFonts w:ascii="Times New Roman" w:hAnsi="Times New Roman"/>
          <w:sz w:val="28"/>
          <w:szCs w:val="28"/>
        </w:rPr>
        <w:t xml:space="preserve">Стороны исходят из того, что порядок и условия оплаты труда работников из бюджетный и внебюджетных средств регулируются Положением об оплате труда работников, которое является </w:t>
      </w:r>
      <w:r>
        <w:rPr>
          <w:rFonts w:ascii="Times New Roman" w:hAnsi="Times New Roman"/>
          <w:b/>
          <w:sz w:val="28"/>
          <w:szCs w:val="28"/>
        </w:rPr>
        <w:t xml:space="preserve">Приложением №3 </w:t>
      </w:r>
      <w:r>
        <w:rPr>
          <w:rFonts w:ascii="Times New Roman" w:hAnsi="Times New Roman"/>
          <w:sz w:val="28"/>
          <w:szCs w:val="28"/>
        </w:rPr>
        <w:t xml:space="preserve"> к коллективному договору, </w:t>
      </w:r>
      <w:r>
        <w:rPr>
          <w:rStyle w:val="FontStyle11"/>
          <w:sz w:val="28"/>
          <w:szCs w:val="28"/>
        </w:rPr>
        <w:t xml:space="preserve">предусматривают в положении об оплате труда работников учреждений (организаций) регулирование вопросов оплаты труда с учётом </w:t>
      </w:r>
      <w:r>
        <w:rPr>
          <w:rFonts w:ascii="Times New Roman" w:hAnsi="Times New Roman"/>
          <w:sz w:val="28"/>
          <w:szCs w:val="28"/>
        </w:rPr>
        <w:t>возможности перераспределения средств, предназначенных на оплату труда, стремясь к достижению доли условно постоянной  части заработной платы</w:t>
      </w:r>
      <w:proofErr w:type="gramEnd"/>
      <w:r>
        <w:rPr>
          <w:rFonts w:ascii="Times New Roman" w:hAnsi="Times New Roman"/>
          <w:sz w:val="28"/>
          <w:szCs w:val="28"/>
        </w:rPr>
        <w:t xml:space="preserve"> работников  в виде окладов (должностных окладов), ставок заработной платы в структуре  их заработной платы (без учета районного коэффициента) не ниже 60 процентов.</w:t>
      </w:r>
    </w:p>
    <w:p w:rsidR="00FF4DCD" w:rsidRDefault="0024784C">
      <w:pPr>
        <w:pStyle w:val="af3"/>
        <w:rPr>
          <w:rFonts w:ascii="Times New Roman" w:hAnsi="Times New Roman"/>
          <w:sz w:val="28"/>
          <w:szCs w:val="28"/>
        </w:rPr>
      </w:pPr>
      <w:r>
        <w:rPr>
          <w:rFonts w:ascii="Times New Roman" w:hAnsi="Times New Roman"/>
          <w:sz w:val="28"/>
          <w:szCs w:val="28"/>
        </w:rPr>
        <w:t>2.11.Производить оплату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 №1, а также в других случаях, если по выполняемой работе совпадают профили работы (деятельности);</w:t>
      </w:r>
    </w:p>
    <w:p w:rsidR="00FF4DCD" w:rsidRDefault="0024784C">
      <w:pPr>
        <w:pStyle w:val="af3"/>
        <w:rPr>
          <w:rFonts w:ascii="Times New Roman" w:hAnsi="Times New Roman"/>
          <w:sz w:val="28"/>
          <w:szCs w:val="28"/>
        </w:rPr>
      </w:pPr>
      <w:proofErr w:type="gramStart"/>
      <w:r>
        <w:rPr>
          <w:rFonts w:ascii="Times New Roman" w:hAnsi="Times New Roman"/>
          <w:sz w:val="28"/>
          <w:szCs w:val="28"/>
        </w:rPr>
        <w:t>В целях материальной поддержки педагогических работников, у которых в период нахождения в отпуске по уходу за ребёнком до исполнения им возраста трёх лет истёк срок действия квалификационной категории, производить оплату труда с учётом имевшейся квалификационной категории на период подготовки к аттестации для установления соответствия их требованиям, предъявляемым к квалификационной категории и её прохождения, но не более чем на один год</w:t>
      </w:r>
      <w:proofErr w:type="gramEnd"/>
      <w:r>
        <w:rPr>
          <w:rFonts w:ascii="Times New Roman" w:hAnsi="Times New Roman"/>
          <w:sz w:val="28"/>
          <w:szCs w:val="28"/>
        </w:rPr>
        <w:t xml:space="preserve"> после выхода из указанного отпуска;</w:t>
      </w:r>
    </w:p>
    <w:p w:rsidR="00FF4DCD" w:rsidRDefault="0024784C">
      <w:pPr>
        <w:pStyle w:val="af3"/>
        <w:rPr>
          <w:rFonts w:ascii="Times New Roman" w:hAnsi="Times New Roman"/>
          <w:sz w:val="28"/>
          <w:szCs w:val="28"/>
        </w:rPr>
      </w:pPr>
      <w:proofErr w:type="gramStart"/>
      <w:r>
        <w:rPr>
          <w:rFonts w:ascii="Times New Roman" w:hAnsi="Times New Roman"/>
          <w:sz w:val="28"/>
          <w:szCs w:val="28"/>
        </w:rPr>
        <w:t>В случае истечения у педагогического работника срока действия квалификационной категории за один год до наступления права для назначения трудовой пенсии сохранять на этот период оплату труда с учетом имевшейся квалификационной категории, а также в случае истечения действия квалификационной категории после подачи заявления в аттестационную комиссию сохранять оплату труда с учетом имевшейся квалификационной категории до принятия аттестационной комиссией решения об установлении</w:t>
      </w:r>
      <w:proofErr w:type="gramEnd"/>
      <w:r>
        <w:rPr>
          <w:rFonts w:ascii="Times New Roman" w:hAnsi="Times New Roman"/>
          <w:sz w:val="28"/>
          <w:szCs w:val="28"/>
        </w:rPr>
        <w:t xml:space="preserve"> (</w:t>
      </w:r>
      <w:proofErr w:type="gramStart"/>
      <w:r>
        <w:rPr>
          <w:rFonts w:ascii="Times New Roman" w:hAnsi="Times New Roman"/>
          <w:sz w:val="28"/>
          <w:szCs w:val="28"/>
        </w:rPr>
        <w:t>отказе</w:t>
      </w:r>
      <w:proofErr w:type="gramEnd"/>
      <w:r>
        <w:rPr>
          <w:rFonts w:ascii="Times New Roman" w:hAnsi="Times New Roman"/>
          <w:sz w:val="28"/>
          <w:szCs w:val="28"/>
        </w:rPr>
        <w:t xml:space="preserve"> в установлении) квалификационной категории.</w:t>
      </w:r>
    </w:p>
    <w:p w:rsidR="00FF4DCD" w:rsidRDefault="0024784C">
      <w:pPr>
        <w:pStyle w:val="af3"/>
        <w:rPr>
          <w:rFonts w:ascii="Times New Roman" w:hAnsi="Times New Roman"/>
          <w:sz w:val="28"/>
          <w:szCs w:val="28"/>
        </w:rPr>
      </w:pPr>
      <w:r>
        <w:rPr>
          <w:rFonts w:ascii="Times New Roman" w:hAnsi="Times New Roman"/>
          <w:sz w:val="28"/>
          <w:szCs w:val="28"/>
        </w:rPr>
        <w:t xml:space="preserve">Освобождать в случае получения почетных званий, начинающихся со  слова «Заслуженный», от прохождения экспертной оценки каждые пять лет  педагогических работников образовательных учреждений области в процессе аттестации для установления соответствия уровня их квалификации  </w:t>
      </w:r>
      <w:r>
        <w:rPr>
          <w:rFonts w:ascii="Times New Roman" w:hAnsi="Times New Roman"/>
          <w:sz w:val="28"/>
          <w:szCs w:val="28"/>
        </w:rPr>
        <w:lastRenderedPageBreak/>
        <w:t>требованиям, предъявляемым к квалификационным категориям (первой или высшей);</w:t>
      </w:r>
    </w:p>
    <w:p w:rsidR="00FF4DCD" w:rsidRDefault="0024784C">
      <w:pPr>
        <w:pStyle w:val="af3"/>
        <w:rPr>
          <w:rFonts w:ascii="Times New Roman" w:hAnsi="Times New Roman"/>
          <w:sz w:val="28"/>
          <w:szCs w:val="28"/>
        </w:rPr>
      </w:pPr>
      <w:r>
        <w:rPr>
          <w:rFonts w:ascii="Times New Roman" w:hAnsi="Times New Roman"/>
          <w:sz w:val="28"/>
          <w:szCs w:val="28"/>
        </w:rPr>
        <w:t>освобождать от прохождения экспертной оценки в случае  получения награды или победы в конкурсе педагогических работников  образовательных учреждений (организациях) области (за каждую – единожды) в процессе аттестации для установления соответствия уровня их квалификации требованиям, предъявляемым к квалификационным категориям (первой или высшей) в случаях:</w:t>
      </w:r>
    </w:p>
    <w:p w:rsidR="00FF4DCD" w:rsidRDefault="0024784C">
      <w:pPr>
        <w:pStyle w:val="af3"/>
        <w:rPr>
          <w:rFonts w:ascii="Times New Roman" w:hAnsi="Times New Roman"/>
          <w:sz w:val="28"/>
          <w:szCs w:val="28"/>
        </w:rPr>
      </w:pPr>
      <w:r>
        <w:rPr>
          <w:rFonts w:ascii="Times New Roman" w:hAnsi="Times New Roman"/>
          <w:sz w:val="28"/>
          <w:szCs w:val="28"/>
        </w:rPr>
        <w:t>– получения государственных наград за достигнутые результаты образовательной деятельности (медаль, орден);</w:t>
      </w:r>
    </w:p>
    <w:p w:rsidR="00FF4DCD" w:rsidRDefault="0024784C">
      <w:pPr>
        <w:pStyle w:val="af3"/>
        <w:rPr>
          <w:rFonts w:ascii="Times New Roman" w:hAnsi="Times New Roman"/>
          <w:sz w:val="28"/>
          <w:szCs w:val="28"/>
        </w:rPr>
      </w:pPr>
      <w:r>
        <w:rPr>
          <w:rFonts w:ascii="Times New Roman" w:hAnsi="Times New Roman"/>
          <w:sz w:val="28"/>
          <w:szCs w:val="28"/>
        </w:rPr>
        <w:t xml:space="preserve">– победы на областном, межрегиональном или всероссийском </w:t>
      </w:r>
      <w:proofErr w:type="gramStart"/>
      <w:r>
        <w:rPr>
          <w:rFonts w:ascii="Times New Roman" w:hAnsi="Times New Roman"/>
          <w:sz w:val="28"/>
          <w:szCs w:val="28"/>
        </w:rPr>
        <w:t>этапах</w:t>
      </w:r>
      <w:proofErr w:type="gramEnd"/>
      <w:r>
        <w:rPr>
          <w:rFonts w:ascii="Times New Roman" w:hAnsi="Times New Roman"/>
          <w:sz w:val="28"/>
          <w:szCs w:val="28"/>
        </w:rPr>
        <w:t xml:space="preserve"> конкурсов (олимпиад) профессионального мастерства, в том числе в номинациях; </w:t>
      </w:r>
    </w:p>
    <w:p w:rsidR="00FF4DCD" w:rsidRDefault="0024784C">
      <w:pPr>
        <w:pStyle w:val="af3"/>
        <w:rPr>
          <w:rFonts w:ascii="Times New Roman" w:hAnsi="Times New Roman"/>
          <w:sz w:val="28"/>
          <w:szCs w:val="28"/>
        </w:rPr>
      </w:pPr>
      <w:r>
        <w:rPr>
          <w:rFonts w:ascii="Times New Roman" w:hAnsi="Times New Roman"/>
          <w:sz w:val="28"/>
          <w:szCs w:val="28"/>
        </w:rPr>
        <w:t>– победы в конкурсе лучших учителей Российской Федерации в рамках реализации приоритетного национального проекта «Образование»;</w:t>
      </w:r>
    </w:p>
    <w:p w:rsidR="00FF4DCD" w:rsidRDefault="0024784C">
      <w:pPr>
        <w:pStyle w:val="af3"/>
        <w:rPr>
          <w:rFonts w:ascii="Times New Roman" w:hAnsi="Times New Roman"/>
          <w:sz w:val="28"/>
          <w:szCs w:val="28"/>
        </w:rPr>
      </w:pPr>
      <w:r>
        <w:rPr>
          <w:rFonts w:ascii="Times New Roman" w:hAnsi="Times New Roman"/>
          <w:sz w:val="28"/>
          <w:szCs w:val="28"/>
        </w:rPr>
        <w:t>– награждения нагрудным  знаком, название которого начинается со слов «Почетный работник»;</w:t>
      </w:r>
    </w:p>
    <w:p w:rsidR="00FF4DCD" w:rsidRDefault="0024784C">
      <w:pPr>
        <w:pStyle w:val="af3"/>
        <w:rPr>
          <w:rFonts w:ascii="Times New Roman" w:hAnsi="Times New Roman"/>
          <w:sz w:val="28"/>
          <w:szCs w:val="28"/>
        </w:rPr>
      </w:pPr>
      <w:r>
        <w:rPr>
          <w:rFonts w:ascii="Times New Roman" w:hAnsi="Times New Roman"/>
          <w:sz w:val="28"/>
          <w:szCs w:val="28"/>
        </w:rPr>
        <w:t xml:space="preserve">-   награждения значком, название которого начинается со слова «Отличник». </w:t>
      </w:r>
    </w:p>
    <w:p w:rsidR="00FF4DCD" w:rsidRDefault="0024784C">
      <w:pPr>
        <w:pStyle w:val="af3"/>
        <w:rPr>
          <w:rFonts w:ascii="Times New Roman" w:hAnsi="Times New Roman"/>
          <w:sz w:val="28"/>
          <w:szCs w:val="28"/>
        </w:rPr>
      </w:pPr>
      <w:proofErr w:type="gramStart"/>
      <w:r>
        <w:rPr>
          <w:rFonts w:ascii="Times New Roman" w:hAnsi="Times New Roman"/>
          <w:sz w:val="28"/>
          <w:szCs w:val="28"/>
        </w:rPr>
        <w:t>2.12.Педагогическому работнику, имеющему (имевшему) высшую квалификационную категорию по одной из должностей, не может быть отказано в прохождении аттестации на высшую квалификационную категорию по другой должности, в том числе, в случае, если на высшую квалификационную категории педагогический работник претендует впервые, не имея первой квалификационной категории.</w:t>
      </w:r>
      <w:proofErr w:type="gramEnd"/>
    </w:p>
    <w:p w:rsidR="00FF4DCD" w:rsidRDefault="00FF4DCD">
      <w:pPr>
        <w:pStyle w:val="af3"/>
        <w:rPr>
          <w:rFonts w:ascii="Times New Roman" w:hAnsi="Times New Roman"/>
          <w:sz w:val="28"/>
          <w:szCs w:val="28"/>
        </w:rPr>
      </w:pPr>
    </w:p>
    <w:p w:rsidR="00FF4DCD" w:rsidRDefault="0024784C">
      <w:pPr>
        <w:pStyle w:val="af3"/>
        <w:rPr>
          <w:rStyle w:val="a3"/>
          <w:rFonts w:ascii="Times New Roman" w:hAnsi="Times New Roman"/>
          <w:color w:val="auto"/>
          <w:sz w:val="28"/>
          <w:szCs w:val="28"/>
        </w:rPr>
      </w:pPr>
      <w:bookmarkStart w:id="18" w:name="sub_2114"/>
      <w:bookmarkStart w:id="19" w:name="sub_2115"/>
      <w:bookmarkStart w:id="20" w:name="sub_223"/>
      <w:bookmarkEnd w:id="18"/>
      <w:bookmarkEnd w:id="19"/>
      <w:bookmarkEnd w:id="20"/>
      <w:r>
        <w:rPr>
          <w:rStyle w:val="a3"/>
          <w:rFonts w:ascii="Times New Roman" w:hAnsi="Times New Roman"/>
          <w:color w:val="auto"/>
          <w:sz w:val="28"/>
          <w:szCs w:val="28"/>
        </w:rPr>
        <w:t>Раздел 3. Гарантии при возможном высвобождении, обеспечение занятости.</w:t>
      </w:r>
    </w:p>
    <w:p w:rsidR="00FF4DCD" w:rsidRDefault="00FF4DCD">
      <w:pPr>
        <w:pStyle w:val="af3"/>
        <w:rPr>
          <w:rFonts w:ascii="Times New Roman" w:hAnsi="Times New Roman"/>
          <w:sz w:val="28"/>
          <w:szCs w:val="28"/>
        </w:rPr>
      </w:pPr>
    </w:p>
    <w:p w:rsidR="00FF4DCD" w:rsidRDefault="0024784C">
      <w:pPr>
        <w:pStyle w:val="af3"/>
        <w:rPr>
          <w:rFonts w:ascii="Times New Roman" w:hAnsi="Times New Roman"/>
          <w:sz w:val="28"/>
          <w:szCs w:val="28"/>
        </w:rPr>
      </w:pPr>
      <w:bookmarkStart w:id="21" w:name="sub_300"/>
      <w:bookmarkStart w:id="22" w:name="sub_31"/>
      <w:bookmarkEnd w:id="21"/>
      <w:r>
        <w:rPr>
          <w:rFonts w:ascii="Times New Roman" w:hAnsi="Times New Roman"/>
          <w:sz w:val="28"/>
          <w:szCs w:val="28"/>
        </w:rPr>
        <w:t>3.1.  При  принятии  решения  о  сокращении  численности   или штата</w:t>
      </w:r>
      <w:bookmarkEnd w:id="22"/>
      <w:r>
        <w:rPr>
          <w:rFonts w:ascii="Times New Roman" w:hAnsi="Times New Roman"/>
          <w:sz w:val="28"/>
          <w:szCs w:val="28"/>
        </w:rPr>
        <w:t xml:space="preserve"> работников и  возможном  расторжении  трудовых договоров  с  работниками, работодатель в письменной форме сообщает об этом  выборному  профсоюзному комитету организации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2  месяца  до  начала проведения мероприятий.</w:t>
      </w:r>
    </w:p>
    <w:p w:rsidR="00FF4DCD" w:rsidRDefault="0024784C">
      <w:pPr>
        <w:pStyle w:val="af3"/>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решение о сокращении численности или штата работников организации  может  привести  к   массовому увольнению     работников - работодатель  не  позднее  чем  за три  месяца  до   начала   проведения соответствующих мероприятий  представляет  органу  службы    занятости и профсоюзному  комитету  информацию о возможном массовом увольнении.</w:t>
      </w:r>
    </w:p>
    <w:p w:rsidR="00FF4DCD" w:rsidRDefault="0024784C">
      <w:pPr>
        <w:pStyle w:val="af3"/>
        <w:rPr>
          <w:rFonts w:ascii="Times New Roman" w:hAnsi="Times New Roman"/>
          <w:sz w:val="28"/>
          <w:szCs w:val="28"/>
        </w:rPr>
      </w:pPr>
      <w:bookmarkStart w:id="23" w:name="sub_33"/>
      <w:r>
        <w:rPr>
          <w:rFonts w:ascii="Times New Roman" w:hAnsi="Times New Roman"/>
          <w:sz w:val="28"/>
          <w:szCs w:val="28"/>
        </w:rPr>
        <w:t>3.2.  При сокращении численности  или  штата  работников организации</w:t>
      </w:r>
      <w:bookmarkEnd w:id="23"/>
      <w:r>
        <w:rPr>
          <w:rFonts w:ascii="Times New Roman" w:hAnsi="Times New Roman"/>
          <w:sz w:val="28"/>
          <w:szCs w:val="28"/>
        </w:rPr>
        <w:t xml:space="preserve"> преимущественное  право  на  оставление  на работе,  помимо   категорий, предусмотренных статьей 179 Трудового кодекса Российской  Федерации,  при  равной производительности труда может предоставляться работникам:</w:t>
      </w:r>
    </w:p>
    <w:p w:rsidR="00FF4DCD" w:rsidRDefault="0024784C">
      <w:pPr>
        <w:pStyle w:val="af3"/>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предпенсионного</w:t>
      </w:r>
      <w:proofErr w:type="spellEnd"/>
      <w:r>
        <w:rPr>
          <w:rFonts w:ascii="Times New Roman" w:hAnsi="Times New Roman"/>
          <w:sz w:val="28"/>
          <w:szCs w:val="28"/>
        </w:rPr>
        <w:t xml:space="preserve"> возраста (за 5 лет до пенсии);</w:t>
      </w:r>
    </w:p>
    <w:p w:rsidR="00FF4DCD" w:rsidRDefault="0024784C">
      <w:pPr>
        <w:pStyle w:val="af3"/>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проработавшим</w:t>
      </w:r>
      <w:proofErr w:type="gramEnd"/>
      <w:r>
        <w:rPr>
          <w:rFonts w:ascii="Times New Roman" w:hAnsi="Times New Roman"/>
          <w:sz w:val="28"/>
          <w:szCs w:val="28"/>
        </w:rPr>
        <w:t xml:space="preserve"> в организации более 10 лет</w:t>
      </w:r>
    </w:p>
    <w:p w:rsidR="00FF4DCD" w:rsidRDefault="0024784C">
      <w:pPr>
        <w:pStyle w:val="af3"/>
        <w:rPr>
          <w:rFonts w:ascii="Times New Roman" w:hAnsi="Times New Roman"/>
          <w:sz w:val="28"/>
          <w:szCs w:val="28"/>
        </w:rPr>
      </w:pPr>
      <w:r>
        <w:rPr>
          <w:rFonts w:ascii="Times New Roman" w:hAnsi="Times New Roman"/>
          <w:sz w:val="28"/>
          <w:szCs w:val="28"/>
        </w:rPr>
        <w:t xml:space="preserve">3.3.  </w:t>
      </w:r>
      <w:bookmarkStart w:id="24" w:name="sub_34"/>
      <w:r>
        <w:rPr>
          <w:rFonts w:ascii="Times New Roman" w:hAnsi="Times New Roman"/>
          <w:sz w:val="28"/>
          <w:szCs w:val="28"/>
        </w:rPr>
        <w:t>При сокращении численности или штата  не допускать  увольнения</w:t>
      </w:r>
      <w:bookmarkEnd w:id="24"/>
      <w:r>
        <w:rPr>
          <w:rFonts w:ascii="Times New Roman" w:hAnsi="Times New Roman"/>
          <w:sz w:val="28"/>
          <w:szCs w:val="28"/>
        </w:rPr>
        <w:t xml:space="preserve"> </w:t>
      </w:r>
      <w:r>
        <w:rPr>
          <w:rFonts w:ascii="Times New Roman" w:hAnsi="Times New Roman"/>
          <w:sz w:val="28"/>
          <w:szCs w:val="28"/>
        </w:rPr>
        <w:lastRenderedPageBreak/>
        <w:t>двух работников из одной семьи одновременно.</w:t>
      </w:r>
    </w:p>
    <w:p w:rsidR="00FF4DCD" w:rsidRDefault="0024784C">
      <w:pPr>
        <w:pStyle w:val="af3"/>
        <w:rPr>
          <w:rFonts w:ascii="Times New Roman" w:hAnsi="Times New Roman"/>
          <w:sz w:val="28"/>
          <w:szCs w:val="28"/>
        </w:rPr>
      </w:pPr>
      <w:r>
        <w:rPr>
          <w:rFonts w:ascii="Times New Roman" w:hAnsi="Times New Roman"/>
          <w:sz w:val="28"/>
          <w:szCs w:val="28"/>
        </w:rPr>
        <w:t>- сохранять количество рабочих мест;</w:t>
      </w:r>
    </w:p>
    <w:p w:rsidR="00FF4DCD" w:rsidRDefault="0024784C">
      <w:pPr>
        <w:pStyle w:val="af3"/>
        <w:rPr>
          <w:rFonts w:ascii="Times New Roman" w:hAnsi="Times New Roman"/>
          <w:sz w:val="28"/>
          <w:szCs w:val="28"/>
        </w:rPr>
      </w:pPr>
      <w:r>
        <w:rPr>
          <w:rFonts w:ascii="Times New Roman" w:hAnsi="Times New Roman"/>
          <w:sz w:val="28"/>
          <w:szCs w:val="28"/>
        </w:rPr>
        <w:t>-создавать условия для получения дополнительного профессионального образования по программам повышения квалификации и программам профессиональной переподготовки работников в соответствии с техническим перевооружением и развитием организации;</w:t>
      </w:r>
    </w:p>
    <w:p w:rsidR="00FF4DCD" w:rsidRDefault="0024784C">
      <w:pPr>
        <w:pStyle w:val="af3"/>
        <w:rPr>
          <w:rFonts w:ascii="Times New Roman" w:hAnsi="Times New Roman"/>
          <w:sz w:val="28"/>
          <w:szCs w:val="28"/>
        </w:rPr>
      </w:pPr>
      <w:r>
        <w:rPr>
          <w:rFonts w:ascii="Times New Roman" w:hAnsi="Times New Roman"/>
          <w:sz w:val="28"/>
          <w:szCs w:val="28"/>
        </w:rPr>
        <w:t>- не допускать увольнения работников, в связи с сокращением численности или штата организации, впервые поступивших на работу по полученной специальности в течение трех лет.</w:t>
      </w:r>
    </w:p>
    <w:p w:rsidR="00FF4DCD" w:rsidRDefault="0024784C">
      <w:pPr>
        <w:pStyle w:val="western"/>
        <w:spacing w:beforeAutospacing="0" w:after="0"/>
        <w:rPr>
          <w:sz w:val="28"/>
          <w:szCs w:val="28"/>
        </w:rPr>
      </w:pPr>
      <w:r>
        <w:rPr>
          <w:sz w:val="28"/>
          <w:szCs w:val="28"/>
        </w:rPr>
        <w:t>3.4 Работники имеют право на прохождение медосмотра и диспансеризации в порядке, предусмотренном законодательством в сфере охраны здоровья и освобождение от работы:</w:t>
      </w:r>
    </w:p>
    <w:p w:rsidR="00FF4DCD" w:rsidRDefault="0024784C">
      <w:pPr>
        <w:widowControl/>
        <w:numPr>
          <w:ilvl w:val="0"/>
          <w:numId w:val="20"/>
        </w:numPr>
        <w:suppressAutoHyphens w:val="0"/>
        <w:spacing w:line="276" w:lineRule="auto"/>
        <w:ind w:left="0"/>
        <w:jc w:val="left"/>
        <w:rPr>
          <w:rFonts w:ascii="Times New Roman" w:hAnsi="Times New Roman"/>
          <w:color w:val="000000"/>
          <w:sz w:val="28"/>
          <w:szCs w:val="28"/>
          <w:lang w:eastAsia="ru-RU"/>
        </w:rPr>
      </w:pPr>
      <w:r>
        <w:rPr>
          <w:rFonts w:ascii="Times New Roman" w:hAnsi="Times New Roman"/>
          <w:b/>
          <w:bCs/>
          <w:color w:val="000000"/>
          <w:sz w:val="28"/>
          <w:szCs w:val="28"/>
          <w:lang w:eastAsia="ru-RU"/>
        </w:rPr>
        <w:t>на один рабочий день, один раз в год;</w:t>
      </w:r>
    </w:p>
    <w:p w:rsidR="00FF4DCD" w:rsidRDefault="0024784C">
      <w:pPr>
        <w:widowControl/>
        <w:numPr>
          <w:ilvl w:val="0"/>
          <w:numId w:val="21"/>
        </w:numPr>
        <w:shd w:val="clear" w:color="auto" w:fill="FFFFFF"/>
        <w:suppressAutoHyphens w:val="0"/>
        <w:spacing w:line="276" w:lineRule="auto"/>
        <w:ind w:left="0"/>
        <w:jc w:val="left"/>
        <w:rPr>
          <w:rFonts w:ascii="Times New Roman" w:hAnsi="Times New Roman"/>
          <w:color w:val="000000"/>
          <w:sz w:val="28"/>
          <w:szCs w:val="28"/>
          <w:lang w:eastAsia="ru-RU"/>
        </w:rPr>
      </w:pPr>
      <w:r>
        <w:rPr>
          <w:rFonts w:ascii="Times New Roman" w:hAnsi="Times New Roman"/>
          <w:b/>
          <w:bCs/>
          <w:color w:val="000000"/>
          <w:sz w:val="28"/>
          <w:szCs w:val="28"/>
          <w:lang w:eastAsia="ru-RU"/>
        </w:rPr>
        <w:t>прохождение вакцинации от СО</w:t>
      </w:r>
      <w:r>
        <w:rPr>
          <w:rFonts w:ascii="Times New Roman" w:hAnsi="Times New Roman"/>
          <w:b/>
          <w:bCs/>
          <w:color w:val="000000"/>
          <w:sz w:val="28"/>
          <w:szCs w:val="28"/>
          <w:lang w:val="en-US" w:eastAsia="ru-RU"/>
        </w:rPr>
        <w:t>VID</w:t>
      </w:r>
      <w:r>
        <w:rPr>
          <w:rFonts w:ascii="Times New Roman" w:hAnsi="Times New Roman"/>
          <w:b/>
          <w:bCs/>
          <w:color w:val="000000"/>
          <w:sz w:val="28"/>
          <w:szCs w:val="28"/>
          <w:lang w:eastAsia="ru-RU"/>
        </w:rPr>
        <w:t>–19 один или два дня (в зависимости от вида применяемой вакцины).</w:t>
      </w:r>
    </w:p>
    <w:p w:rsidR="00FF4DCD" w:rsidRDefault="00FF4DCD">
      <w:pPr>
        <w:widowControl/>
        <w:numPr>
          <w:ilvl w:val="0"/>
          <w:numId w:val="21"/>
        </w:numPr>
        <w:shd w:val="clear" w:color="auto" w:fill="FFFFFF"/>
        <w:suppressAutoHyphens w:val="0"/>
        <w:spacing w:line="276" w:lineRule="auto"/>
        <w:ind w:left="0"/>
        <w:jc w:val="left"/>
        <w:rPr>
          <w:rFonts w:ascii="Times New Roman" w:hAnsi="Times New Roman"/>
          <w:color w:val="000000"/>
          <w:sz w:val="28"/>
          <w:szCs w:val="28"/>
          <w:lang w:eastAsia="ru-RU"/>
        </w:rPr>
      </w:pPr>
    </w:p>
    <w:p w:rsidR="00FF4DCD" w:rsidRDefault="0024784C">
      <w:pPr>
        <w:pStyle w:val="af3"/>
        <w:rPr>
          <w:rStyle w:val="a3"/>
          <w:rFonts w:ascii="Times New Roman" w:hAnsi="Times New Roman"/>
          <w:b w:val="0"/>
          <w:bCs w:val="0"/>
          <w:color w:val="auto"/>
          <w:sz w:val="28"/>
          <w:szCs w:val="28"/>
        </w:rPr>
      </w:pPr>
      <w:r>
        <w:rPr>
          <w:rStyle w:val="a3"/>
          <w:rFonts w:ascii="Times New Roman" w:hAnsi="Times New Roman"/>
          <w:color w:val="auto"/>
          <w:sz w:val="28"/>
          <w:szCs w:val="28"/>
        </w:rPr>
        <w:t>Раздел 4. Рабочее время и время отдыха</w:t>
      </w:r>
    </w:p>
    <w:p w:rsidR="00FF4DCD" w:rsidRDefault="00FF4DCD">
      <w:pPr>
        <w:pStyle w:val="af3"/>
        <w:rPr>
          <w:rFonts w:ascii="Times New Roman" w:hAnsi="Times New Roman"/>
          <w:sz w:val="28"/>
          <w:szCs w:val="28"/>
        </w:rPr>
      </w:pPr>
    </w:p>
    <w:p w:rsidR="00FF4DCD" w:rsidRDefault="0024784C">
      <w:pPr>
        <w:pStyle w:val="af3"/>
        <w:rPr>
          <w:rFonts w:ascii="Times New Roman" w:hAnsi="Times New Roman"/>
          <w:sz w:val="28"/>
          <w:szCs w:val="28"/>
        </w:rPr>
      </w:pPr>
      <w:bookmarkStart w:id="25" w:name="sub_400"/>
      <w:bookmarkEnd w:id="25"/>
      <w:r>
        <w:rPr>
          <w:rFonts w:ascii="Times New Roman" w:hAnsi="Times New Roman"/>
          <w:sz w:val="28"/>
          <w:szCs w:val="28"/>
        </w:rPr>
        <w:t xml:space="preserve">4.1.  Работникам  устанавливается  пятидневный, сменный режим работы. Нормальная продолжительность рабочего времени 36 часов в неделю для педагогических работников, для работников из числа административно-хозяйственного и обслуживающего персонала – не более 40 часов в неделю.  </w:t>
      </w:r>
    </w:p>
    <w:p w:rsidR="00FF4DCD" w:rsidRDefault="0024784C">
      <w:pPr>
        <w:pStyle w:val="af3"/>
        <w:rPr>
          <w:rFonts w:ascii="Times New Roman" w:hAnsi="Times New Roman"/>
          <w:sz w:val="28"/>
          <w:szCs w:val="28"/>
        </w:rPr>
      </w:pPr>
      <w:bookmarkStart w:id="26" w:name="sub_41"/>
      <w:bookmarkStart w:id="27" w:name="sub_42"/>
      <w:bookmarkEnd w:id="26"/>
      <w:r>
        <w:rPr>
          <w:rFonts w:ascii="Times New Roman" w:hAnsi="Times New Roman"/>
          <w:sz w:val="28"/>
          <w:szCs w:val="28"/>
        </w:rPr>
        <w:t xml:space="preserve">4.2. </w:t>
      </w:r>
      <w:bookmarkEnd w:id="27"/>
      <w:r>
        <w:rPr>
          <w:rFonts w:ascii="Times New Roman" w:hAnsi="Times New Roman"/>
          <w:sz w:val="28"/>
          <w:szCs w:val="28"/>
        </w:rPr>
        <w:t>При пятидневном режиме работы выходные дни предоставляются в субботу, воскресенье, при сменном режиме работы выходные дни предоставляются по графику.</w:t>
      </w:r>
    </w:p>
    <w:p w:rsidR="00FF4DCD" w:rsidRDefault="0024784C">
      <w:pPr>
        <w:pStyle w:val="af3"/>
        <w:rPr>
          <w:rFonts w:ascii="Times New Roman" w:hAnsi="Times New Roman"/>
          <w:sz w:val="28"/>
          <w:szCs w:val="28"/>
        </w:rPr>
      </w:pPr>
      <w:bookmarkStart w:id="28" w:name="sub_48"/>
      <w:r>
        <w:rPr>
          <w:rFonts w:ascii="Times New Roman" w:hAnsi="Times New Roman"/>
          <w:sz w:val="28"/>
          <w:szCs w:val="28"/>
        </w:rPr>
        <w:t>4.3. Ежегодные  дополнительные  оплачиваемые  отпуска предоставлять</w:t>
      </w:r>
      <w:bookmarkEnd w:id="28"/>
      <w:r>
        <w:rPr>
          <w:rFonts w:ascii="Times New Roman" w:hAnsi="Times New Roman"/>
          <w:sz w:val="28"/>
          <w:szCs w:val="28"/>
        </w:rPr>
        <w:t xml:space="preserve"> работникам, занятым на работах с  вредными  и (или)  опасными  условиями труда,  работникам  с ненормированным  рабочим  днем.  </w:t>
      </w:r>
      <w:r>
        <w:rPr>
          <w:rFonts w:ascii="Times New Roman" w:hAnsi="Times New Roman"/>
          <w:b/>
          <w:sz w:val="28"/>
          <w:szCs w:val="28"/>
        </w:rPr>
        <w:t>Приложение № 4.</w:t>
      </w:r>
    </w:p>
    <w:p w:rsidR="00FF4DCD" w:rsidRDefault="0024784C">
      <w:pPr>
        <w:pStyle w:val="af3"/>
        <w:rPr>
          <w:rFonts w:ascii="Times New Roman" w:hAnsi="Times New Roman"/>
          <w:sz w:val="28"/>
          <w:szCs w:val="28"/>
        </w:rPr>
      </w:pPr>
      <w:bookmarkStart w:id="29" w:name="sub_49"/>
      <w:r>
        <w:rPr>
          <w:rFonts w:ascii="Times New Roman" w:hAnsi="Times New Roman"/>
          <w:sz w:val="28"/>
          <w:szCs w:val="28"/>
        </w:rPr>
        <w:t>4.4.  Предоставлять  работникам  отпуска  без  сохранения заработной</w:t>
      </w:r>
      <w:bookmarkEnd w:id="29"/>
      <w:r>
        <w:rPr>
          <w:rFonts w:ascii="Times New Roman" w:hAnsi="Times New Roman"/>
          <w:sz w:val="28"/>
          <w:szCs w:val="28"/>
        </w:rPr>
        <w:t xml:space="preserve"> платы по семейным обстоятельствам и другим уважительным причинам на  срок по соглашению между работником и работодателем.</w:t>
      </w:r>
    </w:p>
    <w:p w:rsidR="00FF4DCD" w:rsidRDefault="0024784C">
      <w:pPr>
        <w:pStyle w:val="af3"/>
        <w:rPr>
          <w:rFonts w:ascii="Times New Roman" w:hAnsi="Times New Roman"/>
          <w:sz w:val="28"/>
          <w:szCs w:val="28"/>
        </w:rPr>
      </w:pPr>
      <w:r>
        <w:rPr>
          <w:rFonts w:ascii="Times New Roman" w:hAnsi="Times New Roman"/>
          <w:sz w:val="28"/>
          <w:szCs w:val="28"/>
        </w:rPr>
        <w:t xml:space="preserve">4.5.  </w:t>
      </w:r>
      <w:bookmarkStart w:id="30" w:name="sub_410"/>
      <w:proofErr w:type="gramStart"/>
      <w:r>
        <w:rPr>
          <w:rFonts w:ascii="Times New Roman" w:hAnsi="Times New Roman"/>
          <w:sz w:val="28"/>
          <w:szCs w:val="28"/>
        </w:rPr>
        <w:t>Режим рабочего времени и  времени  отдыха конкретизируется в</w:t>
      </w:r>
      <w:bookmarkEnd w:id="30"/>
      <w:r>
        <w:rPr>
          <w:rFonts w:ascii="Times New Roman" w:hAnsi="Times New Roman"/>
          <w:sz w:val="28"/>
          <w:szCs w:val="28"/>
        </w:rPr>
        <w:t xml:space="preserve"> правилах внутреннего трудового распорядка (</w:t>
      </w:r>
      <w:r>
        <w:rPr>
          <w:rFonts w:ascii="Times New Roman" w:hAnsi="Times New Roman"/>
          <w:b/>
          <w:sz w:val="28"/>
          <w:szCs w:val="28"/>
        </w:rPr>
        <w:t>Приложение №5</w:t>
      </w:r>
      <w:r>
        <w:rPr>
          <w:rFonts w:ascii="Times New Roman" w:hAnsi="Times New Roman"/>
          <w:sz w:val="28"/>
          <w:szCs w:val="28"/>
        </w:rPr>
        <w:t xml:space="preserve">), графиках  сменности, графиках отпусков, с учетом особенностей, устанавливаемых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в соответствии с частью 7 статьи 47 Федерального закона от 29 декабря 2012 г. № 273-ФЗ "Об образовании в Российской Федерации" и приказом Министерства образования и науки РФ от 22 декабря 2014 года №1601 « О продолжительности рабочего</w:t>
      </w:r>
      <w:proofErr w:type="gramEnd"/>
      <w:r>
        <w:rPr>
          <w:rFonts w:ascii="Times New Roman" w:hAnsi="Times New Roman"/>
          <w:sz w:val="28"/>
          <w:szCs w:val="28"/>
        </w:rPr>
        <w:t xml:space="preserve"> времени (нормах часов педагогической работы за ставку заработной платы) педагогических работников образовательных учреждений»</w:t>
      </w:r>
    </w:p>
    <w:p w:rsidR="00FF4DCD" w:rsidRDefault="0024784C">
      <w:pPr>
        <w:pStyle w:val="af3"/>
        <w:rPr>
          <w:rFonts w:ascii="Times New Roman" w:hAnsi="Times New Roman"/>
          <w:sz w:val="28"/>
          <w:szCs w:val="28"/>
        </w:rPr>
      </w:pPr>
      <w:r>
        <w:rPr>
          <w:rFonts w:ascii="Times New Roman" w:hAnsi="Times New Roman"/>
          <w:sz w:val="28"/>
          <w:szCs w:val="28"/>
        </w:rPr>
        <w:t xml:space="preserve">4.6. Работникам с ненормированным рабочим днём, предоставляется ежегодный дополнительный отпуск. </w:t>
      </w:r>
      <w:proofErr w:type="gramStart"/>
      <w:r>
        <w:rPr>
          <w:rFonts w:ascii="Times New Roman" w:hAnsi="Times New Roman"/>
          <w:sz w:val="28"/>
          <w:szCs w:val="28"/>
        </w:rPr>
        <w:t xml:space="preserve">Перечень категорий работников, эпизодически привлекаемых к выполнению своих трудовых функций за пределами нормальной продолжительности рабочего времени, а также продолжительность ежегодного дополнительного отпуска за ненормированный </w:t>
      </w:r>
      <w:r>
        <w:rPr>
          <w:rFonts w:ascii="Times New Roman" w:hAnsi="Times New Roman"/>
          <w:sz w:val="28"/>
          <w:szCs w:val="28"/>
        </w:rPr>
        <w:lastRenderedPageBreak/>
        <w:t>рабочий день, составляющая не менее 3 календарных дней, предусматривается правилами внутреннего трудового распорядка в зависимости от объёма работы, степени напряжённости труда, возможности работника выполнять свои трудовые функции за пределами нормальной продолжительности рабочего времени и трудовых условий</w:t>
      </w:r>
      <w:proofErr w:type="gramEnd"/>
      <w:r>
        <w:rPr>
          <w:rFonts w:ascii="Times New Roman" w:hAnsi="Times New Roman"/>
          <w:sz w:val="28"/>
          <w:szCs w:val="28"/>
        </w:rPr>
        <w:t xml:space="preserve">. Приложение №4. </w:t>
      </w:r>
    </w:p>
    <w:p w:rsidR="00FF4DCD" w:rsidRDefault="0024784C">
      <w:pPr>
        <w:pStyle w:val="af3"/>
        <w:rPr>
          <w:rFonts w:ascii="Times New Roman" w:hAnsi="Times New Roman"/>
          <w:sz w:val="28"/>
          <w:szCs w:val="28"/>
        </w:rPr>
      </w:pPr>
      <w:r>
        <w:rPr>
          <w:rFonts w:ascii="Times New Roman" w:hAnsi="Times New Roman"/>
          <w:sz w:val="28"/>
          <w:szCs w:val="28"/>
        </w:rPr>
        <w:t>4.7. Предоставлять работникам дополнительные оплачиваемые отпуска за счёт имеющихся собственных средств (экономия фонда оплаты труда) при наличии уважительных причин оплачиваемые дни в следующих случаях:</w:t>
      </w:r>
    </w:p>
    <w:p w:rsidR="00FF4DCD" w:rsidRDefault="0024784C">
      <w:pPr>
        <w:pStyle w:val="af3"/>
        <w:rPr>
          <w:rFonts w:ascii="Times New Roman" w:hAnsi="Times New Roman"/>
          <w:sz w:val="28"/>
          <w:szCs w:val="28"/>
        </w:rPr>
      </w:pPr>
      <w:r>
        <w:rPr>
          <w:rFonts w:ascii="Times New Roman" w:hAnsi="Times New Roman"/>
          <w:sz w:val="28"/>
          <w:szCs w:val="28"/>
        </w:rPr>
        <w:t xml:space="preserve">- бракосочетание самого работника-3 рабочих дня; </w:t>
      </w:r>
    </w:p>
    <w:p w:rsidR="00FF4DCD" w:rsidRDefault="0024784C">
      <w:pPr>
        <w:pStyle w:val="af3"/>
        <w:rPr>
          <w:rFonts w:ascii="Times New Roman" w:hAnsi="Times New Roman"/>
          <w:sz w:val="28"/>
          <w:szCs w:val="28"/>
        </w:rPr>
      </w:pPr>
      <w:r>
        <w:rPr>
          <w:rFonts w:ascii="Times New Roman" w:hAnsi="Times New Roman"/>
          <w:sz w:val="28"/>
          <w:szCs w:val="28"/>
        </w:rPr>
        <w:t xml:space="preserve">-бракосочетание детей одного из родителей-3 рабочих дня; </w:t>
      </w:r>
    </w:p>
    <w:p w:rsidR="00FF4DCD" w:rsidRDefault="0024784C">
      <w:pPr>
        <w:pStyle w:val="af3"/>
        <w:rPr>
          <w:rFonts w:ascii="Times New Roman" w:hAnsi="Times New Roman"/>
          <w:sz w:val="28"/>
          <w:szCs w:val="28"/>
        </w:rPr>
      </w:pPr>
      <w:r>
        <w:rPr>
          <w:rFonts w:ascii="Times New Roman" w:hAnsi="Times New Roman"/>
          <w:sz w:val="28"/>
          <w:szCs w:val="28"/>
        </w:rPr>
        <w:t>-смерть родителей, детей, супруга (</w:t>
      </w:r>
      <w:proofErr w:type="spellStart"/>
      <w:r>
        <w:rPr>
          <w:rFonts w:ascii="Times New Roman" w:hAnsi="Times New Roman"/>
          <w:sz w:val="28"/>
          <w:szCs w:val="28"/>
        </w:rPr>
        <w:t>ги</w:t>
      </w:r>
      <w:proofErr w:type="spellEnd"/>
      <w:r>
        <w:rPr>
          <w:rFonts w:ascii="Times New Roman" w:hAnsi="Times New Roman"/>
          <w:sz w:val="28"/>
          <w:szCs w:val="28"/>
        </w:rPr>
        <w:t xml:space="preserve">)-3рабочих дня; </w:t>
      </w:r>
    </w:p>
    <w:p w:rsidR="00FF4DCD" w:rsidRDefault="0024784C">
      <w:pPr>
        <w:pStyle w:val="af3"/>
        <w:rPr>
          <w:rFonts w:ascii="Times New Roman" w:hAnsi="Times New Roman"/>
          <w:sz w:val="28"/>
          <w:szCs w:val="28"/>
        </w:rPr>
      </w:pPr>
      <w:r>
        <w:rPr>
          <w:rFonts w:ascii="Times New Roman" w:hAnsi="Times New Roman"/>
          <w:sz w:val="28"/>
          <w:szCs w:val="28"/>
        </w:rPr>
        <w:t xml:space="preserve">-рождение  ребёнка-2дня;                               </w:t>
      </w:r>
    </w:p>
    <w:p w:rsidR="00FF4DCD" w:rsidRDefault="0024784C">
      <w:pPr>
        <w:pStyle w:val="af3"/>
        <w:rPr>
          <w:rFonts w:ascii="Times New Roman" w:hAnsi="Times New Roman"/>
          <w:sz w:val="28"/>
          <w:szCs w:val="28"/>
        </w:rPr>
      </w:pPr>
      <w:r>
        <w:rPr>
          <w:rFonts w:ascii="Times New Roman" w:hAnsi="Times New Roman"/>
          <w:sz w:val="28"/>
          <w:szCs w:val="28"/>
        </w:rPr>
        <w:t xml:space="preserve">-родителям, имеющим детей младшего школьного возраста предоставлять оплачиваемый день отдыха 1 сентября за счёт средств фонда экономии заработной платы;         </w:t>
      </w:r>
    </w:p>
    <w:p w:rsidR="00FF4DCD" w:rsidRDefault="0024784C">
      <w:pPr>
        <w:pStyle w:val="af3"/>
        <w:rPr>
          <w:rFonts w:ascii="Times New Roman" w:hAnsi="Times New Roman"/>
          <w:sz w:val="28"/>
          <w:szCs w:val="28"/>
        </w:rPr>
      </w:pPr>
      <w:r>
        <w:rPr>
          <w:rFonts w:ascii="Times New Roman" w:hAnsi="Times New Roman"/>
          <w:sz w:val="28"/>
          <w:szCs w:val="28"/>
        </w:rPr>
        <w:t>-одному из родителей (опекуну, попечителю) воспитывающему ребёнка инвалида до достижения им возраста 18 лет, предоставляется 4 дополнительных выходных дня в месяц (кроме родителей, чьи дети находятся на полном государственном обеспечении).</w:t>
      </w:r>
    </w:p>
    <w:p w:rsidR="00FF4DCD" w:rsidRDefault="0024784C">
      <w:pPr>
        <w:pStyle w:val="ConsPlusNormal"/>
        <w:tabs>
          <w:tab w:val="left" w:pos="1134"/>
        </w:tabs>
        <w:jc w:val="both"/>
        <w:rPr>
          <w:rFonts w:ascii="Times New Roman" w:hAnsi="Times New Roman" w:cs="Times New Roman"/>
          <w:sz w:val="28"/>
          <w:szCs w:val="28"/>
        </w:rPr>
      </w:pPr>
      <w:r>
        <w:rPr>
          <w:rFonts w:ascii="Times New Roman" w:hAnsi="Times New Roman" w:cs="Times New Roman"/>
          <w:sz w:val="28"/>
          <w:szCs w:val="28"/>
        </w:rPr>
        <w:t>4.8.  Педагогические работники учреждения не реже чем через каждые 10 лет непрерывной педагогической работы имеют право на длительный отпуск сроком до одного года; длительный отпуск предоставляется педагогическим работникам в порядке очередности, в зависимости от срока подачи заявления. Одновременно в длительном отпуске не могут находиться более 2-х педагогических работников. Если работник во время нахождения в длительном отпуске заболевает, то на основании  листа нетрудоспособности отпуск ему продляется на количество дней по больничному листу. Длительный отпуск может быть присоединён к ежегодному основному оплачиваемому отпуску.  Право на длительный отпуск предоставляется кроме основных работников работникам – совместителям. Длительный отпуск может частично оплачиваться за счет средств, полученных учреждением от приносящей доход деятельности.</w:t>
      </w:r>
    </w:p>
    <w:p w:rsidR="00FF4DCD" w:rsidRDefault="0024784C">
      <w:pPr>
        <w:pStyle w:val="ConsPlusNormal"/>
        <w:tabs>
          <w:tab w:val="left" w:pos="1134"/>
        </w:tabs>
        <w:jc w:val="both"/>
        <w:rPr>
          <w:rFonts w:ascii="Times New Roman" w:hAnsi="Times New Roman" w:cs="Times New Roman"/>
          <w:sz w:val="28"/>
          <w:szCs w:val="28"/>
        </w:rPr>
      </w:pPr>
      <w:r>
        <w:rPr>
          <w:rFonts w:ascii="Times New Roman" w:hAnsi="Times New Roman" w:cs="Times New Roman"/>
          <w:sz w:val="28"/>
          <w:szCs w:val="28"/>
        </w:rPr>
        <w:t>4.9. Педагогическому работнику, который находился в отпуске по уходу за ребенком, продлевается квалификационная категория на 1 год, после выхода из декретного отпуска (если квалификационная категория уже закончилась в период нахождения работника в отпуске по уходу за ребенком).</w:t>
      </w:r>
    </w:p>
    <w:p w:rsidR="00FF4DCD" w:rsidRDefault="0024784C">
      <w:pPr>
        <w:pStyle w:val="ConsPlusNormal"/>
        <w:tabs>
          <w:tab w:val="left" w:pos="1134"/>
        </w:tabs>
        <w:jc w:val="both"/>
        <w:rPr>
          <w:rFonts w:ascii="Times New Roman" w:hAnsi="Times New Roman" w:cs="Times New Roman"/>
          <w:sz w:val="28"/>
          <w:szCs w:val="28"/>
        </w:rPr>
      </w:pPr>
      <w:r>
        <w:rPr>
          <w:rFonts w:ascii="Times New Roman" w:hAnsi="Times New Roman" w:cs="Times New Roman"/>
          <w:sz w:val="28"/>
          <w:szCs w:val="28"/>
        </w:rPr>
        <w:t>4.10. Педагогическому работнику сохраняется квалификационная категория на период больничного листа.</w:t>
      </w:r>
    </w:p>
    <w:p w:rsidR="00FF4DCD" w:rsidRDefault="0024784C">
      <w:pPr>
        <w:pStyle w:val="ConsPlusNormal"/>
        <w:tabs>
          <w:tab w:val="left" w:pos="1134"/>
        </w:tabs>
        <w:jc w:val="both"/>
        <w:rPr>
          <w:rFonts w:ascii="Times New Roman" w:hAnsi="Times New Roman" w:cs="Times New Roman"/>
          <w:sz w:val="28"/>
          <w:szCs w:val="28"/>
        </w:rPr>
      </w:pPr>
      <w:r>
        <w:rPr>
          <w:rFonts w:ascii="Times New Roman" w:hAnsi="Times New Roman" w:cs="Times New Roman"/>
          <w:sz w:val="28"/>
          <w:szCs w:val="28"/>
        </w:rPr>
        <w:t xml:space="preserve">4.11.  Педагогическому работнику, который </w:t>
      </w:r>
      <w:proofErr w:type="gramStart"/>
      <w:r>
        <w:rPr>
          <w:rFonts w:ascii="Times New Roman" w:hAnsi="Times New Roman" w:cs="Times New Roman"/>
          <w:sz w:val="28"/>
          <w:szCs w:val="28"/>
        </w:rPr>
        <w:t>ушел на заслуженный отдых и у которого закончилась</w:t>
      </w:r>
      <w:proofErr w:type="gramEnd"/>
      <w:r>
        <w:rPr>
          <w:rFonts w:ascii="Times New Roman" w:hAnsi="Times New Roman" w:cs="Times New Roman"/>
          <w:sz w:val="28"/>
          <w:szCs w:val="28"/>
        </w:rPr>
        <w:t xml:space="preserve"> квалификационная категория, при выходе на работу квалификационная категория продлевается  на 1 год.</w:t>
      </w:r>
    </w:p>
    <w:p w:rsidR="00FF4DCD" w:rsidRDefault="00FF4DCD">
      <w:pPr>
        <w:pStyle w:val="ConsPlusNormal"/>
        <w:tabs>
          <w:tab w:val="left" w:pos="1134"/>
        </w:tabs>
        <w:jc w:val="both"/>
        <w:rPr>
          <w:rFonts w:ascii="Times New Roman" w:hAnsi="Times New Roman" w:cs="Times New Roman"/>
          <w:sz w:val="28"/>
          <w:szCs w:val="28"/>
        </w:rPr>
      </w:pPr>
    </w:p>
    <w:p w:rsidR="00FF4DCD" w:rsidRDefault="0024784C">
      <w:pPr>
        <w:pStyle w:val="af3"/>
        <w:rPr>
          <w:rStyle w:val="a3"/>
          <w:rFonts w:ascii="Times New Roman" w:hAnsi="Times New Roman"/>
          <w:color w:val="auto"/>
          <w:sz w:val="28"/>
          <w:szCs w:val="28"/>
        </w:rPr>
      </w:pPr>
      <w:bookmarkStart w:id="31" w:name="sub_500"/>
      <w:r>
        <w:rPr>
          <w:rStyle w:val="a3"/>
          <w:rFonts w:ascii="Times New Roman" w:hAnsi="Times New Roman"/>
          <w:color w:val="auto"/>
          <w:sz w:val="28"/>
          <w:szCs w:val="28"/>
        </w:rPr>
        <w:t>Раздел 5. Охрана труд</w:t>
      </w:r>
      <w:bookmarkEnd w:id="31"/>
      <w:r>
        <w:rPr>
          <w:rStyle w:val="a3"/>
          <w:rFonts w:ascii="Times New Roman" w:hAnsi="Times New Roman"/>
          <w:color w:val="auto"/>
          <w:sz w:val="28"/>
          <w:szCs w:val="28"/>
        </w:rPr>
        <w:t>а.</w:t>
      </w:r>
    </w:p>
    <w:p w:rsidR="00FF4DCD" w:rsidRDefault="00FF4DCD">
      <w:pPr>
        <w:pStyle w:val="af3"/>
        <w:rPr>
          <w:rFonts w:ascii="Times New Roman" w:hAnsi="Times New Roman"/>
          <w:sz w:val="28"/>
          <w:szCs w:val="28"/>
        </w:rPr>
      </w:pPr>
    </w:p>
    <w:p w:rsidR="00FF4DCD" w:rsidRDefault="0024784C" w:rsidP="0024784C">
      <w:pPr>
        <w:pStyle w:val="af3"/>
        <w:rPr>
          <w:rFonts w:ascii="Times New Roman" w:hAnsi="Times New Roman"/>
          <w:sz w:val="28"/>
          <w:szCs w:val="28"/>
        </w:rPr>
      </w:pPr>
      <w:bookmarkStart w:id="32" w:name="sub_51"/>
      <w:r>
        <w:rPr>
          <w:rFonts w:ascii="Times New Roman" w:hAnsi="Times New Roman"/>
          <w:sz w:val="28"/>
          <w:szCs w:val="28"/>
        </w:rPr>
        <w:t>Работодатель в соответствии с действующим законодательством и</w:t>
      </w:r>
      <w:bookmarkEnd w:id="32"/>
      <w:r>
        <w:rPr>
          <w:rFonts w:ascii="Times New Roman" w:hAnsi="Times New Roman"/>
          <w:sz w:val="28"/>
          <w:szCs w:val="28"/>
        </w:rPr>
        <w:t xml:space="preserve"> нормативными правовыми актами по охране труда обязуется:</w:t>
      </w:r>
    </w:p>
    <w:p w:rsidR="00FF4DCD" w:rsidRDefault="0024784C">
      <w:pPr>
        <w:pStyle w:val="af3"/>
        <w:rPr>
          <w:rFonts w:ascii="Times New Roman" w:hAnsi="Times New Roman"/>
          <w:sz w:val="28"/>
          <w:szCs w:val="28"/>
        </w:rPr>
      </w:pPr>
      <w:bookmarkStart w:id="33" w:name="sub_513"/>
      <w:r>
        <w:rPr>
          <w:rFonts w:ascii="Times New Roman" w:hAnsi="Times New Roman"/>
          <w:sz w:val="28"/>
          <w:szCs w:val="28"/>
        </w:rPr>
        <w:t>5.1. Финансирование мероприятий  по  улучшению  условий  и охран</w:t>
      </w:r>
      <w:bookmarkEnd w:id="33"/>
      <w:r>
        <w:rPr>
          <w:rFonts w:ascii="Times New Roman" w:hAnsi="Times New Roman"/>
          <w:sz w:val="28"/>
          <w:szCs w:val="28"/>
        </w:rPr>
        <w:t xml:space="preserve">а </w:t>
      </w:r>
      <w:r>
        <w:rPr>
          <w:rFonts w:ascii="Times New Roman" w:hAnsi="Times New Roman"/>
          <w:sz w:val="28"/>
          <w:szCs w:val="28"/>
        </w:rPr>
        <w:lastRenderedPageBreak/>
        <w:t>труда в организации осуществлять в размере не менее 0,2% от сметы расходов на содержание.</w:t>
      </w:r>
    </w:p>
    <w:p w:rsidR="00FF4DCD" w:rsidRDefault="0024784C">
      <w:pPr>
        <w:pStyle w:val="af3"/>
        <w:rPr>
          <w:rFonts w:ascii="Times New Roman" w:hAnsi="Times New Roman"/>
          <w:sz w:val="28"/>
          <w:szCs w:val="28"/>
        </w:rPr>
      </w:pPr>
      <w:r>
        <w:rPr>
          <w:rFonts w:ascii="Times New Roman" w:hAnsi="Times New Roman"/>
          <w:sz w:val="28"/>
          <w:szCs w:val="28"/>
        </w:rPr>
        <w:t xml:space="preserve">-Выделять средства на выполнение мероприятий по охране труда, в том числе на проведение специальной оценки условий труда, </w:t>
      </w:r>
      <w:proofErr w:type="gramStart"/>
      <w:r>
        <w:rPr>
          <w:rFonts w:ascii="Times New Roman" w:hAnsi="Times New Roman"/>
          <w:sz w:val="28"/>
          <w:szCs w:val="28"/>
        </w:rPr>
        <w:t>обучения по охране</w:t>
      </w:r>
      <w:proofErr w:type="gramEnd"/>
      <w:r>
        <w:rPr>
          <w:rFonts w:ascii="Times New Roman" w:hAnsi="Times New Roman"/>
          <w:sz w:val="28"/>
          <w:szCs w:val="28"/>
        </w:rPr>
        <w:t xml:space="preserve"> труда, медицинских осмотров работников в размере не менее 2,0 процентов от фонда оплаты труда и не менее 0,7 процента от суммы эксплуатационных расходов на содержание образовательной организации. </w:t>
      </w:r>
    </w:p>
    <w:p w:rsidR="00FF4DCD" w:rsidRDefault="0024784C">
      <w:pPr>
        <w:pStyle w:val="af3"/>
        <w:rPr>
          <w:rFonts w:ascii="Times New Roman" w:hAnsi="Times New Roman"/>
          <w:sz w:val="28"/>
          <w:szCs w:val="28"/>
        </w:rPr>
      </w:pPr>
      <w:r>
        <w:rPr>
          <w:rFonts w:ascii="Times New Roman" w:hAnsi="Times New Roman"/>
          <w:sz w:val="28"/>
          <w:szCs w:val="28"/>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rsidR="00FF4DCD" w:rsidRDefault="0024784C" w:rsidP="0024784C">
      <w:pPr>
        <w:pStyle w:val="af3"/>
        <w:rPr>
          <w:rFonts w:ascii="Times New Roman" w:hAnsi="Times New Roman"/>
          <w:sz w:val="28"/>
          <w:szCs w:val="28"/>
        </w:rPr>
      </w:pPr>
      <w:proofErr w:type="gramStart"/>
      <w:r>
        <w:rPr>
          <w:rFonts w:ascii="Times New Roman" w:hAnsi="Times New Roman"/>
          <w:sz w:val="28"/>
          <w:szCs w:val="28"/>
        </w:rPr>
        <w:t>-Использовать в качестве дополнительного источника финансирования мероприятий по охране труда возможность возврата части 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 осмотров в соответствии с</w:t>
      </w:r>
      <w:proofErr w:type="gramEnd"/>
      <w:r>
        <w:rPr>
          <w:rFonts w:ascii="Times New Roman" w:hAnsi="Times New Roman"/>
          <w:sz w:val="28"/>
          <w:szCs w:val="28"/>
        </w:rPr>
        <w:t xml:space="preserve"> Федеральным законом от 1 декабря 2014 г. № 386-ФЗ «О бюджете Фонда социального страхования Российской Федерации на 2015 год и на плановый период 2016 и 2017 годов».</w:t>
      </w:r>
    </w:p>
    <w:p w:rsidR="00FF4DCD" w:rsidRDefault="0024784C">
      <w:pPr>
        <w:pStyle w:val="af3"/>
        <w:rPr>
          <w:rFonts w:ascii="Times New Roman" w:hAnsi="Times New Roman"/>
          <w:sz w:val="28"/>
          <w:szCs w:val="28"/>
        </w:rPr>
      </w:pPr>
      <w:bookmarkStart w:id="34" w:name="sub_515"/>
      <w:r>
        <w:rPr>
          <w:rFonts w:ascii="Times New Roman" w:hAnsi="Times New Roman"/>
          <w:sz w:val="28"/>
          <w:szCs w:val="28"/>
        </w:rPr>
        <w:t>5.2. Обеспечить информирование работников  об  условиях  и охране</w:t>
      </w:r>
      <w:bookmarkEnd w:id="34"/>
      <w:r>
        <w:rPr>
          <w:rFonts w:ascii="Times New Roman" w:hAnsi="Times New Roman"/>
          <w:sz w:val="28"/>
          <w:szCs w:val="28"/>
        </w:rPr>
        <w:t xml:space="preserve"> труда на рабочих местах, в том числе  о  результатах проведения специальной оценки условий труда на рабочих местах.</w:t>
      </w:r>
    </w:p>
    <w:p w:rsidR="00FF4DCD" w:rsidRDefault="0024784C">
      <w:pPr>
        <w:pStyle w:val="af3"/>
        <w:rPr>
          <w:rFonts w:ascii="Times New Roman" w:hAnsi="Times New Roman"/>
          <w:sz w:val="28"/>
          <w:szCs w:val="28"/>
        </w:rPr>
      </w:pPr>
      <w:r>
        <w:rPr>
          <w:rFonts w:ascii="Times New Roman" w:hAnsi="Times New Roman"/>
          <w:sz w:val="28"/>
          <w:szCs w:val="28"/>
        </w:rPr>
        <w:t>Обеспечивают проведение специальной оценки условий труда в соответствии с Федеральным законом от 28 декабря 2013 г. № 426-ФЗ "О специальной оценке условий труда".</w:t>
      </w:r>
    </w:p>
    <w:p w:rsidR="00FF4DCD" w:rsidRDefault="0024784C">
      <w:pPr>
        <w:pStyle w:val="af3"/>
        <w:rPr>
          <w:rFonts w:ascii="Times New Roman" w:hAnsi="Times New Roman"/>
          <w:sz w:val="28"/>
          <w:szCs w:val="28"/>
        </w:rPr>
      </w:pPr>
      <w:bookmarkStart w:id="35" w:name="sub_516"/>
      <w:r>
        <w:rPr>
          <w:rFonts w:ascii="Times New Roman" w:hAnsi="Times New Roman"/>
          <w:sz w:val="28"/>
          <w:szCs w:val="28"/>
        </w:rPr>
        <w:t>5.3. Для всех поступающих на работу лиц  проводить  инструктаж по</w:t>
      </w:r>
      <w:bookmarkEnd w:id="35"/>
      <w:r>
        <w:rPr>
          <w:rFonts w:ascii="Times New Roman" w:hAnsi="Times New Roman"/>
          <w:sz w:val="28"/>
          <w:szCs w:val="28"/>
        </w:rPr>
        <w:t xml:space="preserve"> охране  труда,  организовывать  обучение  безопасным методам  и  приемам выполнения работ и оказания первой помощи пострадавшим.</w:t>
      </w:r>
    </w:p>
    <w:p w:rsidR="00FF4DCD" w:rsidRDefault="0024784C">
      <w:pPr>
        <w:pStyle w:val="af3"/>
        <w:rPr>
          <w:rFonts w:ascii="Times New Roman" w:hAnsi="Times New Roman"/>
          <w:sz w:val="28"/>
          <w:szCs w:val="28"/>
        </w:rPr>
      </w:pPr>
      <w:bookmarkStart w:id="36" w:name="sub_519"/>
      <w:r>
        <w:rPr>
          <w:rFonts w:ascii="Times New Roman" w:hAnsi="Times New Roman"/>
          <w:sz w:val="28"/>
          <w:szCs w:val="28"/>
        </w:rPr>
        <w:t>5.4. Выдавать  своевременно  и  бесплатно  работникам специальную</w:t>
      </w:r>
      <w:bookmarkEnd w:id="36"/>
      <w:r>
        <w:rPr>
          <w:rFonts w:ascii="Times New Roman" w:hAnsi="Times New Roman"/>
          <w:sz w:val="28"/>
          <w:szCs w:val="28"/>
        </w:rPr>
        <w:t xml:space="preserve"> одежду, обувь и другие средства индивидуальной защиты  в   соответствии с установленными  нормами.</w:t>
      </w:r>
    </w:p>
    <w:p w:rsidR="00FF4DCD" w:rsidRDefault="0024784C">
      <w:pPr>
        <w:pStyle w:val="af3"/>
        <w:rPr>
          <w:rFonts w:ascii="Times New Roman" w:hAnsi="Times New Roman"/>
          <w:sz w:val="28"/>
          <w:szCs w:val="28"/>
        </w:rPr>
      </w:pPr>
      <w:bookmarkStart w:id="37" w:name="sub_52"/>
      <w:r>
        <w:rPr>
          <w:rFonts w:ascii="Times New Roman" w:hAnsi="Times New Roman"/>
          <w:sz w:val="28"/>
          <w:szCs w:val="28"/>
        </w:rPr>
        <w:t>5.5. Работники обязуются соблюдать предусмотренные законодательными</w:t>
      </w:r>
      <w:bookmarkEnd w:id="37"/>
      <w:r>
        <w:rPr>
          <w:rFonts w:ascii="Times New Roman" w:hAnsi="Times New Roman"/>
          <w:sz w:val="28"/>
          <w:szCs w:val="28"/>
        </w:rPr>
        <w:t xml:space="preserve"> и иными нормативными правовыми актами требования в области охраны  труда, в том числе </w:t>
      </w:r>
    </w:p>
    <w:p w:rsidR="00FF4DCD" w:rsidRDefault="0024784C">
      <w:pPr>
        <w:pStyle w:val="af3"/>
        <w:rPr>
          <w:rFonts w:ascii="Times New Roman" w:hAnsi="Times New Roman"/>
          <w:sz w:val="28"/>
          <w:szCs w:val="28"/>
        </w:rPr>
      </w:pPr>
      <w:r>
        <w:rPr>
          <w:rFonts w:ascii="Times New Roman" w:hAnsi="Times New Roman"/>
          <w:sz w:val="28"/>
          <w:szCs w:val="28"/>
        </w:rPr>
        <w:t xml:space="preserve">- правильно применять средства индивидуальной и коллективной защиты </w:t>
      </w:r>
    </w:p>
    <w:p w:rsidR="00FF4DCD" w:rsidRDefault="0024784C">
      <w:pPr>
        <w:pStyle w:val="af3"/>
        <w:rPr>
          <w:rFonts w:ascii="Times New Roman" w:hAnsi="Times New Roman"/>
          <w:sz w:val="28"/>
          <w:szCs w:val="28"/>
        </w:rPr>
      </w:pPr>
      <w:r>
        <w:rPr>
          <w:rFonts w:ascii="Times New Roman" w:hAnsi="Times New Roman"/>
          <w:sz w:val="28"/>
          <w:szCs w:val="28"/>
        </w:rPr>
        <w:t xml:space="preserve">- проходить обучение безопасным методам и приемам выполнения  работ по охране труда; </w:t>
      </w:r>
    </w:p>
    <w:p w:rsidR="00FF4DCD" w:rsidRDefault="0024784C">
      <w:pPr>
        <w:pStyle w:val="af3"/>
        <w:rPr>
          <w:rFonts w:ascii="Times New Roman" w:hAnsi="Times New Roman"/>
          <w:sz w:val="28"/>
          <w:szCs w:val="28"/>
        </w:rPr>
      </w:pPr>
      <w:r>
        <w:rPr>
          <w:rFonts w:ascii="Times New Roman" w:hAnsi="Times New Roman"/>
          <w:sz w:val="28"/>
          <w:szCs w:val="28"/>
        </w:rPr>
        <w:t>- немедленно извещать своего руководителя или замещающего его лица о любой ситуации, угрожающей жизни и здоровью людей;</w:t>
      </w:r>
    </w:p>
    <w:p w:rsidR="00FF4DCD" w:rsidRDefault="0024784C">
      <w:pPr>
        <w:pStyle w:val="af3"/>
        <w:rPr>
          <w:rFonts w:ascii="Times New Roman" w:hAnsi="Times New Roman"/>
          <w:sz w:val="28"/>
          <w:szCs w:val="28"/>
        </w:rPr>
      </w:pPr>
      <w:r>
        <w:rPr>
          <w:rFonts w:ascii="Times New Roman" w:hAnsi="Times New Roman"/>
          <w:sz w:val="28"/>
          <w:szCs w:val="28"/>
        </w:rPr>
        <w:t xml:space="preserve">- Обеспечивают за счет средств работодателя проведение обязательных предварительных (при поступлении на работу) и периодических осмотров, а также обязательного психиатрического освидетельствования работников в соответствии со статьей 213 Трудового кодекса Российской Федерации и гигиенической подготовки работников с сохранением  за ними места работы (должности) и среднего заработка на время прохождения указанных </w:t>
      </w:r>
      <w:r>
        <w:rPr>
          <w:rFonts w:ascii="Times New Roman" w:hAnsi="Times New Roman"/>
          <w:sz w:val="28"/>
          <w:szCs w:val="28"/>
        </w:rPr>
        <w:lastRenderedPageBreak/>
        <w:t>мероприятий.</w:t>
      </w:r>
    </w:p>
    <w:p w:rsidR="00FF4DCD" w:rsidRDefault="0024784C">
      <w:pPr>
        <w:pStyle w:val="af3"/>
        <w:rPr>
          <w:rFonts w:ascii="Times New Roman" w:hAnsi="Times New Roman"/>
          <w:sz w:val="28"/>
          <w:szCs w:val="28"/>
        </w:rPr>
      </w:pPr>
      <w:proofErr w:type="gramStart"/>
      <w:r>
        <w:rPr>
          <w:rFonts w:ascii="Times New Roman" w:hAnsi="Times New Roman"/>
          <w:sz w:val="28"/>
          <w:szCs w:val="28"/>
        </w:rPr>
        <w:t>5.6.При проведении специальной оценки условий труда в целях реализации Федерального закона от 28 декабря 2013 года № 426-ФЗ «О специальной оценке условий труда» (с учетом дополнений и изменений, внесенных Федеральным законом от 28 декабря 2013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работникам, условия труда которых</w:t>
      </w:r>
      <w:proofErr w:type="gramEnd"/>
      <w:r>
        <w:rPr>
          <w:rFonts w:ascii="Times New Roman" w:hAnsi="Times New Roman"/>
          <w:sz w:val="28"/>
          <w:szCs w:val="28"/>
        </w:rPr>
        <w:t xml:space="preserve"> </w:t>
      </w:r>
      <w:proofErr w:type="gramStart"/>
      <w:r>
        <w:rPr>
          <w:rFonts w:ascii="Times New Roman" w:hAnsi="Times New Roman"/>
          <w:sz w:val="28"/>
          <w:szCs w:val="28"/>
        </w:rPr>
        <w:t>отнесены к вредным и (или) опасным по результатам специальной оценки условий труда, предоставляется ежегодный дополнительный оплачиваемый отпуск в соответствии со статьей 117 Трудового кодекса Российской Федерации.</w:t>
      </w:r>
      <w:proofErr w:type="gramEnd"/>
    </w:p>
    <w:p w:rsidR="00FF4DCD" w:rsidRDefault="0024784C">
      <w:pPr>
        <w:pStyle w:val="af3"/>
        <w:rPr>
          <w:rFonts w:ascii="Times New Roman" w:hAnsi="Times New Roman"/>
          <w:sz w:val="28"/>
          <w:szCs w:val="28"/>
        </w:rPr>
      </w:pPr>
      <w:r>
        <w:rPr>
          <w:rFonts w:ascii="Times New Roman" w:hAnsi="Times New Roman"/>
          <w:sz w:val="28"/>
          <w:szCs w:val="28"/>
        </w:rPr>
        <w:t>До проведения специальной оценки условий труда работникам обеспечивается сохранение гарантий и компенсаций за работу с вредными и (или) опасными условиями труда и оценки фактических условий труда работников работодатель сохраняет:</w:t>
      </w:r>
    </w:p>
    <w:p w:rsidR="00FF4DCD" w:rsidRDefault="0024784C">
      <w:pPr>
        <w:pStyle w:val="af3"/>
        <w:rPr>
          <w:rFonts w:ascii="Times New Roman" w:hAnsi="Times New Roman"/>
          <w:iCs/>
          <w:sz w:val="28"/>
          <w:szCs w:val="28"/>
        </w:rPr>
      </w:pPr>
      <w:proofErr w:type="gramStart"/>
      <w:r>
        <w:rPr>
          <w:rFonts w:ascii="Times New Roman" w:hAnsi="Times New Roman"/>
          <w:iCs/>
          <w:sz w:val="28"/>
          <w:szCs w:val="28"/>
        </w:rPr>
        <w:t>- Работникам, занятым на работах с вредными и (или) опасными условиями труда обеспечивается право на дополнительный отпуск и сокращенный рабочий день в соответствии со Списком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утвержденным постановлением Госкомтруда СССР и Президиума ВЦСПС от 25 октября 1974 г. № 298/П-22.</w:t>
      </w:r>
      <w:proofErr w:type="gramEnd"/>
    </w:p>
    <w:p w:rsidR="00FF4DCD" w:rsidRDefault="0024784C">
      <w:pPr>
        <w:pStyle w:val="af3"/>
        <w:rPr>
          <w:rFonts w:ascii="Times New Roman" w:hAnsi="Times New Roman"/>
          <w:i/>
          <w:sz w:val="28"/>
          <w:szCs w:val="28"/>
        </w:rPr>
      </w:pPr>
      <w:proofErr w:type="gramStart"/>
      <w:r>
        <w:rPr>
          <w:rFonts w:ascii="Times New Roman" w:hAnsi="Times New Roman"/>
          <w:sz w:val="28"/>
          <w:szCs w:val="28"/>
        </w:rPr>
        <w:t>5.</w:t>
      </w:r>
      <w:r>
        <w:rPr>
          <w:rFonts w:ascii="Times New Roman" w:hAnsi="Times New Roman"/>
          <w:i/>
          <w:sz w:val="28"/>
          <w:szCs w:val="28"/>
        </w:rPr>
        <w:t>7</w:t>
      </w:r>
      <w:r>
        <w:rPr>
          <w:rFonts w:ascii="Times New Roman" w:hAnsi="Times New Roman"/>
          <w:sz w:val="28"/>
          <w:szCs w:val="28"/>
        </w:rPr>
        <w:t>.При проведении специальной оценки условий труда в целях реализации Федерального закона от 28 декабря 2013 года № 426-ФЗ «О специальной оценке условий труда» (с учетом дополнений и изменений, внесенных Федеральным законом от 28 декабря 2013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(далее - Федеральный закон от</w:t>
      </w:r>
      <w:proofErr w:type="gramEnd"/>
      <w:r>
        <w:rPr>
          <w:rFonts w:ascii="Times New Roman" w:hAnsi="Times New Roman"/>
          <w:sz w:val="28"/>
          <w:szCs w:val="28"/>
        </w:rPr>
        <w:t xml:space="preserve"> </w:t>
      </w:r>
      <w:proofErr w:type="gramStart"/>
      <w:r>
        <w:rPr>
          <w:rFonts w:ascii="Times New Roman" w:hAnsi="Times New Roman"/>
          <w:sz w:val="28"/>
          <w:szCs w:val="28"/>
        </w:rPr>
        <w:t>28 декабря 2013 года № 426-ФЗ) работникам, 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статьями 92, 117 и 147 Трудового кодекса Российской Федерации.</w:t>
      </w:r>
      <w:proofErr w:type="gramEnd"/>
    </w:p>
    <w:p w:rsidR="00FF4DCD" w:rsidRDefault="00FF4DCD">
      <w:pPr>
        <w:pStyle w:val="af3"/>
        <w:rPr>
          <w:rFonts w:ascii="Times New Roman" w:hAnsi="Times New Roman"/>
          <w:sz w:val="28"/>
          <w:szCs w:val="28"/>
        </w:rPr>
      </w:pPr>
    </w:p>
    <w:p w:rsidR="00FF4DCD" w:rsidRDefault="0024784C">
      <w:pPr>
        <w:pStyle w:val="af3"/>
        <w:rPr>
          <w:rStyle w:val="a3"/>
          <w:rFonts w:ascii="Times New Roman" w:hAnsi="Times New Roman"/>
          <w:color w:val="auto"/>
          <w:sz w:val="28"/>
          <w:szCs w:val="28"/>
        </w:rPr>
      </w:pPr>
      <w:bookmarkStart w:id="38" w:name="sub_67"/>
      <w:bookmarkStart w:id="39" w:name="sub_53"/>
      <w:bookmarkStart w:id="40" w:name="sub_700"/>
      <w:bookmarkEnd w:id="38"/>
      <w:bookmarkEnd w:id="39"/>
      <w:r>
        <w:rPr>
          <w:rStyle w:val="a3"/>
          <w:rFonts w:ascii="Times New Roman" w:hAnsi="Times New Roman"/>
          <w:color w:val="auto"/>
          <w:sz w:val="28"/>
          <w:szCs w:val="28"/>
        </w:rPr>
        <w:t>Раздел 6. Гарантии деятельности профсоюзной организаци</w:t>
      </w:r>
      <w:bookmarkEnd w:id="40"/>
      <w:r>
        <w:rPr>
          <w:rStyle w:val="a3"/>
          <w:rFonts w:ascii="Times New Roman" w:hAnsi="Times New Roman"/>
          <w:color w:val="auto"/>
          <w:sz w:val="28"/>
          <w:szCs w:val="28"/>
        </w:rPr>
        <w:t>и.</w:t>
      </w:r>
    </w:p>
    <w:p w:rsidR="00FF4DCD" w:rsidRDefault="00FF4DCD">
      <w:pPr>
        <w:pStyle w:val="af3"/>
        <w:rPr>
          <w:rFonts w:ascii="Times New Roman" w:hAnsi="Times New Roman"/>
          <w:sz w:val="28"/>
          <w:szCs w:val="28"/>
        </w:rPr>
      </w:pPr>
    </w:p>
    <w:p w:rsidR="00FF4DCD" w:rsidRDefault="0024784C">
      <w:pPr>
        <w:pStyle w:val="af3"/>
        <w:rPr>
          <w:rFonts w:ascii="Times New Roman" w:hAnsi="Times New Roman"/>
          <w:sz w:val="28"/>
          <w:szCs w:val="28"/>
        </w:rPr>
      </w:pPr>
      <w:r>
        <w:rPr>
          <w:rFonts w:ascii="Times New Roman" w:hAnsi="Times New Roman"/>
          <w:sz w:val="28"/>
          <w:szCs w:val="28"/>
        </w:rPr>
        <w:t>Работодатель обязуется:</w:t>
      </w:r>
    </w:p>
    <w:p w:rsidR="00FF4DCD" w:rsidRDefault="0024784C">
      <w:pPr>
        <w:pStyle w:val="af3"/>
        <w:rPr>
          <w:rFonts w:ascii="Times New Roman" w:hAnsi="Times New Roman"/>
          <w:sz w:val="28"/>
          <w:szCs w:val="28"/>
        </w:rPr>
      </w:pPr>
      <w:bookmarkStart w:id="41" w:name="sub_71"/>
      <w:r>
        <w:rPr>
          <w:rFonts w:ascii="Times New Roman" w:hAnsi="Times New Roman"/>
          <w:sz w:val="28"/>
          <w:szCs w:val="28"/>
        </w:rPr>
        <w:t>6.1.Безвозмездно предоставить профсоюзному комитету оборудованное,</w:t>
      </w:r>
      <w:bookmarkEnd w:id="41"/>
      <w:r>
        <w:rPr>
          <w:rFonts w:ascii="Times New Roman" w:hAnsi="Times New Roman"/>
          <w:sz w:val="28"/>
          <w:szCs w:val="28"/>
        </w:rPr>
        <w:t xml:space="preserve"> отапливаемое, электрифицированное помещение, а также другие условия для обеспечения деятельности  профсоюзного  комитета.</w:t>
      </w:r>
    </w:p>
    <w:p w:rsidR="00FF4DCD" w:rsidRDefault="0024784C">
      <w:pPr>
        <w:pStyle w:val="af3"/>
        <w:rPr>
          <w:rFonts w:ascii="Times New Roman" w:hAnsi="Times New Roman"/>
          <w:sz w:val="28"/>
          <w:szCs w:val="28"/>
        </w:rPr>
      </w:pPr>
      <w:bookmarkStart w:id="42" w:name="sub_73"/>
      <w:r>
        <w:rPr>
          <w:rFonts w:ascii="Times New Roman" w:hAnsi="Times New Roman"/>
          <w:sz w:val="28"/>
          <w:szCs w:val="28"/>
        </w:rPr>
        <w:t>6.2.  Перечислять  на  профсоюзный  счет  ежемесячно   и бесплатно</w:t>
      </w:r>
      <w:bookmarkEnd w:id="42"/>
      <w:r>
        <w:rPr>
          <w:rFonts w:ascii="Times New Roman" w:hAnsi="Times New Roman"/>
          <w:sz w:val="28"/>
          <w:szCs w:val="28"/>
        </w:rPr>
        <w:t xml:space="preserve"> удержанные  из  заработной  платы  по  письменным заявлениям  работников членские профсоюзные взносы в размере, предусмотренном Уставом профсоюза</w:t>
      </w:r>
    </w:p>
    <w:p w:rsidR="00FF4DCD" w:rsidRDefault="0024784C">
      <w:pPr>
        <w:pStyle w:val="af3"/>
        <w:rPr>
          <w:rFonts w:ascii="Times New Roman" w:hAnsi="Times New Roman"/>
          <w:sz w:val="28"/>
          <w:szCs w:val="28"/>
        </w:rPr>
      </w:pPr>
      <w:bookmarkStart w:id="43" w:name="sub_74"/>
      <w:r>
        <w:rPr>
          <w:rFonts w:ascii="Times New Roman" w:hAnsi="Times New Roman"/>
          <w:sz w:val="28"/>
          <w:szCs w:val="28"/>
        </w:rPr>
        <w:t>6.3.  Предоставлять  в   установленном   законодательством порядке</w:t>
      </w:r>
      <w:bookmarkEnd w:id="43"/>
      <w:r>
        <w:rPr>
          <w:rFonts w:ascii="Times New Roman" w:hAnsi="Times New Roman"/>
          <w:sz w:val="28"/>
          <w:szCs w:val="28"/>
        </w:rPr>
        <w:t xml:space="preserve"> профсоюзному органу информацию о  деятельности организации  для  ведения переговоров  и  осуществления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соблюдением   Коллективного </w:t>
      </w:r>
      <w:r>
        <w:rPr>
          <w:rFonts w:ascii="Times New Roman" w:hAnsi="Times New Roman"/>
          <w:sz w:val="28"/>
          <w:szCs w:val="28"/>
        </w:rPr>
        <w:lastRenderedPageBreak/>
        <w:t>договора.</w:t>
      </w:r>
    </w:p>
    <w:p w:rsidR="00FF4DCD" w:rsidRDefault="0024784C">
      <w:pPr>
        <w:pStyle w:val="af3"/>
        <w:rPr>
          <w:rFonts w:ascii="Times New Roman" w:hAnsi="Times New Roman"/>
          <w:sz w:val="28"/>
          <w:szCs w:val="28"/>
        </w:rPr>
      </w:pPr>
      <w:bookmarkStart w:id="44" w:name="sub_75"/>
      <w:r>
        <w:rPr>
          <w:rFonts w:ascii="Times New Roman" w:hAnsi="Times New Roman"/>
          <w:sz w:val="28"/>
          <w:szCs w:val="28"/>
        </w:rPr>
        <w:t>6.4.  Предоставлять  профсоюзному  органу   возможность проведения</w:t>
      </w:r>
      <w:bookmarkEnd w:id="44"/>
      <w:r>
        <w:rPr>
          <w:rFonts w:ascii="Times New Roman" w:hAnsi="Times New Roman"/>
          <w:sz w:val="28"/>
          <w:szCs w:val="28"/>
        </w:rPr>
        <w:t xml:space="preserve"> собраний, конференций, заседаний без  нарушения нормальной  деятельности организации. Выделять для этой цели помещение в </w:t>
      </w:r>
      <w:proofErr w:type="gramStart"/>
      <w:r>
        <w:rPr>
          <w:rFonts w:ascii="Times New Roman" w:hAnsi="Times New Roman"/>
          <w:sz w:val="28"/>
          <w:szCs w:val="28"/>
        </w:rPr>
        <w:t>согласованных</w:t>
      </w:r>
      <w:proofErr w:type="gramEnd"/>
      <w:r>
        <w:rPr>
          <w:rFonts w:ascii="Times New Roman" w:hAnsi="Times New Roman"/>
          <w:sz w:val="28"/>
          <w:szCs w:val="28"/>
        </w:rPr>
        <w:t xml:space="preserve">  порядке  и сроки.                                      </w:t>
      </w:r>
    </w:p>
    <w:p w:rsidR="00FF4DCD" w:rsidRDefault="00FF4DCD">
      <w:pPr>
        <w:pStyle w:val="af3"/>
        <w:rPr>
          <w:rFonts w:ascii="Times New Roman" w:hAnsi="Times New Roman"/>
          <w:sz w:val="28"/>
          <w:szCs w:val="28"/>
        </w:rPr>
      </w:pPr>
    </w:p>
    <w:p w:rsidR="00FF4DCD" w:rsidRDefault="0024784C">
      <w:pPr>
        <w:pStyle w:val="af3"/>
        <w:rPr>
          <w:rFonts w:ascii="Times New Roman" w:hAnsi="Times New Roman"/>
          <w:sz w:val="28"/>
          <w:szCs w:val="28"/>
        </w:rPr>
      </w:pPr>
      <w:r>
        <w:rPr>
          <w:rFonts w:ascii="Times New Roman" w:hAnsi="Times New Roman"/>
          <w:sz w:val="28"/>
          <w:szCs w:val="28"/>
        </w:rPr>
        <w:t xml:space="preserve">Профсоюзная организация обязуется:                                                     </w:t>
      </w:r>
    </w:p>
    <w:p w:rsidR="00FF4DCD" w:rsidRDefault="0024784C">
      <w:pPr>
        <w:pStyle w:val="af3"/>
        <w:rPr>
          <w:rFonts w:ascii="Times New Roman" w:hAnsi="Times New Roman"/>
          <w:sz w:val="28"/>
          <w:szCs w:val="28"/>
        </w:rPr>
      </w:pPr>
      <w:r>
        <w:rPr>
          <w:rFonts w:ascii="Times New Roman" w:hAnsi="Times New Roman"/>
          <w:sz w:val="28"/>
          <w:szCs w:val="28"/>
        </w:rPr>
        <w:t xml:space="preserve">6.5.   Содействовать реализации коллективного договора.  </w:t>
      </w:r>
    </w:p>
    <w:p w:rsidR="00FF4DCD" w:rsidRDefault="0024784C">
      <w:pPr>
        <w:pStyle w:val="af3"/>
        <w:rPr>
          <w:rFonts w:ascii="Times New Roman" w:hAnsi="Times New Roman"/>
          <w:sz w:val="28"/>
          <w:szCs w:val="28"/>
        </w:rPr>
      </w:pPr>
      <w:r>
        <w:rPr>
          <w:rFonts w:ascii="Times New Roman" w:hAnsi="Times New Roman"/>
          <w:sz w:val="28"/>
          <w:szCs w:val="28"/>
        </w:rPr>
        <w:t xml:space="preserve">6.6. Осуществлять защиту трудовых, социально-экономических профессиональных прав и интересов членов профсоюза. </w:t>
      </w:r>
    </w:p>
    <w:p w:rsidR="00FF4DCD" w:rsidRDefault="0024784C">
      <w:pPr>
        <w:pStyle w:val="af3"/>
        <w:rPr>
          <w:rFonts w:ascii="Times New Roman" w:hAnsi="Times New Roman"/>
          <w:sz w:val="28"/>
          <w:szCs w:val="28"/>
        </w:rPr>
      </w:pPr>
      <w:r>
        <w:rPr>
          <w:rFonts w:ascii="Times New Roman" w:hAnsi="Times New Roman"/>
          <w:sz w:val="28"/>
          <w:szCs w:val="28"/>
        </w:rPr>
        <w:t xml:space="preserve">6.7.  Содействовать профессиональному росту работников.  </w:t>
      </w:r>
    </w:p>
    <w:p w:rsidR="00FF4DCD" w:rsidRDefault="0024784C">
      <w:pPr>
        <w:pStyle w:val="af3"/>
        <w:rPr>
          <w:rFonts w:ascii="Times New Roman" w:hAnsi="Times New Roman"/>
          <w:sz w:val="28"/>
          <w:szCs w:val="28"/>
        </w:rPr>
      </w:pPr>
      <w:r>
        <w:rPr>
          <w:rFonts w:ascii="Times New Roman" w:hAnsi="Times New Roman"/>
          <w:sz w:val="28"/>
          <w:szCs w:val="28"/>
        </w:rPr>
        <w:t xml:space="preserve">6.8.  </w:t>
      </w:r>
      <w:proofErr w:type="gramStart"/>
      <w:r>
        <w:rPr>
          <w:rFonts w:ascii="Times New Roman" w:hAnsi="Times New Roman"/>
          <w:sz w:val="28"/>
          <w:szCs w:val="28"/>
        </w:rPr>
        <w:t xml:space="preserve">Осуществлять контроль за соблюдением социальных гарантий работников по вопросам обеспечения занятости, увольнения, предоставлении льготы компенсаций в соответствии с законодательством Российской Федерации Оренбургской </w:t>
      </w:r>
      <w:proofErr w:type="spellStart"/>
      <w:r>
        <w:rPr>
          <w:rFonts w:ascii="Times New Roman" w:hAnsi="Times New Roman"/>
          <w:sz w:val="28"/>
          <w:szCs w:val="28"/>
        </w:rPr>
        <w:t>областии</w:t>
      </w:r>
      <w:proofErr w:type="spellEnd"/>
      <w:r>
        <w:rPr>
          <w:rFonts w:ascii="Times New Roman" w:hAnsi="Times New Roman"/>
          <w:sz w:val="28"/>
          <w:szCs w:val="28"/>
        </w:rPr>
        <w:t xml:space="preserve"> Соглашение между администрацией города Новотроицка, городским УО и </w:t>
      </w:r>
      <w:proofErr w:type="spellStart"/>
      <w:r>
        <w:rPr>
          <w:rFonts w:ascii="Times New Roman" w:hAnsi="Times New Roman"/>
          <w:sz w:val="28"/>
          <w:szCs w:val="28"/>
        </w:rPr>
        <w:t>Новотроицкой</w:t>
      </w:r>
      <w:proofErr w:type="spellEnd"/>
      <w:r>
        <w:rPr>
          <w:rFonts w:ascii="Times New Roman" w:hAnsi="Times New Roman"/>
          <w:sz w:val="28"/>
          <w:szCs w:val="28"/>
        </w:rPr>
        <w:t xml:space="preserve"> организацией Профсоюза работников образования и науки РФ “О взаимодействии в сфере социально-трудовых отношений и социальной защиты населения на 2008-2010годы”  </w:t>
      </w:r>
      <w:proofErr w:type="gramEnd"/>
    </w:p>
    <w:p w:rsidR="00FF4DCD" w:rsidRDefault="00FF4DCD">
      <w:pPr>
        <w:pStyle w:val="af3"/>
        <w:rPr>
          <w:rFonts w:ascii="Times New Roman" w:hAnsi="Times New Roman"/>
          <w:sz w:val="28"/>
          <w:szCs w:val="28"/>
        </w:rPr>
      </w:pPr>
    </w:p>
    <w:p w:rsidR="00FF4DCD" w:rsidRDefault="0024784C">
      <w:pPr>
        <w:pStyle w:val="af3"/>
        <w:rPr>
          <w:rStyle w:val="a3"/>
          <w:rFonts w:ascii="Times New Roman" w:hAnsi="Times New Roman"/>
          <w:color w:val="auto"/>
          <w:sz w:val="28"/>
          <w:szCs w:val="28"/>
        </w:rPr>
      </w:pPr>
      <w:r>
        <w:rPr>
          <w:rStyle w:val="a3"/>
          <w:rFonts w:ascii="Times New Roman" w:hAnsi="Times New Roman"/>
          <w:color w:val="auto"/>
          <w:sz w:val="28"/>
          <w:szCs w:val="28"/>
        </w:rPr>
        <w:t>Раздел 7. Заключительные положения</w:t>
      </w:r>
    </w:p>
    <w:p w:rsidR="00FF4DCD" w:rsidRDefault="00FF4DCD">
      <w:pPr>
        <w:pStyle w:val="af3"/>
        <w:rPr>
          <w:rFonts w:ascii="Times New Roman" w:hAnsi="Times New Roman"/>
          <w:sz w:val="28"/>
          <w:szCs w:val="28"/>
        </w:rPr>
      </w:pPr>
    </w:p>
    <w:p w:rsidR="00FF4DCD" w:rsidRDefault="0024784C">
      <w:pPr>
        <w:pStyle w:val="af3"/>
        <w:rPr>
          <w:rFonts w:ascii="Times New Roman" w:hAnsi="Times New Roman"/>
          <w:sz w:val="28"/>
          <w:szCs w:val="28"/>
        </w:rPr>
      </w:pPr>
      <w:bookmarkStart w:id="45" w:name="sub_800"/>
      <w:bookmarkStart w:id="46" w:name="sub_81"/>
      <w:bookmarkEnd w:id="45"/>
      <w:r>
        <w:rPr>
          <w:rFonts w:ascii="Times New Roman" w:hAnsi="Times New Roman"/>
          <w:sz w:val="28"/>
          <w:szCs w:val="28"/>
        </w:rPr>
        <w:t>7.1. Изменения и дополнения Договора в течение  срока  его действия</w:t>
      </w:r>
      <w:bookmarkEnd w:id="46"/>
      <w:r>
        <w:rPr>
          <w:rFonts w:ascii="Times New Roman" w:hAnsi="Times New Roman"/>
          <w:sz w:val="28"/>
          <w:szCs w:val="28"/>
        </w:rPr>
        <w:t xml:space="preserve"> принимаются только по взаимному согласию Сторон в порядке,  установленном для его заключения.</w:t>
      </w:r>
    </w:p>
    <w:p w:rsidR="00FF4DCD" w:rsidRDefault="0024784C">
      <w:pPr>
        <w:pStyle w:val="af3"/>
        <w:rPr>
          <w:rFonts w:ascii="Times New Roman" w:hAnsi="Times New Roman"/>
          <w:sz w:val="28"/>
          <w:szCs w:val="28"/>
        </w:rPr>
      </w:pPr>
      <w:bookmarkStart w:id="47" w:name="sub_82"/>
      <w:r>
        <w:rPr>
          <w:rFonts w:ascii="Times New Roman" w:hAnsi="Times New Roman"/>
          <w:sz w:val="28"/>
          <w:szCs w:val="28"/>
        </w:rPr>
        <w:t>7.2. В случае выполнения работодателем обязательств, возложенных  на</w:t>
      </w:r>
      <w:bookmarkEnd w:id="47"/>
      <w:r>
        <w:rPr>
          <w:rFonts w:ascii="Times New Roman" w:hAnsi="Times New Roman"/>
          <w:sz w:val="28"/>
          <w:szCs w:val="28"/>
        </w:rPr>
        <w:t xml:space="preserve"> него Договором,  работники   обязуются   не прибегать   к   разрешению коллективного трудового спора путем организации и проведения забастовок</w:t>
      </w:r>
    </w:p>
    <w:p w:rsidR="00FF4DCD" w:rsidRDefault="0024784C">
      <w:pPr>
        <w:pStyle w:val="af3"/>
        <w:rPr>
          <w:rFonts w:ascii="Times New Roman" w:hAnsi="Times New Roman"/>
          <w:sz w:val="28"/>
          <w:szCs w:val="28"/>
        </w:rPr>
      </w:pPr>
      <w:bookmarkStart w:id="48" w:name="sub_83"/>
      <w:r>
        <w:rPr>
          <w:rFonts w:ascii="Times New Roman" w:hAnsi="Times New Roman"/>
          <w:sz w:val="28"/>
          <w:szCs w:val="28"/>
        </w:rPr>
        <w:t>7.3.  Контроль  за  выполнением   Договора осуществляют Стороны,</w:t>
      </w:r>
      <w:bookmarkEnd w:id="48"/>
      <w:r>
        <w:rPr>
          <w:rFonts w:ascii="Times New Roman" w:hAnsi="Times New Roman"/>
          <w:sz w:val="28"/>
          <w:szCs w:val="28"/>
        </w:rPr>
        <w:t xml:space="preserve"> подписавшие его, в согласованных </w:t>
      </w:r>
      <w:proofErr w:type="gramStart"/>
      <w:r>
        <w:rPr>
          <w:rFonts w:ascii="Times New Roman" w:hAnsi="Times New Roman"/>
          <w:sz w:val="28"/>
          <w:szCs w:val="28"/>
        </w:rPr>
        <w:t>порядке</w:t>
      </w:r>
      <w:proofErr w:type="gramEnd"/>
      <w:r>
        <w:rPr>
          <w:rFonts w:ascii="Times New Roman" w:hAnsi="Times New Roman"/>
          <w:sz w:val="28"/>
          <w:szCs w:val="28"/>
        </w:rPr>
        <w:t>, формах и сроках.</w:t>
      </w:r>
    </w:p>
    <w:p w:rsidR="00FF4DCD" w:rsidRDefault="0024784C">
      <w:pPr>
        <w:pStyle w:val="af3"/>
        <w:rPr>
          <w:rFonts w:ascii="Times New Roman" w:hAnsi="Times New Roman"/>
          <w:sz w:val="28"/>
          <w:szCs w:val="28"/>
        </w:rPr>
      </w:pPr>
      <w:bookmarkStart w:id="49" w:name="sub_84"/>
      <w:r>
        <w:rPr>
          <w:rFonts w:ascii="Times New Roman" w:hAnsi="Times New Roman"/>
          <w:sz w:val="28"/>
          <w:szCs w:val="28"/>
        </w:rPr>
        <w:t>7.4. Стороны, виновные в нарушении  или невыполнении обязательств,</w:t>
      </w:r>
      <w:bookmarkEnd w:id="49"/>
      <w:r>
        <w:rPr>
          <w:rFonts w:ascii="Times New Roman" w:hAnsi="Times New Roman"/>
          <w:sz w:val="28"/>
          <w:szCs w:val="28"/>
        </w:rPr>
        <w:t xml:space="preserve"> предусмотренных Договором,  несут ответственность  в соответствии с действующим законодательством.</w:t>
      </w:r>
    </w:p>
    <w:p w:rsidR="00FF4DCD" w:rsidRDefault="0024784C">
      <w:pPr>
        <w:pStyle w:val="af3"/>
        <w:rPr>
          <w:rFonts w:ascii="Times New Roman" w:hAnsi="Times New Roman"/>
          <w:sz w:val="28"/>
          <w:szCs w:val="28"/>
        </w:rPr>
      </w:pPr>
      <w:bookmarkStart w:id="50" w:name="sub_85"/>
      <w:r>
        <w:rPr>
          <w:rFonts w:ascii="Times New Roman" w:hAnsi="Times New Roman"/>
          <w:sz w:val="28"/>
          <w:szCs w:val="28"/>
        </w:rPr>
        <w:t>7.5. Работодатель в  установленном  законами  и  иными нормативными</w:t>
      </w:r>
      <w:bookmarkEnd w:id="50"/>
      <w:r>
        <w:rPr>
          <w:rFonts w:ascii="Times New Roman" w:hAnsi="Times New Roman"/>
          <w:sz w:val="28"/>
          <w:szCs w:val="28"/>
        </w:rPr>
        <w:t xml:space="preserve"> правовыми    актами    порядке    обязуется ежегодно     информировать представительный орган работников  о  финансово-экономическом  положении организации,   основных   направлениях   производственной деятельности перспективах развития, важнейших организационных и других изменениях.</w:t>
      </w:r>
    </w:p>
    <w:p w:rsidR="00FF4DCD" w:rsidRDefault="0024784C">
      <w:pPr>
        <w:pStyle w:val="af3"/>
        <w:rPr>
          <w:rFonts w:ascii="Times New Roman" w:hAnsi="Times New Roman"/>
          <w:sz w:val="28"/>
          <w:szCs w:val="28"/>
        </w:rPr>
      </w:pPr>
      <w:bookmarkStart w:id="51" w:name="sub_86"/>
      <w:r>
        <w:rPr>
          <w:rFonts w:ascii="Times New Roman" w:hAnsi="Times New Roman"/>
          <w:sz w:val="28"/>
          <w:szCs w:val="28"/>
        </w:rPr>
        <w:t>7.6. Подписанный сторонами Договор с приложениями в семидневный срок</w:t>
      </w:r>
      <w:bookmarkEnd w:id="51"/>
      <w:r>
        <w:rPr>
          <w:rFonts w:ascii="Times New Roman" w:hAnsi="Times New Roman"/>
          <w:sz w:val="28"/>
          <w:szCs w:val="28"/>
        </w:rPr>
        <w:t xml:space="preserve"> работодатель направляет на уведомительную регистрацию  в ГКУ ЦНЗ г. Новотроицк.</w:t>
      </w:r>
    </w:p>
    <w:p w:rsidR="00FF4DCD" w:rsidRDefault="0024784C">
      <w:pPr>
        <w:pStyle w:val="af3"/>
        <w:rPr>
          <w:rFonts w:ascii="Times New Roman" w:hAnsi="Times New Roman"/>
          <w:sz w:val="28"/>
          <w:szCs w:val="28"/>
        </w:rPr>
      </w:pPr>
      <w:bookmarkStart w:id="52" w:name="sub_87"/>
      <w:r>
        <w:rPr>
          <w:rFonts w:ascii="Times New Roman" w:hAnsi="Times New Roman"/>
          <w:sz w:val="28"/>
          <w:szCs w:val="28"/>
        </w:rPr>
        <w:t>7.7.  Действие  настоящего   Договора распространяется   на всех</w:t>
      </w:r>
      <w:bookmarkEnd w:id="52"/>
      <w:r>
        <w:rPr>
          <w:rFonts w:ascii="Times New Roman" w:hAnsi="Times New Roman"/>
          <w:sz w:val="28"/>
          <w:szCs w:val="28"/>
        </w:rPr>
        <w:t xml:space="preserve"> работников МДОАУ «Детский сад «Радуга» села </w:t>
      </w:r>
      <w:proofErr w:type="spellStart"/>
      <w:r>
        <w:rPr>
          <w:rFonts w:ascii="Times New Roman" w:hAnsi="Times New Roman"/>
          <w:sz w:val="28"/>
          <w:szCs w:val="28"/>
        </w:rPr>
        <w:t>Пригорное</w:t>
      </w:r>
      <w:proofErr w:type="spellEnd"/>
      <w:r>
        <w:rPr>
          <w:rFonts w:ascii="Times New Roman" w:hAnsi="Times New Roman"/>
          <w:sz w:val="28"/>
          <w:szCs w:val="28"/>
        </w:rPr>
        <w:t>.</w:t>
      </w:r>
    </w:p>
    <w:p w:rsidR="00FF4DCD" w:rsidRDefault="0024784C">
      <w:pPr>
        <w:pStyle w:val="af3"/>
        <w:rPr>
          <w:rFonts w:ascii="Times New Roman" w:hAnsi="Times New Roman"/>
          <w:sz w:val="28"/>
          <w:szCs w:val="28"/>
        </w:rPr>
      </w:pPr>
      <w:bookmarkStart w:id="53" w:name="sub_88"/>
      <w:r>
        <w:rPr>
          <w:rFonts w:ascii="Times New Roman" w:hAnsi="Times New Roman"/>
          <w:sz w:val="28"/>
          <w:szCs w:val="28"/>
        </w:rPr>
        <w:t>7.8. При приеме на работу работодатель или его представитель обязан</w:t>
      </w:r>
      <w:bookmarkEnd w:id="53"/>
      <w:r>
        <w:rPr>
          <w:rFonts w:ascii="Times New Roman" w:hAnsi="Times New Roman"/>
          <w:sz w:val="28"/>
          <w:szCs w:val="28"/>
        </w:rPr>
        <w:t xml:space="preserve"> ознакомить работника с настоящим Договором.</w:t>
      </w:r>
    </w:p>
    <w:p w:rsidR="00FF4DCD" w:rsidRDefault="0024784C" w:rsidP="0024784C">
      <w:pPr>
        <w:pStyle w:val="af3"/>
        <w:rPr>
          <w:rFonts w:ascii="Times New Roman" w:hAnsi="Times New Roman"/>
          <w:sz w:val="28"/>
          <w:szCs w:val="28"/>
        </w:rPr>
      </w:pPr>
      <w:bookmarkStart w:id="54" w:name="sub_89"/>
      <w:r>
        <w:rPr>
          <w:rFonts w:ascii="Times New Roman" w:hAnsi="Times New Roman"/>
          <w:sz w:val="28"/>
          <w:szCs w:val="28"/>
        </w:rPr>
        <w:t xml:space="preserve">7.9. Настоящий Договор заключен сроком на 3 года  </w:t>
      </w:r>
      <w:bookmarkEnd w:id="54"/>
      <w:r>
        <w:rPr>
          <w:rFonts w:ascii="Times New Roman" w:hAnsi="Times New Roman"/>
          <w:sz w:val="28"/>
          <w:szCs w:val="28"/>
        </w:rPr>
        <w:t xml:space="preserve">и вступает в силу со дня подписания  его  Сторонами. </w:t>
      </w:r>
      <w:bookmarkStart w:id="55" w:name="sub_72"/>
      <w:bookmarkStart w:id="56" w:name="sub_64"/>
      <w:bookmarkStart w:id="57" w:name="sub_517"/>
      <w:bookmarkStart w:id="58" w:name="sub_514"/>
      <w:bookmarkStart w:id="59" w:name="sub_511"/>
      <w:bookmarkStart w:id="60" w:name="sub_43"/>
      <w:bookmarkStart w:id="61" w:name="sub_32"/>
      <w:bookmarkEnd w:id="55"/>
      <w:bookmarkEnd w:id="56"/>
      <w:bookmarkEnd w:id="57"/>
      <w:bookmarkEnd w:id="58"/>
      <w:bookmarkEnd w:id="59"/>
      <w:bookmarkEnd w:id="60"/>
      <w:bookmarkEnd w:id="61"/>
    </w:p>
    <w:p w:rsidR="00FF4DCD" w:rsidRDefault="0024784C" w:rsidP="0024784C">
      <w:pPr>
        <w:pStyle w:val="af3"/>
        <w:ind w:firstLine="0"/>
        <w:jc w:val="center"/>
        <w:rPr>
          <w:rFonts w:ascii="Times New Roman" w:hAnsi="Times New Roman"/>
          <w:sz w:val="28"/>
          <w:szCs w:val="28"/>
        </w:rPr>
      </w:pPr>
      <w:r>
        <w:rPr>
          <w:rFonts w:ascii="Times New Roman" w:hAnsi="Times New Roman"/>
          <w:sz w:val="28"/>
          <w:szCs w:val="28"/>
        </w:rPr>
        <w:lastRenderedPageBreak/>
        <w:t>Муниципальное дошкольное образовательное автономное учреждение</w:t>
      </w:r>
    </w:p>
    <w:p w:rsidR="00FF4DCD" w:rsidRDefault="0024784C">
      <w:pPr>
        <w:pStyle w:val="af3"/>
        <w:jc w:val="center"/>
        <w:rPr>
          <w:rFonts w:ascii="Times New Roman" w:hAnsi="Times New Roman"/>
          <w:sz w:val="28"/>
          <w:szCs w:val="28"/>
        </w:rPr>
      </w:pPr>
      <w:r>
        <w:rPr>
          <w:rFonts w:ascii="Times New Roman" w:hAnsi="Times New Roman"/>
          <w:sz w:val="28"/>
          <w:szCs w:val="28"/>
        </w:rPr>
        <w:t xml:space="preserve">«Детский сад  «Радуга» села </w:t>
      </w:r>
      <w:proofErr w:type="spellStart"/>
      <w:r>
        <w:rPr>
          <w:rFonts w:ascii="Times New Roman" w:hAnsi="Times New Roman"/>
          <w:sz w:val="28"/>
          <w:szCs w:val="28"/>
        </w:rPr>
        <w:t>Пригорное</w:t>
      </w:r>
      <w:proofErr w:type="spellEnd"/>
      <w:r>
        <w:rPr>
          <w:rFonts w:ascii="Times New Roman" w:hAnsi="Times New Roman"/>
          <w:sz w:val="28"/>
          <w:szCs w:val="28"/>
        </w:rPr>
        <w:t xml:space="preserve"> муниципального образования</w:t>
      </w:r>
    </w:p>
    <w:p w:rsidR="00FF4DCD" w:rsidRDefault="0024784C">
      <w:pPr>
        <w:pStyle w:val="af3"/>
        <w:jc w:val="center"/>
        <w:rPr>
          <w:rFonts w:ascii="Times New Roman" w:hAnsi="Times New Roman"/>
          <w:sz w:val="28"/>
          <w:szCs w:val="28"/>
        </w:rPr>
      </w:pPr>
      <w:r>
        <w:rPr>
          <w:rFonts w:ascii="Times New Roman" w:hAnsi="Times New Roman"/>
          <w:sz w:val="28"/>
          <w:szCs w:val="28"/>
        </w:rPr>
        <w:t>город Новотроицк Оренбургской области»</w:t>
      </w:r>
    </w:p>
    <w:p w:rsidR="00FF4DCD" w:rsidRDefault="00FF4DCD">
      <w:pPr>
        <w:pStyle w:val="af3"/>
        <w:jc w:val="center"/>
        <w:rPr>
          <w:rFonts w:ascii="Times New Roman" w:hAnsi="Times New Roman"/>
          <w:sz w:val="28"/>
          <w:szCs w:val="28"/>
        </w:rPr>
      </w:pPr>
    </w:p>
    <w:p w:rsidR="00FF4DCD" w:rsidRDefault="003F003A">
      <w:pPr>
        <w:jc w:val="center"/>
        <w:rPr>
          <w:rFonts w:ascii="Times New Roman" w:hAnsi="Times New Roman"/>
          <w:b/>
        </w:rPr>
      </w:pPr>
      <w:r>
        <w:rPr>
          <w:rFonts w:ascii="Times New Roman" w:hAnsi="Times New Roman"/>
          <w:b/>
        </w:rPr>
        <w:pict>
          <v:line id="_x0000_s1029" style="position:absolute;left:0;text-align:left;z-index:251656704" from="0,2.7pt" to="458.95pt,2.7pt" strokeweight="1.59mm">
            <v:fill o:detectmouseclick="t"/>
          </v:line>
        </w:pict>
      </w:r>
    </w:p>
    <w:p w:rsidR="00FF4DCD" w:rsidRDefault="0024784C">
      <w:pPr>
        <w:rPr>
          <w:rFonts w:ascii="Times New Roman" w:hAnsi="Times New Roman"/>
          <w:sz w:val="18"/>
          <w:szCs w:val="18"/>
        </w:rPr>
      </w:pPr>
      <w:r>
        <w:rPr>
          <w:rFonts w:ascii="Times New Roman" w:hAnsi="Times New Roman"/>
          <w:sz w:val="18"/>
          <w:szCs w:val="18"/>
        </w:rPr>
        <w:t>Адрес: Россия, 462373  Оренбургская область, г</w:t>
      </w:r>
      <w:proofErr w:type="gramStart"/>
      <w:r>
        <w:rPr>
          <w:rFonts w:ascii="Times New Roman" w:hAnsi="Times New Roman"/>
          <w:sz w:val="18"/>
          <w:szCs w:val="18"/>
        </w:rPr>
        <w:t>.Н</w:t>
      </w:r>
      <w:proofErr w:type="gramEnd"/>
      <w:r>
        <w:rPr>
          <w:rFonts w:ascii="Times New Roman" w:hAnsi="Times New Roman"/>
          <w:sz w:val="18"/>
          <w:szCs w:val="18"/>
        </w:rPr>
        <w:t xml:space="preserve">овотроицк, село </w:t>
      </w:r>
      <w:proofErr w:type="spellStart"/>
      <w:r>
        <w:rPr>
          <w:rFonts w:ascii="Times New Roman" w:hAnsi="Times New Roman"/>
          <w:sz w:val="18"/>
          <w:szCs w:val="18"/>
        </w:rPr>
        <w:t>Пригорное</w:t>
      </w:r>
      <w:proofErr w:type="spellEnd"/>
      <w:r>
        <w:rPr>
          <w:rFonts w:ascii="Times New Roman" w:hAnsi="Times New Roman"/>
          <w:sz w:val="18"/>
          <w:szCs w:val="18"/>
        </w:rPr>
        <w:t xml:space="preserve">, ул. Микрорайон, 16 </w:t>
      </w:r>
    </w:p>
    <w:p w:rsidR="00FF4DCD" w:rsidRDefault="0024784C">
      <w:pPr>
        <w:rPr>
          <w:rFonts w:ascii="Times New Roman" w:hAnsi="Times New Roman"/>
          <w:sz w:val="18"/>
          <w:szCs w:val="18"/>
        </w:rPr>
      </w:pPr>
      <w:r>
        <w:rPr>
          <w:rFonts w:ascii="Times New Roman" w:hAnsi="Times New Roman"/>
          <w:sz w:val="18"/>
          <w:szCs w:val="18"/>
        </w:rPr>
        <w:t xml:space="preserve">Телефон /факс: (3537) 64-94-79;  64-94-31 Электронный адрес МДОАУ: </w:t>
      </w:r>
      <w:r>
        <w:rPr>
          <w:rFonts w:ascii="Times New Roman" w:hAnsi="Times New Roman"/>
          <w:color w:val="000000" w:themeColor="text1"/>
          <w:sz w:val="18"/>
          <w:szCs w:val="18"/>
          <w:shd w:val="clear" w:color="auto" w:fill="FFFFFF"/>
        </w:rPr>
        <w:t>prigor-detsad@yandex.ru</w:t>
      </w:r>
    </w:p>
    <w:p w:rsidR="00FF4DCD" w:rsidRDefault="00FF4DCD">
      <w:pPr>
        <w:rPr>
          <w:rFonts w:ascii="Times New Roman" w:hAnsi="Times New Roman"/>
          <w:sz w:val="18"/>
          <w:szCs w:val="18"/>
        </w:rPr>
      </w:pPr>
    </w:p>
    <w:p w:rsidR="00FF4DCD" w:rsidRDefault="00FF4DCD">
      <w:pPr>
        <w:ind w:left="750"/>
        <w:rPr>
          <w:rFonts w:ascii="Times New Roman" w:hAnsi="Times New Roman"/>
          <w:sz w:val="18"/>
          <w:szCs w:val="18"/>
        </w:rPr>
      </w:pPr>
    </w:p>
    <w:p w:rsidR="00FF4DCD" w:rsidRDefault="00FF4DCD">
      <w:pPr>
        <w:rPr>
          <w:rFonts w:ascii="Times New Roman" w:hAnsi="Times New Roman"/>
          <w:szCs w:val="24"/>
        </w:rPr>
      </w:pPr>
    </w:p>
    <w:p w:rsidR="00FF4DCD" w:rsidRDefault="00FF4DCD">
      <w:pPr>
        <w:rPr>
          <w:rFonts w:ascii="Times New Roman" w:hAnsi="Times New Roman"/>
          <w:szCs w:val="24"/>
        </w:rPr>
      </w:pPr>
    </w:p>
    <w:p w:rsidR="00FF4DCD" w:rsidRDefault="0024784C">
      <w:pPr>
        <w:jc w:val="right"/>
        <w:rPr>
          <w:rFonts w:ascii="Times New Roman" w:hAnsi="Times New Roman"/>
          <w:b/>
          <w:sz w:val="28"/>
          <w:szCs w:val="28"/>
        </w:rPr>
      </w:pPr>
      <w:r>
        <w:rPr>
          <w:rFonts w:ascii="Times New Roman" w:hAnsi="Times New Roman"/>
          <w:b/>
          <w:sz w:val="28"/>
          <w:szCs w:val="28"/>
        </w:rPr>
        <w:t xml:space="preserve">Приложение №1  к п.2.7.   </w:t>
      </w:r>
    </w:p>
    <w:p w:rsidR="00FF4DCD" w:rsidRDefault="00FF4DCD">
      <w:pPr>
        <w:rPr>
          <w:rFonts w:ascii="Times New Roman" w:hAnsi="Times New Roman"/>
          <w:szCs w:val="24"/>
        </w:rPr>
      </w:pPr>
    </w:p>
    <w:p w:rsidR="00FF4DCD" w:rsidRDefault="00FF4DCD">
      <w:pPr>
        <w:rPr>
          <w:rFonts w:ascii="Times New Roman" w:hAnsi="Times New Roman"/>
          <w:sz w:val="28"/>
          <w:szCs w:val="28"/>
        </w:rPr>
      </w:pPr>
    </w:p>
    <w:p w:rsidR="00FF4DCD" w:rsidRDefault="0024784C">
      <w:pPr>
        <w:jc w:val="center"/>
        <w:rPr>
          <w:rFonts w:ascii="Times New Roman" w:hAnsi="Times New Roman"/>
          <w:sz w:val="28"/>
          <w:szCs w:val="28"/>
        </w:rPr>
      </w:pPr>
      <w:r>
        <w:rPr>
          <w:rFonts w:ascii="Times New Roman" w:hAnsi="Times New Roman"/>
          <w:sz w:val="28"/>
          <w:szCs w:val="28"/>
        </w:rPr>
        <w:t xml:space="preserve">ПЕРЕЧЕНЬ </w:t>
      </w:r>
    </w:p>
    <w:p w:rsidR="00FF4DCD" w:rsidRDefault="0024784C">
      <w:pPr>
        <w:jc w:val="center"/>
        <w:rPr>
          <w:rFonts w:ascii="Times New Roman" w:hAnsi="Times New Roman"/>
          <w:sz w:val="28"/>
          <w:szCs w:val="28"/>
        </w:rPr>
      </w:pPr>
      <w:r>
        <w:rPr>
          <w:rFonts w:ascii="Times New Roman" w:hAnsi="Times New Roman"/>
          <w:sz w:val="28"/>
          <w:szCs w:val="28"/>
        </w:rPr>
        <w:t>Должностей работников, которым устанавливаются доплаты за вредные условия труда.</w:t>
      </w:r>
    </w:p>
    <w:p w:rsidR="00FF4DCD" w:rsidRDefault="00FF4DCD">
      <w:pPr>
        <w:jc w:val="center"/>
        <w:rPr>
          <w:rFonts w:ascii="Times New Roman" w:hAnsi="Times New Roman"/>
        </w:rPr>
      </w:pPr>
    </w:p>
    <w:p w:rsidR="00FF4DCD" w:rsidRDefault="0024784C">
      <w:pPr>
        <w:rPr>
          <w:rFonts w:ascii="Times New Roman" w:hAnsi="Times New Roman"/>
          <w:sz w:val="28"/>
          <w:szCs w:val="28"/>
        </w:rPr>
      </w:pPr>
      <w:r>
        <w:rPr>
          <w:rFonts w:ascii="Times New Roman" w:hAnsi="Times New Roman"/>
          <w:sz w:val="28"/>
          <w:szCs w:val="28"/>
        </w:rPr>
        <w:t>На основании постановления главы муниципального образования город Новотроицк от 06.11.2008г. №1973-п “Об Утверждении положения о системе оплаты труда руководителей и педагогических работников муниципальных образовательных учреждений”.</w:t>
      </w:r>
    </w:p>
    <w:p w:rsidR="00FF4DCD" w:rsidRDefault="00FF4DCD">
      <w:pPr>
        <w:jc w:val="center"/>
        <w:rPr>
          <w:rFonts w:ascii="Times New Roman" w:hAnsi="Times New Roman"/>
          <w:sz w:val="28"/>
          <w:szCs w:val="28"/>
        </w:rPr>
      </w:pPr>
    </w:p>
    <w:p w:rsidR="00FF4DCD" w:rsidRDefault="0024784C">
      <w:pPr>
        <w:jc w:val="center"/>
        <w:rPr>
          <w:rFonts w:ascii="Times New Roman" w:hAnsi="Times New Roman"/>
          <w:sz w:val="28"/>
          <w:szCs w:val="28"/>
        </w:rPr>
      </w:pPr>
      <w:r>
        <w:rPr>
          <w:rFonts w:ascii="Times New Roman" w:hAnsi="Times New Roman"/>
          <w:sz w:val="28"/>
          <w:szCs w:val="28"/>
        </w:rPr>
        <w:t>а) за работу с вредными и (или) опасными и иными особыми условиями труда - до 12 процентов от должностного оклада (ставки заработной платы)</w:t>
      </w:r>
    </w:p>
    <w:p w:rsidR="00FF4DCD" w:rsidRDefault="00FF4DCD">
      <w:pPr>
        <w:jc w:val="center"/>
        <w:rPr>
          <w:rFonts w:ascii="Times New Roman" w:hAnsi="Times New Roman"/>
          <w:sz w:val="28"/>
          <w:szCs w:val="28"/>
        </w:rPr>
      </w:pPr>
    </w:p>
    <w:tbl>
      <w:tblPr>
        <w:tblStyle w:val="afe"/>
        <w:tblW w:w="9852" w:type="dxa"/>
        <w:tblLook w:val="04A0"/>
      </w:tblPr>
      <w:tblGrid>
        <w:gridCol w:w="1242"/>
        <w:gridCol w:w="5419"/>
        <w:gridCol w:w="3191"/>
      </w:tblGrid>
      <w:tr w:rsidR="00FF4DCD">
        <w:tc>
          <w:tcPr>
            <w:tcW w:w="1242" w:type="dxa"/>
          </w:tcPr>
          <w:p w:rsidR="00FF4DCD" w:rsidRDefault="0024784C">
            <w:pPr>
              <w:ind w:right="-3" w:firstLine="426"/>
              <w:jc w:val="center"/>
              <w:rPr>
                <w:rFonts w:ascii="Times New Roman" w:hAnsi="Times New Roman"/>
                <w:sz w:val="28"/>
                <w:szCs w:val="28"/>
              </w:rPr>
            </w:pPr>
            <w:r>
              <w:rPr>
                <w:rFonts w:ascii="Times New Roman" w:eastAsia="SimSun" w:hAnsi="Times New Roman"/>
                <w:sz w:val="28"/>
                <w:szCs w:val="28"/>
              </w:rPr>
              <w:t>№</w:t>
            </w:r>
          </w:p>
        </w:tc>
        <w:tc>
          <w:tcPr>
            <w:tcW w:w="5419" w:type="dxa"/>
          </w:tcPr>
          <w:p w:rsidR="00FF4DCD" w:rsidRDefault="0024784C">
            <w:pPr>
              <w:jc w:val="center"/>
              <w:rPr>
                <w:rFonts w:ascii="Times New Roman" w:hAnsi="Times New Roman"/>
                <w:sz w:val="28"/>
                <w:szCs w:val="28"/>
              </w:rPr>
            </w:pPr>
            <w:r>
              <w:rPr>
                <w:rFonts w:ascii="Times New Roman" w:eastAsia="SimSun" w:hAnsi="Times New Roman"/>
                <w:sz w:val="28"/>
                <w:szCs w:val="28"/>
              </w:rPr>
              <w:t>Наименование должности</w:t>
            </w:r>
          </w:p>
        </w:tc>
        <w:tc>
          <w:tcPr>
            <w:tcW w:w="3191" w:type="dxa"/>
          </w:tcPr>
          <w:p w:rsidR="00FF4DCD" w:rsidRDefault="0024784C">
            <w:pPr>
              <w:jc w:val="center"/>
              <w:rPr>
                <w:rFonts w:ascii="Times New Roman" w:hAnsi="Times New Roman"/>
                <w:sz w:val="28"/>
                <w:szCs w:val="28"/>
              </w:rPr>
            </w:pPr>
            <w:r>
              <w:rPr>
                <w:rFonts w:ascii="Times New Roman" w:eastAsia="SimSun" w:hAnsi="Times New Roman"/>
                <w:sz w:val="28"/>
                <w:szCs w:val="28"/>
              </w:rPr>
              <w:t>Доплата за условия труда</w:t>
            </w:r>
          </w:p>
        </w:tc>
      </w:tr>
      <w:tr w:rsidR="00FF4DCD">
        <w:tc>
          <w:tcPr>
            <w:tcW w:w="1242" w:type="dxa"/>
          </w:tcPr>
          <w:p w:rsidR="00FF4DCD" w:rsidRDefault="0024784C">
            <w:pPr>
              <w:jc w:val="center"/>
              <w:rPr>
                <w:rFonts w:ascii="Times New Roman" w:hAnsi="Times New Roman"/>
                <w:sz w:val="28"/>
                <w:szCs w:val="28"/>
              </w:rPr>
            </w:pPr>
            <w:r>
              <w:rPr>
                <w:rFonts w:ascii="Times New Roman" w:eastAsia="SimSun" w:hAnsi="Times New Roman"/>
                <w:sz w:val="28"/>
                <w:szCs w:val="28"/>
              </w:rPr>
              <w:t>1.</w:t>
            </w:r>
          </w:p>
        </w:tc>
        <w:tc>
          <w:tcPr>
            <w:tcW w:w="5419" w:type="dxa"/>
          </w:tcPr>
          <w:p w:rsidR="00FF4DCD" w:rsidRDefault="0024784C">
            <w:pPr>
              <w:jc w:val="center"/>
              <w:rPr>
                <w:rFonts w:ascii="Times New Roman" w:hAnsi="Times New Roman"/>
                <w:sz w:val="28"/>
                <w:szCs w:val="28"/>
              </w:rPr>
            </w:pPr>
            <w:r>
              <w:rPr>
                <w:rFonts w:ascii="Times New Roman" w:eastAsia="SimSun" w:hAnsi="Times New Roman"/>
                <w:sz w:val="28"/>
                <w:szCs w:val="28"/>
              </w:rPr>
              <w:t>повар</w:t>
            </w:r>
          </w:p>
        </w:tc>
        <w:tc>
          <w:tcPr>
            <w:tcW w:w="3191" w:type="dxa"/>
          </w:tcPr>
          <w:p w:rsidR="00FF4DCD" w:rsidRDefault="0024784C">
            <w:pPr>
              <w:jc w:val="center"/>
              <w:rPr>
                <w:rFonts w:ascii="Times New Roman" w:hAnsi="Times New Roman"/>
                <w:sz w:val="28"/>
                <w:szCs w:val="28"/>
              </w:rPr>
            </w:pPr>
            <w:r>
              <w:rPr>
                <w:rFonts w:ascii="Times New Roman" w:eastAsia="SimSun" w:hAnsi="Times New Roman"/>
                <w:sz w:val="28"/>
                <w:szCs w:val="28"/>
              </w:rPr>
              <w:t>12%</w:t>
            </w:r>
          </w:p>
        </w:tc>
      </w:tr>
    </w:tbl>
    <w:p w:rsidR="00FF4DCD" w:rsidRDefault="00FF4DCD">
      <w:pPr>
        <w:jc w:val="center"/>
        <w:rPr>
          <w:rFonts w:ascii="Times New Roman" w:hAnsi="Times New Roman"/>
          <w:sz w:val="28"/>
          <w:szCs w:val="28"/>
        </w:rPr>
      </w:pPr>
    </w:p>
    <w:p w:rsidR="00FF4DCD" w:rsidRDefault="00FF4DCD">
      <w:pPr>
        <w:jc w:val="center"/>
        <w:rPr>
          <w:rFonts w:ascii="Times New Roman" w:hAnsi="Times New Roman"/>
          <w:b/>
          <w:sz w:val="28"/>
          <w:szCs w:val="28"/>
        </w:rPr>
      </w:pPr>
    </w:p>
    <w:p w:rsidR="00FF4DCD" w:rsidRDefault="00FF4DCD">
      <w:pPr>
        <w:jc w:val="center"/>
        <w:rPr>
          <w:rFonts w:ascii="Times New Roman" w:hAnsi="Times New Roman"/>
          <w:b/>
          <w:sz w:val="28"/>
          <w:szCs w:val="28"/>
        </w:rPr>
      </w:pPr>
    </w:p>
    <w:p w:rsidR="00FF4DCD" w:rsidRDefault="00FF4DCD">
      <w:pPr>
        <w:rPr>
          <w:rFonts w:ascii="Times New Roman" w:hAnsi="Times New Roman"/>
        </w:rPr>
      </w:pPr>
    </w:p>
    <w:p w:rsidR="00FF4DCD" w:rsidRDefault="00FF4DCD">
      <w:pPr>
        <w:rPr>
          <w:rFonts w:ascii="Times New Roman" w:hAnsi="Times New Roman"/>
        </w:rPr>
      </w:pPr>
    </w:p>
    <w:p w:rsidR="00FF4DCD" w:rsidRDefault="00FF4DCD">
      <w:pPr>
        <w:rPr>
          <w:rFonts w:ascii="Times New Roman" w:hAnsi="Times New Roman"/>
        </w:rPr>
      </w:pPr>
    </w:p>
    <w:p w:rsidR="00FF4DCD" w:rsidRDefault="00FF4DCD">
      <w:pPr>
        <w:rPr>
          <w:rFonts w:ascii="Times New Roman" w:hAnsi="Times New Roman"/>
        </w:rPr>
      </w:pPr>
    </w:p>
    <w:p w:rsidR="00FF4DCD" w:rsidRDefault="00FF4DCD">
      <w:pPr>
        <w:pStyle w:val="af3"/>
        <w:rPr>
          <w:rFonts w:ascii="Times New Roman" w:hAnsi="Times New Roman"/>
          <w:sz w:val="28"/>
          <w:szCs w:val="28"/>
        </w:rPr>
      </w:pPr>
    </w:p>
    <w:p w:rsidR="00FF4DCD" w:rsidRDefault="00FF4DCD">
      <w:pPr>
        <w:pStyle w:val="af3"/>
        <w:rPr>
          <w:rFonts w:ascii="Times New Roman" w:hAnsi="Times New Roman"/>
          <w:sz w:val="28"/>
          <w:szCs w:val="28"/>
        </w:rPr>
      </w:pPr>
    </w:p>
    <w:p w:rsidR="00FF4DCD" w:rsidRDefault="00FF4DCD">
      <w:pPr>
        <w:pStyle w:val="af3"/>
        <w:rPr>
          <w:rFonts w:ascii="Times New Roman" w:hAnsi="Times New Roman"/>
          <w:sz w:val="28"/>
          <w:szCs w:val="28"/>
        </w:rPr>
      </w:pPr>
    </w:p>
    <w:p w:rsidR="00FF4DCD" w:rsidRDefault="00FF4DCD">
      <w:pPr>
        <w:pStyle w:val="af3"/>
        <w:rPr>
          <w:rFonts w:ascii="Times New Roman" w:hAnsi="Times New Roman"/>
          <w:sz w:val="28"/>
          <w:szCs w:val="28"/>
        </w:rPr>
      </w:pPr>
    </w:p>
    <w:p w:rsidR="00FF4DCD" w:rsidRDefault="00FF4DCD">
      <w:pPr>
        <w:pStyle w:val="af3"/>
        <w:rPr>
          <w:rFonts w:ascii="Times New Roman" w:hAnsi="Times New Roman"/>
          <w:sz w:val="28"/>
          <w:szCs w:val="28"/>
        </w:rPr>
      </w:pPr>
    </w:p>
    <w:p w:rsidR="00FF4DCD" w:rsidRDefault="00FF4DCD">
      <w:pPr>
        <w:pStyle w:val="af3"/>
        <w:rPr>
          <w:rFonts w:ascii="Times New Roman" w:hAnsi="Times New Roman"/>
          <w:sz w:val="28"/>
          <w:szCs w:val="28"/>
        </w:rPr>
      </w:pPr>
    </w:p>
    <w:p w:rsidR="00FF4DCD" w:rsidRDefault="00FF4DCD">
      <w:pPr>
        <w:pStyle w:val="af3"/>
        <w:rPr>
          <w:rFonts w:ascii="Times New Roman" w:hAnsi="Times New Roman"/>
          <w:sz w:val="28"/>
          <w:szCs w:val="28"/>
        </w:rPr>
      </w:pPr>
    </w:p>
    <w:p w:rsidR="00FF4DCD" w:rsidRDefault="00FF4DCD">
      <w:pPr>
        <w:pStyle w:val="af3"/>
        <w:rPr>
          <w:rFonts w:ascii="Times New Roman" w:hAnsi="Times New Roman"/>
          <w:sz w:val="28"/>
          <w:szCs w:val="28"/>
        </w:rPr>
      </w:pPr>
    </w:p>
    <w:p w:rsidR="00FF4DCD" w:rsidRDefault="00FF4DCD">
      <w:pPr>
        <w:pStyle w:val="af3"/>
        <w:rPr>
          <w:rFonts w:ascii="Times New Roman" w:hAnsi="Times New Roman"/>
          <w:sz w:val="28"/>
          <w:szCs w:val="28"/>
        </w:rPr>
      </w:pPr>
    </w:p>
    <w:p w:rsidR="00FF4DCD" w:rsidRDefault="00FF4DCD">
      <w:pPr>
        <w:pStyle w:val="af3"/>
        <w:rPr>
          <w:rFonts w:ascii="Times New Roman" w:hAnsi="Times New Roman"/>
          <w:sz w:val="28"/>
          <w:szCs w:val="28"/>
        </w:rPr>
      </w:pPr>
    </w:p>
    <w:p w:rsidR="00FF4DCD" w:rsidRDefault="00FF4DCD">
      <w:pPr>
        <w:pStyle w:val="af3"/>
        <w:rPr>
          <w:rFonts w:ascii="Times New Roman" w:hAnsi="Times New Roman"/>
          <w:sz w:val="28"/>
          <w:szCs w:val="28"/>
        </w:rPr>
      </w:pPr>
    </w:p>
    <w:p w:rsidR="00FF4DCD" w:rsidRDefault="00FF4DCD">
      <w:pPr>
        <w:pStyle w:val="af3"/>
        <w:rPr>
          <w:rFonts w:ascii="Times New Roman" w:hAnsi="Times New Roman"/>
          <w:sz w:val="28"/>
          <w:szCs w:val="28"/>
        </w:rPr>
      </w:pPr>
    </w:p>
    <w:p w:rsidR="00FF4DCD" w:rsidRDefault="00FF4DCD">
      <w:pPr>
        <w:pStyle w:val="af3"/>
        <w:rPr>
          <w:rFonts w:ascii="Times New Roman" w:hAnsi="Times New Roman"/>
          <w:sz w:val="28"/>
          <w:szCs w:val="28"/>
        </w:rPr>
      </w:pPr>
    </w:p>
    <w:p w:rsidR="00FF4DCD" w:rsidRDefault="00FF4DCD">
      <w:pPr>
        <w:pStyle w:val="af3"/>
        <w:ind w:firstLine="0"/>
        <w:rPr>
          <w:rFonts w:ascii="Times New Roman" w:hAnsi="Times New Roman"/>
          <w:sz w:val="28"/>
          <w:szCs w:val="28"/>
        </w:rPr>
      </w:pPr>
    </w:p>
    <w:p w:rsidR="00FF4DCD" w:rsidRDefault="0024784C">
      <w:pPr>
        <w:pStyle w:val="af3"/>
        <w:jc w:val="center"/>
        <w:rPr>
          <w:rFonts w:ascii="Times New Roman" w:hAnsi="Times New Roman"/>
          <w:sz w:val="28"/>
          <w:szCs w:val="28"/>
        </w:rPr>
      </w:pPr>
      <w:r>
        <w:rPr>
          <w:rFonts w:ascii="Times New Roman" w:hAnsi="Times New Roman"/>
          <w:sz w:val="28"/>
          <w:szCs w:val="28"/>
        </w:rPr>
        <w:lastRenderedPageBreak/>
        <w:t>Муниципальное дошкольное образовательное автономное учреждение</w:t>
      </w:r>
    </w:p>
    <w:p w:rsidR="00FF4DCD" w:rsidRDefault="0024784C">
      <w:pPr>
        <w:pStyle w:val="af3"/>
        <w:jc w:val="center"/>
        <w:rPr>
          <w:rFonts w:ascii="Times New Roman" w:hAnsi="Times New Roman"/>
          <w:sz w:val="28"/>
          <w:szCs w:val="28"/>
        </w:rPr>
      </w:pPr>
      <w:r>
        <w:rPr>
          <w:rFonts w:ascii="Times New Roman" w:hAnsi="Times New Roman"/>
          <w:sz w:val="28"/>
          <w:szCs w:val="28"/>
        </w:rPr>
        <w:t xml:space="preserve">«Детский сад  «Радуга» села </w:t>
      </w:r>
      <w:proofErr w:type="spellStart"/>
      <w:r>
        <w:rPr>
          <w:rFonts w:ascii="Times New Roman" w:hAnsi="Times New Roman"/>
          <w:sz w:val="28"/>
          <w:szCs w:val="28"/>
        </w:rPr>
        <w:t>Пригорное</w:t>
      </w:r>
      <w:proofErr w:type="spellEnd"/>
      <w:r>
        <w:rPr>
          <w:rFonts w:ascii="Times New Roman" w:hAnsi="Times New Roman"/>
          <w:sz w:val="28"/>
          <w:szCs w:val="28"/>
        </w:rPr>
        <w:t xml:space="preserve"> муниципального образования</w:t>
      </w:r>
    </w:p>
    <w:p w:rsidR="00FF4DCD" w:rsidRDefault="0024784C">
      <w:pPr>
        <w:pStyle w:val="af3"/>
        <w:jc w:val="center"/>
        <w:rPr>
          <w:rFonts w:ascii="Times New Roman" w:hAnsi="Times New Roman"/>
          <w:sz w:val="28"/>
          <w:szCs w:val="28"/>
        </w:rPr>
      </w:pPr>
      <w:r>
        <w:rPr>
          <w:rFonts w:ascii="Times New Roman" w:hAnsi="Times New Roman"/>
          <w:sz w:val="28"/>
          <w:szCs w:val="28"/>
        </w:rPr>
        <w:t>город Новотроицк Оренбургской области»</w:t>
      </w:r>
    </w:p>
    <w:p w:rsidR="00FF4DCD" w:rsidRDefault="00FF4DCD">
      <w:pPr>
        <w:jc w:val="center"/>
        <w:rPr>
          <w:rFonts w:ascii="Times New Roman" w:hAnsi="Times New Roman"/>
          <w:sz w:val="28"/>
          <w:szCs w:val="28"/>
        </w:rPr>
      </w:pPr>
    </w:p>
    <w:p w:rsidR="00FF4DCD" w:rsidRDefault="003F003A">
      <w:pPr>
        <w:jc w:val="center"/>
        <w:rPr>
          <w:rFonts w:ascii="Times New Roman" w:hAnsi="Times New Roman"/>
          <w:b/>
          <w:sz w:val="28"/>
          <w:szCs w:val="28"/>
        </w:rPr>
      </w:pPr>
      <w:r>
        <w:rPr>
          <w:rFonts w:ascii="Times New Roman" w:hAnsi="Times New Roman"/>
          <w:b/>
          <w:sz w:val="28"/>
          <w:szCs w:val="28"/>
        </w:rPr>
        <w:pict>
          <v:line id="_x0000_s1028" style="position:absolute;left:0;text-align:left;z-index:251657728" from="0,2.7pt" to="458.95pt,2.7pt" strokeweight="1.59mm">
            <v:fill o:detectmouseclick="t"/>
          </v:line>
        </w:pict>
      </w:r>
    </w:p>
    <w:p w:rsidR="00FF4DCD" w:rsidRDefault="0024784C">
      <w:pPr>
        <w:jc w:val="center"/>
        <w:rPr>
          <w:rFonts w:ascii="Times New Roman" w:hAnsi="Times New Roman"/>
          <w:sz w:val="18"/>
          <w:szCs w:val="18"/>
        </w:rPr>
      </w:pPr>
      <w:r>
        <w:rPr>
          <w:rFonts w:ascii="Times New Roman" w:hAnsi="Times New Roman"/>
          <w:sz w:val="18"/>
          <w:szCs w:val="18"/>
        </w:rPr>
        <w:t>Адрес: Россия, 462373  Оренбургская область, г</w:t>
      </w:r>
      <w:proofErr w:type="gramStart"/>
      <w:r>
        <w:rPr>
          <w:rFonts w:ascii="Times New Roman" w:hAnsi="Times New Roman"/>
          <w:sz w:val="18"/>
          <w:szCs w:val="18"/>
        </w:rPr>
        <w:t>.Н</w:t>
      </w:r>
      <w:proofErr w:type="gramEnd"/>
      <w:r>
        <w:rPr>
          <w:rFonts w:ascii="Times New Roman" w:hAnsi="Times New Roman"/>
          <w:sz w:val="18"/>
          <w:szCs w:val="18"/>
        </w:rPr>
        <w:t xml:space="preserve">овотроицк, село </w:t>
      </w:r>
      <w:proofErr w:type="spellStart"/>
      <w:r>
        <w:rPr>
          <w:rFonts w:ascii="Times New Roman" w:hAnsi="Times New Roman"/>
          <w:sz w:val="18"/>
          <w:szCs w:val="18"/>
        </w:rPr>
        <w:t>Пригорное</w:t>
      </w:r>
      <w:proofErr w:type="spellEnd"/>
      <w:r>
        <w:rPr>
          <w:rFonts w:ascii="Times New Roman" w:hAnsi="Times New Roman"/>
          <w:sz w:val="18"/>
          <w:szCs w:val="18"/>
        </w:rPr>
        <w:t>, ул. Микрорайон, 16</w:t>
      </w:r>
    </w:p>
    <w:p w:rsidR="00FF4DCD" w:rsidRDefault="0024784C">
      <w:pPr>
        <w:jc w:val="center"/>
        <w:rPr>
          <w:rFonts w:ascii="Times New Roman" w:hAnsi="Times New Roman"/>
          <w:sz w:val="18"/>
          <w:szCs w:val="18"/>
        </w:rPr>
      </w:pPr>
      <w:r>
        <w:rPr>
          <w:rFonts w:ascii="Times New Roman" w:hAnsi="Times New Roman"/>
          <w:sz w:val="18"/>
          <w:szCs w:val="18"/>
        </w:rPr>
        <w:t xml:space="preserve">Телефон /факс: (3537) 64-94-79;  64-94-31 Электронный адрес МДОАУ: </w:t>
      </w:r>
      <w:r>
        <w:rPr>
          <w:rFonts w:ascii="Times New Roman" w:hAnsi="Times New Roman"/>
          <w:color w:val="000000" w:themeColor="text1"/>
          <w:sz w:val="18"/>
          <w:szCs w:val="18"/>
          <w:shd w:val="clear" w:color="auto" w:fill="FFFFFF"/>
        </w:rPr>
        <w:t>prigor-detsad@yandex.ru</w:t>
      </w:r>
    </w:p>
    <w:p w:rsidR="00FF4DCD" w:rsidRDefault="00FF4DCD">
      <w:pPr>
        <w:jc w:val="center"/>
        <w:rPr>
          <w:rFonts w:ascii="Times New Roman" w:hAnsi="Times New Roman"/>
          <w:sz w:val="18"/>
          <w:szCs w:val="18"/>
        </w:rPr>
      </w:pPr>
    </w:p>
    <w:p w:rsidR="00FF4DCD" w:rsidRDefault="00FF4DCD">
      <w:pPr>
        <w:jc w:val="center"/>
        <w:rPr>
          <w:rFonts w:ascii="Times New Roman" w:hAnsi="Times New Roman"/>
          <w:sz w:val="28"/>
          <w:szCs w:val="28"/>
        </w:rPr>
      </w:pPr>
    </w:p>
    <w:p w:rsidR="00FF4DCD" w:rsidRDefault="00FF4DCD">
      <w:pPr>
        <w:jc w:val="center"/>
        <w:rPr>
          <w:rFonts w:ascii="Times New Roman" w:hAnsi="Times New Roman"/>
          <w:sz w:val="28"/>
          <w:szCs w:val="28"/>
        </w:rPr>
      </w:pPr>
    </w:p>
    <w:p w:rsidR="00FF4DCD" w:rsidRDefault="0024784C">
      <w:pPr>
        <w:jc w:val="right"/>
        <w:rPr>
          <w:rFonts w:ascii="Times New Roman" w:hAnsi="Times New Roman"/>
          <w:sz w:val="28"/>
          <w:szCs w:val="28"/>
        </w:rPr>
      </w:pPr>
      <w:r>
        <w:rPr>
          <w:rFonts w:ascii="Times New Roman" w:hAnsi="Times New Roman"/>
          <w:b/>
          <w:sz w:val="28"/>
          <w:szCs w:val="28"/>
        </w:rPr>
        <w:t>Приложение №2 к п.2.8</w:t>
      </w:r>
      <w:r>
        <w:rPr>
          <w:rFonts w:ascii="Times New Roman" w:hAnsi="Times New Roman"/>
          <w:sz w:val="28"/>
          <w:szCs w:val="28"/>
        </w:rPr>
        <w:t>.</w:t>
      </w:r>
    </w:p>
    <w:p w:rsidR="00FF4DCD" w:rsidRDefault="00FF4DCD">
      <w:pPr>
        <w:jc w:val="right"/>
        <w:rPr>
          <w:rFonts w:ascii="Times New Roman" w:hAnsi="Times New Roman"/>
          <w:sz w:val="28"/>
          <w:szCs w:val="28"/>
        </w:rPr>
      </w:pPr>
    </w:p>
    <w:p w:rsidR="00FF4DCD" w:rsidRDefault="0024784C">
      <w:pPr>
        <w:jc w:val="center"/>
        <w:rPr>
          <w:rFonts w:ascii="Times New Roman" w:hAnsi="Times New Roman"/>
          <w:sz w:val="28"/>
          <w:szCs w:val="28"/>
        </w:rPr>
      </w:pPr>
      <w:r>
        <w:rPr>
          <w:rFonts w:ascii="Times New Roman" w:hAnsi="Times New Roman"/>
          <w:sz w:val="28"/>
          <w:szCs w:val="28"/>
        </w:rPr>
        <w:t>ПЕРЕЧЕНЬ</w:t>
      </w:r>
    </w:p>
    <w:p w:rsidR="00FF4DCD" w:rsidRDefault="00FF4DCD">
      <w:pPr>
        <w:jc w:val="right"/>
        <w:rPr>
          <w:rFonts w:ascii="Times New Roman" w:hAnsi="Times New Roman"/>
          <w:sz w:val="28"/>
          <w:szCs w:val="28"/>
        </w:rPr>
      </w:pPr>
    </w:p>
    <w:p w:rsidR="00FF4DCD" w:rsidRDefault="0024784C">
      <w:pPr>
        <w:jc w:val="center"/>
        <w:rPr>
          <w:rFonts w:ascii="Times New Roman" w:hAnsi="Times New Roman"/>
          <w:sz w:val="28"/>
          <w:szCs w:val="28"/>
        </w:rPr>
      </w:pPr>
      <w:r>
        <w:rPr>
          <w:rFonts w:ascii="Times New Roman" w:hAnsi="Times New Roman"/>
          <w:sz w:val="28"/>
          <w:szCs w:val="28"/>
        </w:rPr>
        <w:t>Должностей работников, которым устанавливаются доплаты</w:t>
      </w:r>
    </w:p>
    <w:p w:rsidR="00FF4DCD" w:rsidRDefault="00FF4DCD">
      <w:pPr>
        <w:jc w:val="right"/>
        <w:rPr>
          <w:rFonts w:ascii="Times New Roman" w:hAnsi="Times New Roman"/>
          <w:sz w:val="28"/>
          <w:szCs w:val="28"/>
        </w:rPr>
      </w:pPr>
    </w:p>
    <w:p w:rsidR="00FF4DCD" w:rsidRDefault="00FF4DCD">
      <w:pPr>
        <w:jc w:val="right"/>
        <w:rPr>
          <w:rFonts w:ascii="Times New Roman" w:hAnsi="Times New Roman"/>
          <w:sz w:val="28"/>
          <w:szCs w:val="28"/>
        </w:rPr>
      </w:pPr>
    </w:p>
    <w:p w:rsidR="00FF4DCD" w:rsidRDefault="0024784C">
      <w:pPr>
        <w:rPr>
          <w:rFonts w:ascii="Times New Roman" w:hAnsi="Times New Roman"/>
          <w:sz w:val="28"/>
          <w:szCs w:val="28"/>
        </w:rPr>
      </w:pPr>
      <w:r>
        <w:rPr>
          <w:rFonts w:ascii="Times New Roman" w:hAnsi="Times New Roman"/>
          <w:sz w:val="28"/>
          <w:szCs w:val="28"/>
        </w:rPr>
        <w:t>На основании постановления главы муниципального образования город Новотроицк от 06.11.2008г. №1973-п “Об Утверждении положения о системе оплаты труда руководителей и педагогических работников муниципальных образовательных учреждений”.</w:t>
      </w:r>
    </w:p>
    <w:p w:rsidR="00FF4DCD" w:rsidRDefault="00FF4DCD">
      <w:pPr>
        <w:jc w:val="right"/>
        <w:rPr>
          <w:rFonts w:ascii="Times New Roman" w:hAnsi="Times New Roman"/>
          <w:sz w:val="28"/>
          <w:szCs w:val="28"/>
        </w:rPr>
      </w:pPr>
    </w:p>
    <w:p w:rsidR="00FF4DCD" w:rsidRDefault="00FF4DCD">
      <w:pPr>
        <w:jc w:val="center"/>
        <w:rPr>
          <w:rFonts w:ascii="Times New Roman" w:hAnsi="Times New Roman"/>
          <w:sz w:val="28"/>
          <w:szCs w:val="28"/>
        </w:rPr>
      </w:pPr>
    </w:p>
    <w:p w:rsidR="00FF4DCD" w:rsidRDefault="00FF4DCD">
      <w:pPr>
        <w:jc w:val="center"/>
        <w:rPr>
          <w:rFonts w:ascii="Times New Roman" w:hAnsi="Times New Roman"/>
          <w:sz w:val="28"/>
          <w:szCs w:val="28"/>
        </w:rPr>
      </w:pPr>
    </w:p>
    <w:p w:rsidR="00FF4DCD" w:rsidRDefault="0024784C">
      <w:pPr>
        <w:rPr>
          <w:rFonts w:ascii="Times New Roman" w:hAnsi="Times New Roman"/>
          <w:sz w:val="28"/>
          <w:szCs w:val="28"/>
        </w:rPr>
      </w:pPr>
      <w:r>
        <w:rPr>
          <w:rFonts w:ascii="Times New Roman" w:hAnsi="Times New Roman"/>
          <w:sz w:val="28"/>
          <w:szCs w:val="28"/>
        </w:rPr>
        <w:t>За совмещение профессий (должностей), расширение зон обслуживания, увеличение объема выполняемых работ или исполнение обязанностей временно отсутствующего работника без освобождения от работы, определенной трудовым договором – по соглашению сторон трудового договора устанавливается с учетом содержания и (или) объема дополнительной работы в соответствии со статьями 60.2 и 151 Трудового кодекса Российской Федерации.</w:t>
      </w:r>
    </w:p>
    <w:p w:rsidR="00FF4DCD" w:rsidRDefault="00FF4DCD">
      <w:pPr>
        <w:rPr>
          <w:rFonts w:ascii="Times New Roman" w:hAnsi="Times New Roman"/>
          <w:sz w:val="28"/>
          <w:szCs w:val="28"/>
        </w:rPr>
      </w:pPr>
    </w:p>
    <w:p w:rsidR="00FF4DCD" w:rsidRDefault="0024784C">
      <w:pPr>
        <w:pStyle w:val="af5"/>
        <w:widowControl/>
        <w:numPr>
          <w:ilvl w:val="0"/>
          <w:numId w:val="1"/>
        </w:numPr>
        <w:suppressAutoHyphens w:val="0"/>
        <w:spacing w:after="200" w:line="276" w:lineRule="auto"/>
        <w:rPr>
          <w:rFonts w:ascii="Times New Roman" w:hAnsi="Times New Roman"/>
          <w:sz w:val="28"/>
          <w:szCs w:val="28"/>
        </w:rPr>
      </w:pPr>
      <w:r>
        <w:rPr>
          <w:rFonts w:ascii="Times New Roman" w:hAnsi="Times New Roman"/>
          <w:sz w:val="28"/>
          <w:szCs w:val="28"/>
        </w:rPr>
        <w:t xml:space="preserve">Заведующий </w:t>
      </w:r>
    </w:p>
    <w:p w:rsidR="00FF4DCD" w:rsidRDefault="0024784C">
      <w:pPr>
        <w:pStyle w:val="af5"/>
        <w:widowControl/>
        <w:numPr>
          <w:ilvl w:val="0"/>
          <w:numId w:val="1"/>
        </w:numPr>
        <w:suppressAutoHyphens w:val="0"/>
        <w:spacing w:after="200" w:line="276" w:lineRule="auto"/>
        <w:rPr>
          <w:rFonts w:ascii="Times New Roman" w:hAnsi="Times New Roman"/>
          <w:sz w:val="28"/>
          <w:szCs w:val="28"/>
        </w:rPr>
      </w:pPr>
      <w:r>
        <w:rPr>
          <w:rFonts w:ascii="Times New Roman" w:hAnsi="Times New Roman"/>
          <w:sz w:val="28"/>
          <w:szCs w:val="28"/>
        </w:rPr>
        <w:t xml:space="preserve">Воспитатель </w:t>
      </w:r>
    </w:p>
    <w:p w:rsidR="00FF4DCD" w:rsidRDefault="00FF4DCD">
      <w:pPr>
        <w:rPr>
          <w:rFonts w:ascii="Times New Roman" w:hAnsi="Times New Roman"/>
          <w:sz w:val="28"/>
          <w:szCs w:val="28"/>
        </w:rPr>
      </w:pPr>
    </w:p>
    <w:p w:rsidR="00FF4DCD" w:rsidRDefault="0024784C">
      <w:pPr>
        <w:rPr>
          <w:rFonts w:ascii="Times New Roman" w:hAnsi="Times New Roman"/>
          <w:sz w:val="28"/>
          <w:szCs w:val="28"/>
        </w:rPr>
      </w:pPr>
      <w:r>
        <w:rPr>
          <w:rFonts w:ascii="Times New Roman" w:hAnsi="Times New Roman"/>
          <w:sz w:val="28"/>
          <w:szCs w:val="28"/>
        </w:rPr>
        <w:t>Размер доплаты руководителям и педагогическим работникам может ограничиваться размером оклада временно отсутствующего работника.</w:t>
      </w:r>
    </w:p>
    <w:p w:rsidR="00FF4DCD" w:rsidRDefault="00FF4DCD">
      <w:pPr>
        <w:pStyle w:val="af3"/>
        <w:rPr>
          <w:rFonts w:ascii="Times New Roman" w:hAnsi="Times New Roman"/>
          <w:sz w:val="28"/>
          <w:szCs w:val="28"/>
        </w:rPr>
      </w:pPr>
    </w:p>
    <w:p w:rsidR="00FF4DCD" w:rsidRDefault="00FF4DCD">
      <w:pPr>
        <w:pStyle w:val="af3"/>
        <w:rPr>
          <w:rFonts w:ascii="Times New Roman" w:hAnsi="Times New Roman"/>
          <w:sz w:val="28"/>
          <w:szCs w:val="28"/>
        </w:rPr>
      </w:pPr>
    </w:p>
    <w:p w:rsidR="00FF4DCD" w:rsidRDefault="00FF4DCD">
      <w:pPr>
        <w:pStyle w:val="af3"/>
        <w:rPr>
          <w:rFonts w:ascii="Times New Roman" w:hAnsi="Times New Roman"/>
          <w:sz w:val="28"/>
          <w:szCs w:val="28"/>
        </w:rPr>
      </w:pPr>
    </w:p>
    <w:p w:rsidR="00FF4DCD" w:rsidRDefault="00FF4DCD">
      <w:pPr>
        <w:pStyle w:val="af3"/>
        <w:rPr>
          <w:rFonts w:ascii="Times New Roman" w:hAnsi="Times New Roman"/>
          <w:sz w:val="28"/>
          <w:szCs w:val="28"/>
        </w:rPr>
      </w:pPr>
    </w:p>
    <w:p w:rsidR="00FF4DCD" w:rsidRDefault="00FF4DCD">
      <w:pPr>
        <w:pStyle w:val="af3"/>
        <w:rPr>
          <w:rFonts w:ascii="Times New Roman" w:hAnsi="Times New Roman"/>
          <w:sz w:val="28"/>
          <w:szCs w:val="28"/>
        </w:rPr>
      </w:pPr>
    </w:p>
    <w:p w:rsidR="00FF4DCD" w:rsidRDefault="00FF4DCD">
      <w:pPr>
        <w:pStyle w:val="af3"/>
        <w:rPr>
          <w:rFonts w:ascii="Times New Roman" w:hAnsi="Times New Roman"/>
          <w:sz w:val="28"/>
          <w:szCs w:val="28"/>
        </w:rPr>
      </w:pPr>
    </w:p>
    <w:p w:rsidR="00FF4DCD" w:rsidRDefault="00FF4DCD">
      <w:pPr>
        <w:pStyle w:val="af3"/>
        <w:rPr>
          <w:rFonts w:ascii="Times New Roman" w:hAnsi="Times New Roman"/>
          <w:sz w:val="28"/>
          <w:szCs w:val="28"/>
        </w:rPr>
      </w:pPr>
    </w:p>
    <w:p w:rsidR="00FF4DCD" w:rsidRDefault="00FF4DCD">
      <w:pPr>
        <w:pStyle w:val="af3"/>
        <w:rPr>
          <w:rFonts w:ascii="Times New Roman" w:hAnsi="Times New Roman"/>
          <w:sz w:val="28"/>
          <w:szCs w:val="28"/>
        </w:rPr>
      </w:pPr>
    </w:p>
    <w:p w:rsidR="00FF4DCD" w:rsidRDefault="00FF4DCD">
      <w:pPr>
        <w:pStyle w:val="af3"/>
        <w:rPr>
          <w:rFonts w:ascii="Times New Roman" w:hAnsi="Times New Roman"/>
          <w:sz w:val="28"/>
          <w:szCs w:val="28"/>
        </w:rPr>
      </w:pPr>
    </w:p>
    <w:p w:rsidR="00FF4DCD" w:rsidRDefault="00FF4DCD">
      <w:pPr>
        <w:pStyle w:val="af3"/>
        <w:rPr>
          <w:rFonts w:ascii="Times New Roman" w:hAnsi="Times New Roman"/>
          <w:sz w:val="28"/>
          <w:szCs w:val="28"/>
        </w:rPr>
      </w:pPr>
    </w:p>
    <w:p w:rsidR="00FF4DCD" w:rsidRDefault="0024784C">
      <w:pPr>
        <w:jc w:val="right"/>
        <w:rPr>
          <w:rFonts w:ascii="Times New Roman" w:hAnsi="Times New Roman"/>
          <w:b/>
          <w:sz w:val="28"/>
          <w:szCs w:val="28"/>
        </w:rPr>
      </w:pPr>
      <w:r>
        <w:rPr>
          <w:rFonts w:ascii="Times New Roman" w:hAnsi="Times New Roman"/>
          <w:b/>
          <w:sz w:val="28"/>
          <w:szCs w:val="28"/>
        </w:rPr>
        <w:lastRenderedPageBreak/>
        <w:t>Приложение №3 к п.2.10.</w:t>
      </w:r>
    </w:p>
    <w:p w:rsidR="00FF4DCD" w:rsidRDefault="00FF4DCD">
      <w:pPr>
        <w:pStyle w:val="af3"/>
        <w:jc w:val="right"/>
        <w:rPr>
          <w:rFonts w:ascii="Times New Roman" w:hAnsi="Times New Roman"/>
          <w:sz w:val="28"/>
          <w:szCs w:val="28"/>
        </w:rPr>
      </w:pPr>
    </w:p>
    <w:p w:rsidR="00FF4DCD" w:rsidRDefault="0024784C">
      <w:pPr>
        <w:pStyle w:val="af3"/>
        <w:jc w:val="center"/>
        <w:rPr>
          <w:rFonts w:ascii="Times New Roman" w:hAnsi="Times New Roman"/>
          <w:sz w:val="28"/>
          <w:szCs w:val="28"/>
        </w:rPr>
      </w:pPr>
      <w:r>
        <w:rPr>
          <w:rFonts w:ascii="Times New Roman" w:hAnsi="Times New Roman"/>
          <w:sz w:val="28"/>
          <w:szCs w:val="28"/>
        </w:rPr>
        <w:t>Муниципальное дошкольное образовательное автономное учреждение</w:t>
      </w:r>
    </w:p>
    <w:p w:rsidR="00FF4DCD" w:rsidRDefault="0024784C">
      <w:pPr>
        <w:pStyle w:val="af3"/>
        <w:jc w:val="center"/>
        <w:rPr>
          <w:rFonts w:ascii="Times New Roman" w:hAnsi="Times New Roman"/>
          <w:sz w:val="28"/>
          <w:szCs w:val="28"/>
        </w:rPr>
      </w:pPr>
      <w:r>
        <w:rPr>
          <w:rFonts w:ascii="Times New Roman" w:hAnsi="Times New Roman"/>
          <w:sz w:val="28"/>
          <w:szCs w:val="28"/>
        </w:rPr>
        <w:t xml:space="preserve">«Детский сад  «Радуга» села </w:t>
      </w:r>
      <w:proofErr w:type="spellStart"/>
      <w:r>
        <w:rPr>
          <w:rFonts w:ascii="Times New Roman" w:hAnsi="Times New Roman"/>
          <w:sz w:val="28"/>
          <w:szCs w:val="28"/>
        </w:rPr>
        <w:t>Пригорное</w:t>
      </w:r>
      <w:proofErr w:type="spellEnd"/>
      <w:r>
        <w:rPr>
          <w:rFonts w:ascii="Times New Roman" w:hAnsi="Times New Roman"/>
          <w:sz w:val="28"/>
          <w:szCs w:val="28"/>
        </w:rPr>
        <w:t xml:space="preserve"> муниципального образования</w:t>
      </w:r>
    </w:p>
    <w:p w:rsidR="00FF4DCD" w:rsidRDefault="0024784C">
      <w:pPr>
        <w:pStyle w:val="af3"/>
        <w:jc w:val="center"/>
        <w:rPr>
          <w:rFonts w:ascii="Times New Roman" w:hAnsi="Times New Roman"/>
          <w:sz w:val="28"/>
          <w:szCs w:val="28"/>
        </w:rPr>
      </w:pPr>
      <w:r>
        <w:rPr>
          <w:rFonts w:ascii="Times New Roman" w:hAnsi="Times New Roman"/>
          <w:sz w:val="28"/>
          <w:szCs w:val="28"/>
        </w:rPr>
        <w:t>город Новотроицк Оренбургской области»</w:t>
      </w:r>
    </w:p>
    <w:p w:rsidR="00FF4DCD" w:rsidRDefault="00FF4DCD">
      <w:pPr>
        <w:pStyle w:val="af3"/>
        <w:jc w:val="center"/>
        <w:rPr>
          <w:rFonts w:ascii="Times New Roman" w:hAnsi="Times New Roman"/>
          <w:sz w:val="28"/>
          <w:szCs w:val="28"/>
        </w:rPr>
      </w:pPr>
    </w:p>
    <w:p w:rsidR="00FF4DCD" w:rsidRDefault="003F003A">
      <w:pPr>
        <w:pStyle w:val="af3"/>
        <w:jc w:val="center"/>
        <w:rPr>
          <w:rFonts w:ascii="Times New Roman" w:hAnsi="Times New Roman"/>
          <w:sz w:val="28"/>
          <w:szCs w:val="28"/>
        </w:rPr>
      </w:pPr>
      <w:r>
        <w:rPr>
          <w:rFonts w:ascii="Times New Roman" w:hAnsi="Times New Roman"/>
          <w:sz w:val="28"/>
          <w:szCs w:val="28"/>
        </w:rPr>
        <w:pict>
          <v:line id="_x0000_s1027" style="position:absolute;left:0;text-align:left;z-index:251658752" from="0,2.7pt" to="479.05pt,2.7pt" strokeweight="1.59mm">
            <v:fill o:detectmouseclick="t"/>
          </v:line>
        </w:pict>
      </w:r>
    </w:p>
    <w:p w:rsidR="00FF4DCD" w:rsidRDefault="0024784C">
      <w:pPr>
        <w:pStyle w:val="af3"/>
        <w:jc w:val="center"/>
        <w:rPr>
          <w:rFonts w:ascii="Times New Roman" w:hAnsi="Times New Roman"/>
        </w:rPr>
      </w:pPr>
      <w:r>
        <w:rPr>
          <w:rFonts w:ascii="Times New Roman" w:hAnsi="Times New Roman"/>
        </w:rPr>
        <w:t>Адрес: Россия, 462373  Оренбургская область, г</w:t>
      </w:r>
      <w:proofErr w:type="gramStart"/>
      <w:r>
        <w:rPr>
          <w:rFonts w:ascii="Times New Roman" w:hAnsi="Times New Roman"/>
        </w:rPr>
        <w:t>.Н</w:t>
      </w:r>
      <w:proofErr w:type="gramEnd"/>
      <w:r>
        <w:rPr>
          <w:rFonts w:ascii="Times New Roman" w:hAnsi="Times New Roman"/>
        </w:rPr>
        <w:t xml:space="preserve">овотроицк, село </w:t>
      </w:r>
      <w:proofErr w:type="spellStart"/>
      <w:r>
        <w:rPr>
          <w:rFonts w:ascii="Times New Roman" w:hAnsi="Times New Roman"/>
        </w:rPr>
        <w:t>Пригорное</w:t>
      </w:r>
      <w:proofErr w:type="spellEnd"/>
      <w:r>
        <w:rPr>
          <w:rFonts w:ascii="Times New Roman" w:hAnsi="Times New Roman"/>
        </w:rPr>
        <w:t>, ул. Микрорайон, 16</w:t>
      </w:r>
    </w:p>
    <w:p w:rsidR="00FF4DCD" w:rsidRDefault="0024784C">
      <w:pPr>
        <w:pStyle w:val="af3"/>
        <w:jc w:val="center"/>
        <w:rPr>
          <w:rFonts w:ascii="Times New Roman" w:hAnsi="Times New Roman"/>
        </w:rPr>
      </w:pPr>
      <w:r>
        <w:rPr>
          <w:rFonts w:ascii="Times New Roman" w:hAnsi="Times New Roman"/>
        </w:rPr>
        <w:t xml:space="preserve">Телефон /факс: (3537) 64-94-79;  Электронный адрес МДОАУ: </w:t>
      </w:r>
      <w:r>
        <w:rPr>
          <w:rFonts w:ascii="Times New Roman" w:hAnsi="Times New Roman"/>
          <w:color w:val="000000" w:themeColor="text1"/>
          <w:sz w:val="18"/>
          <w:szCs w:val="18"/>
          <w:shd w:val="clear" w:color="auto" w:fill="FFFFFF"/>
        </w:rPr>
        <w:t>prigor-detsad@yandex.ru</w:t>
      </w:r>
    </w:p>
    <w:p w:rsidR="00FF4DCD" w:rsidRDefault="00FF4DCD">
      <w:pPr>
        <w:spacing w:line="360" w:lineRule="auto"/>
        <w:rPr>
          <w:b/>
          <w:sz w:val="32"/>
        </w:rPr>
      </w:pPr>
    </w:p>
    <w:p w:rsidR="00FF4DCD" w:rsidRDefault="00FF4DCD"/>
    <w:p w:rsidR="00FF4DCD" w:rsidRDefault="00FF4DCD"/>
    <w:p w:rsidR="00FF4DCD" w:rsidRDefault="0024784C">
      <w:r>
        <w:t>Согласовано                                                                Утверждено</w:t>
      </w:r>
    </w:p>
    <w:p w:rsidR="00FF4DCD" w:rsidRDefault="0024784C">
      <w:r>
        <w:t>Начальник управления образованием                      заведующий МДОАУ</w:t>
      </w:r>
    </w:p>
    <w:p w:rsidR="00FF4DCD" w:rsidRDefault="0024784C">
      <w:r>
        <w:t>Администрации г</w:t>
      </w:r>
      <w:proofErr w:type="gramStart"/>
      <w:r>
        <w:t>.Н</w:t>
      </w:r>
      <w:proofErr w:type="gramEnd"/>
      <w:r>
        <w:t xml:space="preserve">овотроицк                                 «Детский сад «Радуга» села </w:t>
      </w:r>
      <w:proofErr w:type="spellStart"/>
      <w:r>
        <w:t>Пригорное</w:t>
      </w:r>
      <w:proofErr w:type="spellEnd"/>
    </w:p>
    <w:p w:rsidR="00FF4DCD" w:rsidRDefault="00F12BA8">
      <w:r>
        <w:t>приказ № 39 от 10.04.2022</w:t>
      </w:r>
    </w:p>
    <w:p w:rsidR="00FF4DCD" w:rsidRDefault="00794BF9">
      <w:pPr>
        <w:spacing w:line="360" w:lineRule="auto"/>
        <w:rPr>
          <w:b/>
          <w:sz w:val="32"/>
        </w:rPr>
      </w:pPr>
      <w:r>
        <w:t xml:space="preserve">                                 </w:t>
      </w:r>
      <w:r w:rsidR="0024784C">
        <w:t xml:space="preserve">Т.П. Карева                             </w:t>
      </w:r>
      <w:r>
        <w:t xml:space="preserve">                                   </w:t>
      </w:r>
      <w:r w:rsidR="0024784C">
        <w:t xml:space="preserve">Л.В. Плотникова                                                                                        </w:t>
      </w:r>
    </w:p>
    <w:p w:rsidR="00FF4DCD" w:rsidRDefault="00FF4DCD">
      <w:pPr>
        <w:spacing w:line="360" w:lineRule="auto"/>
        <w:rPr>
          <w:b/>
          <w:sz w:val="32"/>
        </w:rPr>
      </w:pPr>
    </w:p>
    <w:tbl>
      <w:tblPr>
        <w:tblpPr w:leftFromText="180" w:rightFromText="180" w:vertAnchor="page" w:horzAnchor="margin" w:tblpY="6577"/>
        <w:tblW w:w="9648" w:type="dxa"/>
        <w:tblLook w:val="01E0"/>
      </w:tblPr>
      <w:tblGrid>
        <w:gridCol w:w="5509"/>
        <w:gridCol w:w="4139"/>
      </w:tblGrid>
      <w:tr w:rsidR="00FF4DCD">
        <w:tc>
          <w:tcPr>
            <w:tcW w:w="5508" w:type="dxa"/>
          </w:tcPr>
          <w:p w:rsidR="00FF4DCD" w:rsidRDefault="0024784C">
            <w:pPr>
              <w:pStyle w:val="af3"/>
              <w:rPr>
                <w:rFonts w:ascii="Times New Roman" w:hAnsi="Times New Roman"/>
              </w:rPr>
            </w:pPr>
            <w:r>
              <w:rPr>
                <w:rFonts w:ascii="Times New Roman" w:hAnsi="Times New Roman"/>
              </w:rPr>
              <w:t>Согласовано</w:t>
            </w:r>
          </w:p>
          <w:p w:rsidR="00FF4DCD" w:rsidRDefault="0024784C">
            <w:pPr>
              <w:pStyle w:val="af3"/>
              <w:rPr>
                <w:rFonts w:ascii="Times New Roman" w:hAnsi="Times New Roman"/>
              </w:rPr>
            </w:pPr>
            <w:r>
              <w:rPr>
                <w:rFonts w:ascii="Times New Roman" w:hAnsi="Times New Roman"/>
              </w:rPr>
              <w:t xml:space="preserve">Председатель первичной профсоюзной организации </w:t>
            </w:r>
          </w:p>
          <w:p w:rsidR="00FF4DCD" w:rsidRDefault="0024784C">
            <w:pPr>
              <w:pStyle w:val="af3"/>
              <w:rPr>
                <w:rFonts w:ascii="Times New Roman" w:hAnsi="Times New Roman"/>
              </w:rPr>
            </w:pPr>
            <w:r>
              <w:rPr>
                <w:rFonts w:ascii="Times New Roman" w:hAnsi="Times New Roman"/>
              </w:rPr>
              <w:t xml:space="preserve">МДОАУ «Детский сад «Радуга» села </w:t>
            </w:r>
            <w:proofErr w:type="spellStart"/>
            <w:r>
              <w:rPr>
                <w:rFonts w:ascii="Times New Roman" w:hAnsi="Times New Roman"/>
              </w:rPr>
              <w:t>Пригорное</w:t>
            </w:r>
            <w:proofErr w:type="spellEnd"/>
            <w:r>
              <w:rPr>
                <w:rFonts w:ascii="Times New Roman" w:hAnsi="Times New Roman"/>
              </w:rPr>
              <w:t xml:space="preserve">   </w:t>
            </w:r>
          </w:p>
          <w:p w:rsidR="00FF4DCD" w:rsidRDefault="0024784C" w:rsidP="00F12BA8">
            <w:pPr>
              <w:pStyle w:val="af3"/>
              <w:rPr>
                <w:rFonts w:ascii="Times New Roman" w:hAnsi="Times New Roman"/>
              </w:rPr>
            </w:pPr>
            <w:r>
              <w:rPr>
                <w:rFonts w:ascii="Times New Roman" w:hAnsi="Times New Roman"/>
              </w:rPr>
              <w:t>протокол № 3  от 0</w:t>
            </w:r>
            <w:r w:rsidR="00F12BA8">
              <w:rPr>
                <w:rFonts w:ascii="Times New Roman" w:hAnsi="Times New Roman"/>
              </w:rPr>
              <w:t>9.08.2022</w:t>
            </w:r>
            <w:r>
              <w:rPr>
                <w:rFonts w:ascii="Times New Roman" w:hAnsi="Times New Roman"/>
              </w:rPr>
              <w:t xml:space="preserve"> г.</w:t>
            </w:r>
          </w:p>
          <w:p w:rsidR="00FF4DCD" w:rsidRDefault="0024784C">
            <w:r>
              <w:t>_____________ /Баженова И.В./</w:t>
            </w:r>
          </w:p>
          <w:p w:rsidR="00FF4DCD" w:rsidRDefault="00FF4DCD">
            <w:pPr>
              <w:pStyle w:val="af3"/>
            </w:pPr>
          </w:p>
          <w:p w:rsidR="00FF4DCD" w:rsidRDefault="00FF4DCD"/>
        </w:tc>
        <w:tc>
          <w:tcPr>
            <w:tcW w:w="4139" w:type="dxa"/>
          </w:tcPr>
          <w:p w:rsidR="00FF4DCD" w:rsidRDefault="0024784C">
            <w:pPr>
              <w:pStyle w:val="af3"/>
              <w:rPr>
                <w:rFonts w:ascii="Times New Roman" w:hAnsi="Times New Roman"/>
                <w:b/>
              </w:rPr>
            </w:pPr>
            <w:r>
              <w:rPr>
                <w:rFonts w:ascii="Times New Roman" w:hAnsi="Times New Roman"/>
                <w:b/>
              </w:rPr>
              <w:t>Принято</w:t>
            </w:r>
          </w:p>
          <w:p w:rsidR="00FF4DCD" w:rsidRDefault="0024784C">
            <w:pPr>
              <w:pStyle w:val="af3"/>
              <w:rPr>
                <w:rFonts w:ascii="Times New Roman" w:hAnsi="Times New Roman"/>
              </w:rPr>
            </w:pPr>
            <w:r>
              <w:rPr>
                <w:rFonts w:ascii="Times New Roman" w:hAnsi="Times New Roman"/>
              </w:rPr>
              <w:t>Советом учреждения</w:t>
            </w:r>
          </w:p>
          <w:p w:rsidR="0024784C" w:rsidRDefault="0024784C">
            <w:pPr>
              <w:pStyle w:val="af3"/>
              <w:rPr>
                <w:rFonts w:ascii="Times New Roman" w:hAnsi="Times New Roman"/>
              </w:rPr>
            </w:pPr>
            <w:r>
              <w:rPr>
                <w:rFonts w:ascii="Times New Roman" w:hAnsi="Times New Roman"/>
              </w:rPr>
              <w:t>МДОАУ «Детский сад «Радуга»</w:t>
            </w:r>
          </w:p>
          <w:p w:rsidR="00FF4DCD" w:rsidRDefault="0024784C">
            <w:pPr>
              <w:pStyle w:val="af3"/>
              <w:rPr>
                <w:rFonts w:ascii="Times New Roman" w:hAnsi="Times New Roman"/>
              </w:rPr>
            </w:pPr>
            <w:r>
              <w:rPr>
                <w:rFonts w:ascii="Times New Roman" w:hAnsi="Times New Roman"/>
              </w:rPr>
              <w:t xml:space="preserve"> села </w:t>
            </w:r>
            <w:proofErr w:type="spellStart"/>
            <w:r>
              <w:rPr>
                <w:rFonts w:ascii="Times New Roman" w:hAnsi="Times New Roman"/>
              </w:rPr>
              <w:t>Пригорное</w:t>
            </w:r>
            <w:proofErr w:type="spellEnd"/>
          </w:p>
          <w:p w:rsidR="00FF4DCD" w:rsidRDefault="00F12BA8">
            <w:pPr>
              <w:rPr>
                <w:b/>
              </w:rPr>
            </w:pPr>
            <w:r>
              <w:t>протокол № 3 от 09.08.2022</w:t>
            </w:r>
            <w:r w:rsidR="0024784C">
              <w:t xml:space="preserve"> г                      </w:t>
            </w:r>
          </w:p>
        </w:tc>
      </w:tr>
    </w:tbl>
    <w:p w:rsidR="00FF4DCD" w:rsidRDefault="00FF4DCD">
      <w:pPr>
        <w:pStyle w:val="af3"/>
        <w:rPr>
          <w:rFonts w:ascii="Times New Roman" w:hAnsi="Times New Roman"/>
        </w:rPr>
      </w:pPr>
    </w:p>
    <w:p w:rsidR="00FF4DCD" w:rsidRDefault="00FF4DCD">
      <w:pPr>
        <w:pStyle w:val="af3"/>
        <w:rPr>
          <w:rFonts w:ascii="Times New Roman" w:hAnsi="Times New Roman"/>
        </w:rPr>
      </w:pPr>
    </w:p>
    <w:p w:rsidR="00FF4DCD" w:rsidRDefault="00FF4DCD">
      <w:pPr>
        <w:pStyle w:val="af3"/>
        <w:rPr>
          <w:rFonts w:ascii="Times New Roman" w:hAnsi="Times New Roman"/>
        </w:rPr>
      </w:pPr>
    </w:p>
    <w:p w:rsidR="00FF4DCD" w:rsidRDefault="00FF4DCD">
      <w:pPr>
        <w:pStyle w:val="ConsPlusTitle"/>
        <w:rPr>
          <w:b w:val="0"/>
          <w:sz w:val="28"/>
          <w:szCs w:val="28"/>
        </w:rPr>
      </w:pPr>
      <w:bookmarkStart w:id="62" w:name="P71"/>
      <w:bookmarkEnd w:id="62"/>
    </w:p>
    <w:p w:rsidR="00FF4DCD" w:rsidRDefault="0024784C">
      <w:pPr>
        <w:pStyle w:val="ConsPlusTitle"/>
        <w:jc w:val="center"/>
        <w:rPr>
          <w:sz w:val="36"/>
          <w:szCs w:val="36"/>
        </w:rPr>
      </w:pPr>
      <w:r>
        <w:rPr>
          <w:sz w:val="36"/>
          <w:szCs w:val="36"/>
        </w:rPr>
        <w:t>ПОЛОЖЕНИЕ</w:t>
      </w:r>
    </w:p>
    <w:p w:rsidR="00FF4DCD" w:rsidRDefault="0024784C">
      <w:pPr>
        <w:pStyle w:val="ConsPlusTitle"/>
        <w:jc w:val="center"/>
        <w:rPr>
          <w:sz w:val="36"/>
          <w:szCs w:val="36"/>
        </w:rPr>
      </w:pPr>
      <w:r>
        <w:rPr>
          <w:sz w:val="36"/>
          <w:szCs w:val="36"/>
        </w:rPr>
        <w:t xml:space="preserve">об оплате труда работников муниципального дошкольного образовательного автономного учреждения «Детский сад «Радуга» села </w:t>
      </w:r>
      <w:proofErr w:type="spellStart"/>
      <w:r>
        <w:rPr>
          <w:sz w:val="36"/>
          <w:szCs w:val="36"/>
        </w:rPr>
        <w:t>Пригорное</w:t>
      </w:r>
      <w:proofErr w:type="spellEnd"/>
      <w:r>
        <w:rPr>
          <w:sz w:val="36"/>
          <w:szCs w:val="36"/>
        </w:rPr>
        <w:t xml:space="preserve"> муниципального образования город Новотроицк Оренбургской области».</w:t>
      </w:r>
    </w:p>
    <w:p w:rsidR="00FF4DCD" w:rsidRDefault="00FF4DCD">
      <w:pPr>
        <w:pStyle w:val="ConsPlusTitle"/>
        <w:jc w:val="center"/>
        <w:rPr>
          <w:sz w:val="36"/>
          <w:szCs w:val="36"/>
        </w:rPr>
      </w:pPr>
    </w:p>
    <w:p w:rsidR="00FF4DCD" w:rsidRDefault="00FF4DCD">
      <w:pPr>
        <w:pStyle w:val="ConsPlusTitle"/>
        <w:jc w:val="center"/>
        <w:rPr>
          <w:b w:val="0"/>
          <w:sz w:val="28"/>
          <w:szCs w:val="28"/>
        </w:rPr>
      </w:pPr>
    </w:p>
    <w:p w:rsidR="00FF4DCD" w:rsidRDefault="00FF4DCD">
      <w:pPr>
        <w:pStyle w:val="ConsPlusTitle"/>
        <w:jc w:val="center"/>
        <w:rPr>
          <w:b w:val="0"/>
          <w:sz w:val="28"/>
          <w:szCs w:val="28"/>
        </w:rPr>
      </w:pPr>
    </w:p>
    <w:p w:rsidR="00FF4DCD" w:rsidRDefault="00FF4DCD">
      <w:pPr>
        <w:pStyle w:val="ConsPlusTitle"/>
        <w:jc w:val="center"/>
        <w:rPr>
          <w:b w:val="0"/>
          <w:sz w:val="28"/>
          <w:szCs w:val="28"/>
        </w:rPr>
      </w:pPr>
    </w:p>
    <w:p w:rsidR="00FF4DCD" w:rsidRDefault="00FF4DCD">
      <w:pPr>
        <w:pStyle w:val="ConsPlusTitle"/>
        <w:jc w:val="center"/>
        <w:rPr>
          <w:b w:val="0"/>
          <w:sz w:val="28"/>
          <w:szCs w:val="28"/>
        </w:rPr>
      </w:pPr>
    </w:p>
    <w:p w:rsidR="00FF4DCD" w:rsidRDefault="00FF4DCD">
      <w:pPr>
        <w:pStyle w:val="ConsPlusTitle"/>
        <w:jc w:val="center"/>
        <w:rPr>
          <w:b w:val="0"/>
          <w:sz w:val="28"/>
          <w:szCs w:val="28"/>
        </w:rPr>
      </w:pPr>
    </w:p>
    <w:p w:rsidR="00FF4DCD" w:rsidRDefault="00FF4DCD">
      <w:pPr>
        <w:pStyle w:val="ConsPlusTitle"/>
        <w:jc w:val="center"/>
        <w:rPr>
          <w:b w:val="0"/>
          <w:sz w:val="28"/>
          <w:szCs w:val="28"/>
        </w:rPr>
      </w:pPr>
    </w:p>
    <w:p w:rsidR="00FF4DCD" w:rsidRDefault="00FF4DCD">
      <w:pPr>
        <w:pStyle w:val="ConsPlusTitle"/>
        <w:jc w:val="center"/>
        <w:rPr>
          <w:b w:val="0"/>
          <w:sz w:val="28"/>
          <w:szCs w:val="28"/>
        </w:rPr>
      </w:pPr>
    </w:p>
    <w:p w:rsidR="00FF4DCD" w:rsidRDefault="00FF4DCD">
      <w:pPr>
        <w:pStyle w:val="ConsPlusNormal"/>
        <w:jc w:val="both"/>
        <w:rPr>
          <w:sz w:val="28"/>
          <w:szCs w:val="28"/>
        </w:rPr>
      </w:pPr>
    </w:p>
    <w:p w:rsidR="00FF4DCD" w:rsidRDefault="00FF4DCD">
      <w:pPr>
        <w:pStyle w:val="ConsPlusNormal"/>
        <w:jc w:val="both"/>
        <w:rPr>
          <w:sz w:val="28"/>
          <w:szCs w:val="28"/>
        </w:rPr>
      </w:pPr>
    </w:p>
    <w:p w:rsidR="00FF4DCD" w:rsidRDefault="00FF4DCD">
      <w:pPr>
        <w:pStyle w:val="ConsPlusNormal"/>
        <w:jc w:val="both"/>
        <w:rPr>
          <w:sz w:val="28"/>
          <w:szCs w:val="28"/>
        </w:rPr>
      </w:pPr>
    </w:p>
    <w:p w:rsidR="00FF4DCD" w:rsidRDefault="00FF4DCD">
      <w:pPr>
        <w:pStyle w:val="ConsPlusNormal"/>
        <w:jc w:val="both"/>
        <w:rPr>
          <w:sz w:val="28"/>
          <w:szCs w:val="28"/>
        </w:rPr>
      </w:pPr>
    </w:p>
    <w:p w:rsidR="00FF4DCD" w:rsidRDefault="00FF4DCD">
      <w:pPr>
        <w:pStyle w:val="ConsPlusNormal"/>
        <w:jc w:val="both"/>
        <w:rPr>
          <w:sz w:val="28"/>
          <w:szCs w:val="28"/>
        </w:rPr>
      </w:pPr>
    </w:p>
    <w:p w:rsidR="00FF4DCD" w:rsidRDefault="00FF4DCD">
      <w:pPr>
        <w:pStyle w:val="ConsPlusNormal"/>
        <w:jc w:val="both"/>
        <w:rPr>
          <w:sz w:val="28"/>
          <w:szCs w:val="28"/>
        </w:rPr>
      </w:pPr>
    </w:p>
    <w:p w:rsidR="00FF4DCD" w:rsidRDefault="00FF4DCD">
      <w:pPr>
        <w:pStyle w:val="ConsPlusNormal"/>
        <w:jc w:val="both"/>
        <w:rPr>
          <w:sz w:val="28"/>
          <w:szCs w:val="28"/>
        </w:rPr>
      </w:pPr>
    </w:p>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I. Общие положения</w:t>
      </w:r>
    </w:p>
    <w:p w:rsidR="00FF4DCD" w:rsidRDefault="00FF4DCD">
      <w:pPr>
        <w:pStyle w:val="ConsPlusNormal"/>
        <w:jc w:val="both"/>
        <w:rPr>
          <w:sz w:val="28"/>
          <w:szCs w:val="28"/>
        </w:rPr>
      </w:pPr>
    </w:p>
    <w:p w:rsidR="00FF4DCD" w:rsidRDefault="0024784C">
      <w:pPr>
        <w:pStyle w:val="ConsPlusTitle"/>
        <w:jc w:val="both"/>
        <w:rPr>
          <w:b w:val="0"/>
          <w:sz w:val="28"/>
          <w:szCs w:val="28"/>
        </w:rPr>
      </w:pPr>
      <w:r>
        <w:rPr>
          <w:b w:val="0"/>
          <w:sz w:val="28"/>
          <w:szCs w:val="28"/>
        </w:rPr>
        <w:t xml:space="preserve">1.1. </w:t>
      </w:r>
      <w:proofErr w:type="gramStart"/>
      <w:r>
        <w:rPr>
          <w:b w:val="0"/>
          <w:sz w:val="28"/>
          <w:szCs w:val="28"/>
        </w:rPr>
        <w:t xml:space="preserve">Настоящее Положение об оплате труда работников муниципального дошкольного образовательного автономного учреждения «Детский сад «Радуга» села </w:t>
      </w:r>
      <w:proofErr w:type="spellStart"/>
      <w:r>
        <w:rPr>
          <w:b w:val="0"/>
          <w:sz w:val="28"/>
          <w:szCs w:val="28"/>
        </w:rPr>
        <w:t>Пригорное</w:t>
      </w:r>
      <w:proofErr w:type="spellEnd"/>
      <w:r>
        <w:rPr>
          <w:b w:val="0"/>
          <w:sz w:val="28"/>
          <w:szCs w:val="28"/>
        </w:rPr>
        <w:t xml:space="preserve"> муниципального образования город Новотроицк Оренбургской области», (далее - положение), разработано в соответствии с постановлением главы муниципального образования город Новотроицк от 17.03.2009 № 389–</w:t>
      </w:r>
      <w:proofErr w:type="spellStart"/>
      <w:r>
        <w:rPr>
          <w:b w:val="0"/>
          <w:sz w:val="28"/>
          <w:szCs w:val="28"/>
        </w:rPr>
        <w:t>п</w:t>
      </w:r>
      <w:proofErr w:type="spellEnd"/>
      <w:r>
        <w:rPr>
          <w:b w:val="0"/>
          <w:sz w:val="28"/>
          <w:szCs w:val="28"/>
        </w:rPr>
        <w:t xml:space="preserve"> «О введении систем оплаты труда работников администрации и муниципальных бюджетных учреждений», принимая во внимание приказом Министерства образования Оренбургской области от 01.03.2016 № 01-21/406</w:t>
      </w:r>
      <w:proofErr w:type="gramEnd"/>
      <w:r>
        <w:rPr>
          <w:b w:val="0"/>
          <w:sz w:val="28"/>
          <w:szCs w:val="28"/>
        </w:rPr>
        <w:t xml:space="preserve"> «</w:t>
      </w:r>
      <w:proofErr w:type="gramStart"/>
      <w:r>
        <w:rPr>
          <w:b w:val="0"/>
          <w:sz w:val="28"/>
          <w:szCs w:val="28"/>
        </w:rPr>
        <w:t xml:space="preserve">Об утверждении Примерного положения об оплате труда работников областных государственных учреждений, подведомственных министерству образования Оренбургской области», с учетом Единых </w:t>
      </w:r>
      <w:hyperlink r:id="rId20">
        <w:r>
          <w:rPr>
            <w:b w:val="0"/>
            <w:sz w:val="28"/>
            <w:szCs w:val="28"/>
          </w:rPr>
          <w:t>рекомендаций</w:t>
        </w:r>
      </w:hyperlink>
      <w:r>
        <w:rPr>
          <w:b w:val="0"/>
          <w:sz w:val="28"/>
          <w:szCs w:val="28"/>
        </w:rPr>
        <w:t xml:space="preserve"> по установлению на федеральном, региональном и местном уровнях системы оплаты труда работников государственных и муниципальных учреждений на 2015 год, утвержденных решением Российской трехсторонней комиссии по регулированию социально-трудовых отношений от 24.12.2014, протоколом N11.</w:t>
      </w:r>
      <w:proofErr w:type="gramEnd"/>
    </w:p>
    <w:p w:rsidR="00FF4DCD" w:rsidRDefault="0024784C">
      <w:pPr>
        <w:pStyle w:val="ConsPlusTitle"/>
        <w:ind w:firstLine="708"/>
        <w:jc w:val="both"/>
        <w:rPr>
          <w:b w:val="0"/>
          <w:sz w:val="28"/>
          <w:szCs w:val="28"/>
        </w:rPr>
      </w:pPr>
      <w:r>
        <w:rPr>
          <w:b w:val="0"/>
          <w:sz w:val="28"/>
          <w:szCs w:val="28"/>
        </w:rPr>
        <w:t>1.2. Система оплаты труда работников учреждения устанавливается коллективным договором, соглашением, локальным нормативным актом в соответствии с федеральными законами и иными нормативными правовыми актами Российской Федерации, правительства Оренбургской области, администрации муниципального образования город Новотроицк.</w:t>
      </w:r>
    </w:p>
    <w:p w:rsidR="00FF4DCD" w:rsidRDefault="0024784C">
      <w:pPr>
        <w:pStyle w:val="ConsPlusTitle"/>
        <w:ind w:firstLine="708"/>
        <w:jc w:val="both"/>
        <w:rPr>
          <w:b w:val="0"/>
          <w:sz w:val="28"/>
          <w:szCs w:val="28"/>
        </w:rPr>
      </w:pPr>
      <w:r>
        <w:rPr>
          <w:b w:val="0"/>
          <w:sz w:val="28"/>
          <w:szCs w:val="28"/>
        </w:rPr>
        <w:t>При утверждении положения об оплате труда работников учреждения необходимо учитывать мнение представительного органа работников.</w:t>
      </w:r>
    </w:p>
    <w:p w:rsidR="00FF4DCD" w:rsidRDefault="0024784C">
      <w:pPr>
        <w:pStyle w:val="ConsPlusTitle"/>
        <w:jc w:val="both"/>
        <w:rPr>
          <w:b w:val="0"/>
          <w:sz w:val="28"/>
          <w:szCs w:val="28"/>
        </w:rPr>
      </w:pPr>
      <w:r>
        <w:rPr>
          <w:b w:val="0"/>
          <w:sz w:val="28"/>
          <w:szCs w:val="28"/>
        </w:rPr>
        <w:t xml:space="preserve">1.3. Настоящее Положение определяет условия оплаты труда работников об оплате труда работников муниципального дошкольного образовательного автономного учреждения «Детский сад «Радуга» села </w:t>
      </w:r>
      <w:proofErr w:type="spellStart"/>
      <w:r>
        <w:rPr>
          <w:b w:val="0"/>
          <w:sz w:val="28"/>
          <w:szCs w:val="28"/>
        </w:rPr>
        <w:t>Пригорное</w:t>
      </w:r>
      <w:proofErr w:type="spellEnd"/>
      <w:r>
        <w:rPr>
          <w:b w:val="0"/>
          <w:sz w:val="28"/>
          <w:szCs w:val="28"/>
        </w:rPr>
        <w:t xml:space="preserve"> муниципального образования город Новотроицк Оренбургской области», подведомственного управлению образования администрации муниципального образования город Новотроицк и включает в себя:</w:t>
      </w:r>
    </w:p>
    <w:p w:rsidR="00FF4DCD" w:rsidRDefault="0024784C">
      <w:pPr>
        <w:pStyle w:val="ConsPlusTitle"/>
        <w:ind w:firstLine="708"/>
        <w:jc w:val="both"/>
        <w:rPr>
          <w:b w:val="0"/>
          <w:sz w:val="28"/>
          <w:szCs w:val="28"/>
        </w:rPr>
      </w:pPr>
      <w:r>
        <w:rPr>
          <w:b w:val="0"/>
          <w:sz w:val="28"/>
          <w:szCs w:val="28"/>
        </w:rPr>
        <w:t>- фиксированные размеры должностных окладов по квалифицированным уровням профессиональных квалифицированных групп (далее - ПКГ);</w:t>
      </w:r>
    </w:p>
    <w:p w:rsidR="00FF4DCD" w:rsidRDefault="0024784C">
      <w:pPr>
        <w:pStyle w:val="ConsPlusTitle"/>
        <w:ind w:firstLine="708"/>
        <w:jc w:val="both"/>
        <w:rPr>
          <w:b w:val="0"/>
          <w:sz w:val="28"/>
          <w:szCs w:val="28"/>
        </w:rPr>
      </w:pPr>
      <w:r>
        <w:rPr>
          <w:b w:val="0"/>
          <w:sz w:val="28"/>
          <w:szCs w:val="28"/>
        </w:rPr>
        <w:t>- условия осуществления и размеры выплат компенсационного характера в соответствии с перечнем видов выплат компенсационного характера (за счет всех источников финансирования), критерии их установления;</w:t>
      </w:r>
    </w:p>
    <w:p w:rsidR="00FF4DCD" w:rsidRDefault="0024784C">
      <w:pPr>
        <w:pStyle w:val="ConsPlusTitle"/>
        <w:ind w:firstLine="708"/>
        <w:jc w:val="both"/>
        <w:rPr>
          <w:b w:val="0"/>
          <w:sz w:val="28"/>
          <w:szCs w:val="28"/>
        </w:rPr>
      </w:pPr>
      <w:r>
        <w:rPr>
          <w:b w:val="0"/>
          <w:sz w:val="28"/>
          <w:szCs w:val="28"/>
        </w:rPr>
        <w:t>- условия осуществления и размеры выплат стимулирующего характера в соответствии с перечнем видов выплат стимулирующего характера (за счет всех источников финансирования), критерии их установления;</w:t>
      </w:r>
    </w:p>
    <w:p w:rsidR="00FF4DCD" w:rsidRDefault="0024784C">
      <w:pPr>
        <w:pStyle w:val="ConsPlusTitle"/>
        <w:ind w:firstLine="708"/>
        <w:jc w:val="both"/>
        <w:rPr>
          <w:b w:val="0"/>
          <w:sz w:val="28"/>
          <w:szCs w:val="28"/>
        </w:rPr>
      </w:pPr>
      <w:r>
        <w:rPr>
          <w:b w:val="0"/>
          <w:sz w:val="28"/>
          <w:szCs w:val="28"/>
        </w:rPr>
        <w:t xml:space="preserve">- условия оплаты труда руководителя учреждения, </w:t>
      </w:r>
    </w:p>
    <w:p w:rsidR="00FF4DCD" w:rsidRDefault="0024784C">
      <w:pPr>
        <w:pStyle w:val="ConsPlusTitle"/>
        <w:ind w:firstLine="567"/>
        <w:jc w:val="both"/>
        <w:rPr>
          <w:b w:val="0"/>
          <w:sz w:val="28"/>
          <w:szCs w:val="28"/>
        </w:rPr>
      </w:pPr>
      <w:r>
        <w:rPr>
          <w:b w:val="0"/>
          <w:sz w:val="28"/>
          <w:szCs w:val="28"/>
        </w:rPr>
        <w:t>1.4. Размеры должностных окладов (ставок заработной платы) устанавливаются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FF4DCD" w:rsidRDefault="0024784C">
      <w:pPr>
        <w:pStyle w:val="ConsPlusTitle"/>
        <w:ind w:firstLine="708"/>
        <w:jc w:val="both"/>
        <w:rPr>
          <w:b w:val="0"/>
          <w:sz w:val="28"/>
          <w:szCs w:val="28"/>
        </w:rPr>
      </w:pPr>
      <w:r>
        <w:rPr>
          <w:b w:val="0"/>
          <w:sz w:val="28"/>
          <w:szCs w:val="28"/>
        </w:rPr>
        <w:t xml:space="preserve">Размеры должностных окладов (ставок заработной платы), выплат </w:t>
      </w:r>
      <w:r>
        <w:rPr>
          <w:b w:val="0"/>
          <w:sz w:val="28"/>
          <w:szCs w:val="28"/>
        </w:rPr>
        <w:lastRenderedPageBreak/>
        <w:t>компенсационного и стимулирующего характера устанавливаются в пределах фонда оплаты труда учреждения и не могут быть установлены ниже предусмотренных Положением.</w:t>
      </w:r>
    </w:p>
    <w:p w:rsidR="00FF4DCD" w:rsidRDefault="0024784C">
      <w:pPr>
        <w:pStyle w:val="ConsPlusTitle"/>
        <w:jc w:val="both"/>
        <w:rPr>
          <w:b w:val="0"/>
          <w:sz w:val="28"/>
          <w:szCs w:val="28"/>
        </w:rPr>
      </w:pPr>
      <w:r>
        <w:rPr>
          <w:b w:val="0"/>
          <w:sz w:val="28"/>
          <w:szCs w:val="28"/>
        </w:rPr>
        <w:t xml:space="preserve">1.5.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w:t>
      </w:r>
      <w:proofErr w:type="gramStart"/>
      <w:r>
        <w:rPr>
          <w:b w:val="0"/>
          <w:sz w:val="28"/>
          <w:szCs w:val="28"/>
        </w:rPr>
        <w:t>размера оплаты труда</w:t>
      </w:r>
      <w:proofErr w:type="gramEnd"/>
      <w:r>
        <w:rPr>
          <w:b w:val="0"/>
          <w:sz w:val="28"/>
          <w:szCs w:val="28"/>
        </w:rPr>
        <w:t>, установленного федеральным законом.</w:t>
      </w:r>
    </w:p>
    <w:p w:rsidR="00FF4DCD" w:rsidRDefault="0024784C">
      <w:pPr>
        <w:pStyle w:val="ConsPlusTitle"/>
        <w:ind w:firstLine="708"/>
        <w:jc w:val="both"/>
        <w:rPr>
          <w:b w:val="0"/>
          <w:sz w:val="28"/>
          <w:szCs w:val="28"/>
        </w:rPr>
      </w:pPr>
      <w:r>
        <w:rPr>
          <w:b w:val="0"/>
          <w:sz w:val="28"/>
          <w:szCs w:val="28"/>
        </w:rPr>
        <w:t xml:space="preserve">1.6. </w:t>
      </w:r>
      <w:proofErr w:type="gramStart"/>
      <w:r>
        <w:rPr>
          <w:b w:val="0"/>
          <w:sz w:val="28"/>
          <w:szCs w:val="28"/>
        </w:rPr>
        <w:t>Системы оплаты труда работников устанавливаются с учетом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рекомендуемые штатные нормативы, нормы обслуживания и другие типовые нормы).</w:t>
      </w:r>
      <w:proofErr w:type="gramEnd"/>
    </w:p>
    <w:p w:rsidR="00FF4DCD" w:rsidRDefault="0024784C">
      <w:pPr>
        <w:pStyle w:val="ConsPlusTitle"/>
        <w:ind w:firstLine="708"/>
        <w:jc w:val="both"/>
        <w:rPr>
          <w:b w:val="0"/>
          <w:sz w:val="28"/>
          <w:szCs w:val="28"/>
        </w:rPr>
      </w:pPr>
      <w:r>
        <w:rPr>
          <w:b w:val="0"/>
          <w:sz w:val="28"/>
          <w:szCs w:val="28"/>
        </w:rPr>
        <w:t>1.7.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FF4DCD" w:rsidRDefault="0024784C">
      <w:pPr>
        <w:pStyle w:val="ConsPlusTitle"/>
        <w:ind w:firstLine="708"/>
        <w:jc w:val="both"/>
        <w:rPr>
          <w:b w:val="0"/>
          <w:sz w:val="28"/>
          <w:szCs w:val="28"/>
        </w:rPr>
      </w:pPr>
      <w:r>
        <w:rPr>
          <w:b w:val="0"/>
          <w:sz w:val="28"/>
          <w:szCs w:val="28"/>
        </w:rPr>
        <w:t>1.8.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FF4DCD" w:rsidRDefault="0024784C">
      <w:pPr>
        <w:pStyle w:val="ConsPlusTitle"/>
        <w:ind w:firstLine="708"/>
        <w:jc w:val="both"/>
        <w:rPr>
          <w:b w:val="0"/>
          <w:sz w:val="28"/>
          <w:szCs w:val="28"/>
        </w:rPr>
      </w:pPr>
      <w:r>
        <w:rPr>
          <w:b w:val="0"/>
          <w:sz w:val="28"/>
          <w:szCs w:val="28"/>
        </w:rPr>
        <w:t>1.9. Заработная плата работника предельными размерами не ограничивается.</w:t>
      </w:r>
    </w:p>
    <w:p w:rsidR="00FF4DCD" w:rsidRDefault="0024784C">
      <w:pPr>
        <w:pStyle w:val="ConsPlusTitle"/>
        <w:ind w:firstLine="708"/>
        <w:jc w:val="both"/>
        <w:rPr>
          <w:b w:val="0"/>
          <w:sz w:val="28"/>
          <w:szCs w:val="28"/>
        </w:rPr>
      </w:pPr>
      <w:r>
        <w:rPr>
          <w:b w:val="0"/>
          <w:sz w:val="28"/>
          <w:szCs w:val="28"/>
        </w:rPr>
        <w:t xml:space="preserve">1.10. </w:t>
      </w:r>
      <w:proofErr w:type="gramStart"/>
      <w:r>
        <w:rPr>
          <w:b w:val="0"/>
          <w:sz w:val="28"/>
          <w:szCs w:val="28"/>
        </w:rPr>
        <w:t>Работодатель заключает с работником трудовой договор («эффективный контракт») или дополнительное соглашение к трудовому договору («эффективный контракт»), в которых конкретизированы должностные обязанности работника, условия оплаты его труда, показатели и критерии оценки эффективности деятельности для назначения стимулирующих выплат в зависимости от результатов труда и качества предоставляемых муниципальных  услуг.</w:t>
      </w:r>
      <w:proofErr w:type="gramEnd"/>
    </w:p>
    <w:p w:rsidR="00FF4DCD" w:rsidRDefault="0024784C">
      <w:pPr>
        <w:pStyle w:val="ConsPlusTitle"/>
        <w:ind w:firstLine="708"/>
        <w:jc w:val="both"/>
        <w:rPr>
          <w:b w:val="0"/>
          <w:sz w:val="28"/>
          <w:szCs w:val="28"/>
        </w:rPr>
      </w:pPr>
      <w:r>
        <w:rPr>
          <w:b w:val="0"/>
          <w:sz w:val="28"/>
          <w:szCs w:val="28"/>
        </w:rPr>
        <w:t>1.11. Фонд оплаты труда работников учреждения формируется на календарный год исходя из размера субсидии местного бюджета, на финансовое обеспечение выполнения муниципального задания и средств, поступающих от приносящей доход деятельности.</w:t>
      </w:r>
    </w:p>
    <w:p w:rsidR="00FF4DCD" w:rsidRDefault="0024784C">
      <w:pPr>
        <w:pStyle w:val="ConsPlusTitle"/>
        <w:ind w:firstLine="708"/>
        <w:jc w:val="both"/>
        <w:rPr>
          <w:b w:val="0"/>
          <w:sz w:val="28"/>
          <w:szCs w:val="28"/>
        </w:rPr>
      </w:pPr>
      <w:r>
        <w:rPr>
          <w:b w:val="0"/>
          <w:sz w:val="28"/>
          <w:szCs w:val="28"/>
        </w:rPr>
        <w:t>Размеры и сроки индексации заработной платы работников учреждений определяются в установленном законодательством порядке в пределах средств, предусмотренных на очередной финансовый год.</w:t>
      </w:r>
    </w:p>
    <w:p w:rsidR="00FF4DCD" w:rsidRDefault="0024784C">
      <w:pPr>
        <w:pStyle w:val="ConsPlusTitle"/>
        <w:ind w:firstLine="708"/>
        <w:jc w:val="both"/>
        <w:rPr>
          <w:b w:val="0"/>
          <w:sz w:val="28"/>
          <w:szCs w:val="28"/>
        </w:rPr>
      </w:pPr>
      <w:r>
        <w:rPr>
          <w:b w:val="0"/>
          <w:sz w:val="28"/>
          <w:szCs w:val="28"/>
        </w:rPr>
        <w:t xml:space="preserve">1.12. </w:t>
      </w:r>
      <w:proofErr w:type="gramStart"/>
      <w:r>
        <w:rPr>
          <w:b w:val="0"/>
          <w:sz w:val="28"/>
          <w:szCs w:val="28"/>
        </w:rPr>
        <w:t>Доля должностных окладов (ставок заработной платы) в структуре фонда оплаты труда работников учреждений (без учета выплат за работу в особых климатических условиях (районный коэффициент) должна составлять не менее 50 процентов.</w:t>
      </w:r>
      <w:proofErr w:type="gramEnd"/>
    </w:p>
    <w:p w:rsidR="00FF4DCD" w:rsidRDefault="0024784C">
      <w:pPr>
        <w:pStyle w:val="ConsPlusTitle"/>
        <w:ind w:firstLine="708"/>
        <w:jc w:val="both"/>
        <w:rPr>
          <w:b w:val="0"/>
          <w:sz w:val="28"/>
          <w:szCs w:val="28"/>
        </w:rPr>
      </w:pPr>
      <w:r>
        <w:rPr>
          <w:b w:val="0"/>
          <w:sz w:val="28"/>
          <w:szCs w:val="28"/>
        </w:rPr>
        <w:t xml:space="preserve">1.13. Руководителем учреждения на основании произведенного на 1 сентября текущего календарного года комплектования групп учреждения, расчета норматива численности персонала составляется примерное штатное расписание, на основании которого производится расчет фонда оплаты труда.   </w:t>
      </w:r>
    </w:p>
    <w:p w:rsidR="00FF4DCD" w:rsidRDefault="0024784C">
      <w:pPr>
        <w:pStyle w:val="ConsPlusTitle"/>
        <w:ind w:firstLine="708"/>
        <w:jc w:val="both"/>
        <w:rPr>
          <w:b w:val="0"/>
          <w:sz w:val="28"/>
          <w:szCs w:val="28"/>
        </w:rPr>
      </w:pPr>
      <w:r>
        <w:rPr>
          <w:b w:val="0"/>
          <w:sz w:val="28"/>
          <w:szCs w:val="28"/>
        </w:rPr>
        <w:t xml:space="preserve">Штатное расписание учреждения составляется на основании примерного штатного расписания и расчетного фонда оплаты труда, и включает в себя все </w:t>
      </w:r>
      <w:r>
        <w:rPr>
          <w:b w:val="0"/>
          <w:sz w:val="28"/>
          <w:szCs w:val="28"/>
        </w:rPr>
        <w:lastRenderedPageBreak/>
        <w:t>должности учреждения на начало финансового года.</w:t>
      </w:r>
    </w:p>
    <w:p w:rsidR="00FF4DCD" w:rsidRDefault="0024784C">
      <w:pPr>
        <w:pStyle w:val="ConsPlusTitle"/>
        <w:ind w:firstLine="708"/>
        <w:jc w:val="both"/>
        <w:rPr>
          <w:b w:val="0"/>
          <w:sz w:val="28"/>
          <w:szCs w:val="28"/>
        </w:rPr>
      </w:pPr>
      <w:r>
        <w:rPr>
          <w:b w:val="0"/>
          <w:sz w:val="28"/>
          <w:szCs w:val="28"/>
        </w:rPr>
        <w:t xml:space="preserve">Штатное расписание учреждения утверждается приказом руководителя учреждения и согласовывается с управлением образования администрации муниципального образования город Новотроицк. </w:t>
      </w:r>
    </w:p>
    <w:p w:rsidR="00FF4DCD" w:rsidRDefault="0024784C">
      <w:pPr>
        <w:pStyle w:val="ConsPlusTitle"/>
        <w:ind w:firstLine="708"/>
        <w:jc w:val="both"/>
        <w:rPr>
          <w:b w:val="0"/>
          <w:sz w:val="28"/>
          <w:szCs w:val="28"/>
        </w:rPr>
      </w:pPr>
      <w:r>
        <w:rPr>
          <w:b w:val="0"/>
          <w:sz w:val="28"/>
          <w:szCs w:val="28"/>
        </w:rPr>
        <w:t>В случае необходимости изменения в штатное расписание в течение финансового года вносятся приказом по учреждению и согласовываются с управлением образования администрации муниципального образования город Новотроицк.</w:t>
      </w:r>
    </w:p>
    <w:p w:rsidR="00FF4DCD" w:rsidRDefault="0024784C">
      <w:pPr>
        <w:pStyle w:val="ConsPlusTitle"/>
        <w:ind w:firstLine="708"/>
        <w:jc w:val="both"/>
        <w:rPr>
          <w:b w:val="0"/>
          <w:sz w:val="28"/>
          <w:szCs w:val="28"/>
        </w:rPr>
      </w:pPr>
      <w:r>
        <w:rPr>
          <w:b w:val="0"/>
          <w:sz w:val="28"/>
          <w:szCs w:val="28"/>
        </w:rPr>
        <w:t>Ответственными за перерасход фонда оплаты труда является руководитель учреждения.</w:t>
      </w:r>
    </w:p>
    <w:p w:rsidR="00FF4DCD" w:rsidRDefault="0024784C">
      <w:pPr>
        <w:pStyle w:val="ConsPlusTitle"/>
        <w:ind w:firstLine="708"/>
        <w:jc w:val="both"/>
        <w:rPr>
          <w:b w:val="0"/>
          <w:sz w:val="28"/>
          <w:szCs w:val="28"/>
        </w:rPr>
      </w:pPr>
      <w:r>
        <w:rPr>
          <w:b w:val="0"/>
          <w:sz w:val="28"/>
          <w:szCs w:val="28"/>
        </w:rPr>
        <w:t>1.14. Настоящее Положение регулирует порядок оплаты труда работников учреждения за счет всех источников финансирования.</w:t>
      </w:r>
    </w:p>
    <w:p w:rsidR="00FF4DCD" w:rsidRDefault="0024784C">
      <w:pPr>
        <w:pStyle w:val="ConsPlusTitle"/>
        <w:ind w:firstLine="708"/>
        <w:jc w:val="both"/>
        <w:rPr>
          <w:b w:val="0"/>
          <w:sz w:val="28"/>
          <w:szCs w:val="28"/>
        </w:rPr>
      </w:pPr>
      <w:r>
        <w:rPr>
          <w:b w:val="0"/>
          <w:sz w:val="28"/>
          <w:szCs w:val="28"/>
        </w:rPr>
        <w:t xml:space="preserve">1.15. </w:t>
      </w:r>
      <w:proofErr w:type="gramStart"/>
      <w:r>
        <w:rPr>
          <w:b w:val="0"/>
          <w:sz w:val="28"/>
          <w:szCs w:val="28"/>
        </w:rPr>
        <w:t>Заработная плата работников (без учета премий и иных стимулирующих выплат), устанавливаемая в соответствии с настоящим Положением, не может быть меньше заработной платы (без учета премий и иных стимулирующих выплат), выплачиваемой в соответствии с ранее применяемой системой оплаты труда, при условии сохранения объема должностных обязанностей работников и выполнения ими работ той же квалификации.</w:t>
      </w:r>
      <w:proofErr w:type="gramEnd"/>
    </w:p>
    <w:p w:rsidR="00FF4DCD" w:rsidRDefault="00FF4DCD">
      <w:pPr>
        <w:pStyle w:val="ConsPlusNormal"/>
        <w:rPr>
          <w:sz w:val="28"/>
          <w:szCs w:val="28"/>
        </w:rPr>
      </w:pPr>
      <w:bookmarkStart w:id="63" w:name="P104"/>
      <w:bookmarkEnd w:id="63"/>
    </w:p>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II. Порядок и условия оплаты труда работников учебно-вспомогательного персонала и педагогических работников</w:t>
      </w:r>
    </w:p>
    <w:p w:rsidR="00FF4DCD" w:rsidRDefault="00FF4DCD">
      <w:pPr>
        <w:pStyle w:val="ConsPlusNormal"/>
        <w:jc w:val="both"/>
        <w:rPr>
          <w:rFonts w:ascii="Times New Roman" w:hAnsi="Times New Roman" w:cs="Times New Roman"/>
          <w:sz w:val="28"/>
          <w:szCs w:val="28"/>
        </w:rPr>
      </w:pPr>
    </w:p>
    <w:p w:rsidR="00FF4DCD" w:rsidRDefault="0024784C">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2.1. Фиксированные размеры окладов работников учебно-вспомогательного персонала и педагогических работников учреждения устанавливаются на основе отнесения занимаемых ими должностей к ПКГ, утвержденных </w:t>
      </w:r>
      <w:hyperlink r:id="rId21">
        <w:r>
          <w:rPr>
            <w:rFonts w:ascii="Times New Roman" w:hAnsi="Times New Roman" w:cs="Times New Roman"/>
            <w:sz w:val="28"/>
            <w:szCs w:val="28"/>
          </w:rPr>
          <w:t>приказом</w:t>
        </w:r>
      </w:hyperlink>
      <w:r>
        <w:rPr>
          <w:rFonts w:ascii="Times New Roman" w:hAnsi="Times New Roman" w:cs="Times New Roman"/>
          <w:sz w:val="28"/>
          <w:szCs w:val="28"/>
        </w:rPr>
        <w:t xml:space="preserve"> </w:t>
      </w:r>
      <w:proofErr w:type="spellStart"/>
      <w:r>
        <w:rPr>
          <w:rFonts w:ascii="Times New Roman" w:hAnsi="Times New Roman" w:cs="Times New Roman"/>
          <w:sz w:val="28"/>
          <w:szCs w:val="28"/>
        </w:rPr>
        <w:t>Минздравсоцразвития</w:t>
      </w:r>
      <w:proofErr w:type="spellEnd"/>
      <w:r>
        <w:rPr>
          <w:rFonts w:ascii="Times New Roman" w:hAnsi="Times New Roman" w:cs="Times New Roman"/>
          <w:sz w:val="28"/>
          <w:szCs w:val="28"/>
        </w:rPr>
        <w:t xml:space="preserve"> России от 05.05.2008 N 216н «Об утверждении профессиональных квалификационных групп должностей работников образования».</w:t>
      </w:r>
    </w:p>
    <w:p w:rsidR="00FF4DCD" w:rsidRDefault="00FF4DCD">
      <w:pPr>
        <w:pStyle w:val="ConsPlusNormal"/>
        <w:ind w:firstLine="540"/>
        <w:jc w:val="both"/>
        <w:rPr>
          <w:rFonts w:ascii="Times New Roman" w:hAnsi="Times New Roman" w:cs="Times New Roman"/>
          <w:sz w:val="28"/>
          <w:szCs w:val="28"/>
        </w:rPr>
      </w:pPr>
    </w:p>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Размеры окладов по квалификационным уровням профессиональных квалификационных групп работников образования</w:t>
      </w:r>
    </w:p>
    <w:p w:rsidR="00FF4DCD" w:rsidRDefault="00FF4DCD">
      <w:pPr>
        <w:pStyle w:val="ConsPlusNormal"/>
        <w:jc w:val="center"/>
        <w:rPr>
          <w:rFonts w:ascii="Times New Roman" w:hAnsi="Times New Roman" w:cs="Times New Roman"/>
          <w:sz w:val="28"/>
          <w:szCs w:val="28"/>
        </w:rPr>
      </w:pPr>
    </w:p>
    <w:tbl>
      <w:tblPr>
        <w:tblW w:w="9623" w:type="dxa"/>
        <w:tblCellMar>
          <w:top w:w="102" w:type="dxa"/>
          <w:left w:w="62" w:type="dxa"/>
          <w:bottom w:w="102" w:type="dxa"/>
          <w:right w:w="62" w:type="dxa"/>
        </w:tblCellMar>
        <w:tblLook w:val="0000"/>
      </w:tblPr>
      <w:tblGrid>
        <w:gridCol w:w="2567"/>
        <w:gridCol w:w="4748"/>
        <w:gridCol w:w="2308"/>
      </w:tblGrid>
      <w:tr w:rsidR="00FF4DCD">
        <w:tc>
          <w:tcPr>
            <w:tcW w:w="2581"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Квалификационные уровни</w:t>
            </w:r>
          </w:p>
        </w:tc>
        <w:tc>
          <w:tcPr>
            <w:tcW w:w="5241"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Должности, отнесенные к квалификационным уровням</w:t>
            </w:r>
          </w:p>
        </w:tc>
        <w:tc>
          <w:tcPr>
            <w:tcW w:w="1801"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Рекомендованный оклад, руб.</w:t>
            </w:r>
          </w:p>
        </w:tc>
      </w:tr>
      <w:tr w:rsidR="00FF4DCD">
        <w:tc>
          <w:tcPr>
            <w:tcW w:w="9623" w:type="dxa"/>
            <w:gridSpan w:val="3"/>
            <w:tcBorders>
              <w:top w:val="single" w:sz="4" w:space="0" w:color="000000"/>
              <w:left w:val="single" w:sz="4" w:space="0" w:color="000000"/>
              <w:bottom w:val="single" w:sz="4" w:space="0" w:color="000000"/>
              <w:right w:val="single" w:sz="4" w:space="0" w:color="000000"/>
            </w:tcBorders>
            <w:vAlign w:val="center"/>
          </w:tcPr>
          <w:p w:rsidR="00FF4DCD" w:rsidRDefault="00FF4DCD">
            <w:pPr>
              <w:pStyle w:val="ConsPlusNormal"/>
              <w:jc w:val="center"/>
              <w:rPr>
                <w:rFonts w:ascii="Times New Roman" w:hAnsi="Times New Roman" w:cs="Times New Roman"/>
                <w:sz w:val="28"/>
                <w:szCs w:val="28"/>
              </w:rPr>
            </w:pPr>
          </w:p>
        </w:tc>
      </w:tr>
      <w:tr w:rsidR="00FF4DCD">
        <w:tc>
          <w:tcPr>
            <w:tcW w:w="9623" w:type="dxa"/>
            <w:gridSpan w:val="3"/>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ПКГ «Должностей работников учебно-вспомогательного персонала </w:t>
            </w:r>
          </w:p>
        </w:tc>
      </w:tr>
      <w:tr w:rsidR="00FF4DCD">
        <w:tc>
          <w:tcPr>
            <w:tcW w:w="2581" w:type="dxa"/>
            <w:tcBorders>
              <w:top w:val="single" w:sz="4" w:space="0" w:color="000000"/>
              <w:left w:val="single" w:sz="4" w:space="0" w:color="000000"/>
              <w:bottom w:val="single" w:sz="4" w:space="0" w:color="000000"/>
            </w:tcBorders>
            <w:vAlign w:val="center"/>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1 уровень</w:t>
            </w:r>
          </w:p>
        </w:tc>
        <w:tc>
          <w:tcPr>
            <w:tcW w:w="5241" w:type="dxa"/>
            <w:tcBorders>
              <w:top w:val="single" w:sz="4" w:space="0" w:color="000000"/>
              <w:bottom w:val="single" w:sz="4" w:space="0" w:color="000000"/>
            </w:tcBorders>
            <w:vAlign w:val="center"/>
          </w:tcPr>
          <w:p w:rsidR="00FF4DCD" w:rsidRDefault="0024784C">
            <w:pPr>
              <w:pStyle w:val="ConsPlusNormal"/>
              <w:jc w:val="both"/>
              <w:rPr>
                <w:rFonts w:ascii="Times New Roman" w:hAnsi="Times New Roman" w:cs="Times New Roman"/>
                <w:sz w:val="28"/>
                <w:szCs w:val="28"/>
              </w:rPr>
            </w:pPr>
            <w:r>
              <w:rPr>
                <w:rFonts w:ascii="Times New Roman" w:hAnsi="Times New Roman" w:cs="Times New Roman"/>
                <w:sz w:val="28"/>
                <w:szCs w:val="28"/>
              </w:rPr>
              <w:t>младший воспитатель</w:t>
            </w:r>
          </w:p>
        </w:tc>
        <w:tc>
          <w:tcPr>
            <w:tcW w:w="1801" w:type="dxa"/>
            <w:tcBorders>
              <w:top w:val="single" w:sz="4" w:space="0" w:color="000000"/>
              <w:bottom w:val="single" w:sz="4" w:space="0" w:color="000000"/>
              <w:right w:val="single" w:sz="4" w:space="0" w:color="000000"/>
            </w:tcBorders>
            <w:vAlign w:val="center"/>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7500,00</w:t>
            </w:r>
          </w:p>
        </w:tc>
      </w:tr>
    </w:tbl>
    <w:p w:rsidR="00FF4DCD" w:rsidRDefault="00FF4DCD">
      <w:pPr>
        <w:pStyle w:val="ConsPlusNormal"/>
        <w:jc w:val="center"/>
        <w:rPr>
          <w:rFonts w:ascii="Times New Roman" w:hAnsi="Times New Roman" w:cs="Times New Roman"/>
          <w:sz w:val="28"/>
          <w:szCs w:val="28"/>
        </w:rPr>
      </w:pPr>
    </w:p>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Размеры окладов по квалификационным уровням</w:t>
      </w:r>
    </w:p>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профессиональных квалификационных групп «Должностей</w:t>
      </w:r>
    </w:p>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педагогических работников» по типу (профилю) учреждений</w:t>
      </w:r>
    </w:p>
    <w:p w:rsidR="00FF4DCD" w:rsidRDefault="00FF4DCD">
      <w:pPr>
        <w:pStyle w:val="ConsPlusNormal"/>
        <w:jc w:val="center"/>
        <w:rPr>
          <w:rFonts w:ascii="Times New Roman" w:hAnsi="Times New Roman" w:cs="Times New Roman"/>
          <w:sz w:val="28"/>
          <w:szCs w:val="28"/>
        </w:rPr>
      </w:pPr>
    </w:p>
    <w:tbl>
      <w:tblPr>
        <w:tblW w:w="9623" w:type="dxa"/>
        <w:tblCellMar>
          <w:top w:w="102" w:type="dxa"/>
          <w:left w:w="62" w:type="dxa"/>
          <w:bottom w:w="102" w:type="dxa"/>
          <w:right w:w="62" w:type="dxa"/>
        </w:tblCellMar>
        <w:tblLook w:val="0000"/>
      </w:tblPr>
      <w:tblGrid>
        <w:gridCol w:w="2567"/>
        <w:gridCol w:w="4748"/>
        <w:gridCol w:w="2308"/>
      </w:tblGrid>
      <w:tr w:rsidR="00FF4DCD">
        <w:tc>
          <w:tcPr>
            <w:tcW w:w="2581"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Квалификационные уровни</w:t>
            </w:r>
          </w:p>
        </w:tc>
        <w:tc>
          <w:tcPr>
            <w:tcW w:w="5241"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Должности, отнесенные к квалификационным уровням</w:t>
            </w:r>
          </w:p>
        </w:tc>
        <w:tc>
          <w:tcPr>
            <w:tcW w:w="1801"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Рекомендованный оклад, руб.</w:t>
            </w:r>
          </w:p>
        </w:tc>
      </w:tr>
      <w:tr w:rsidR="00FF4DCD">
        <w:tc>
          <w:tcPr>
            <w:tcW w:w="9623" w:type="dxa"/>
            <w:gridSpan w:val="3"/>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Дошкольные учреждения (детские сады)</w:t>
            </w:r>
          </w:p>
        </w:tc>
      </w:tr>
      <w:tr w:rsidR="00FF4DCD">
        <w:tc>
          <w:tcPr>
            <w:tcW w:w="2581" w:type="dxa"/>
            <w:tcBorders>
              <w:top w:val="single" w:sz="4" w:space="0" w:color="000000"/>
              <w:left w:val="single" w:sz="4" w:space="0" w:color="000000"/>
              <w:bottom w:val="single" w:sz="4" w:space="0" w:color="000000"/>
            </w:tcBorders>
            <w:vAlign w:val="center"/>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1 уровень</w:t>
            </w:r>
          </w:p>
        </w:tc>
        <w:tc>
          <w:tcPr>
            <w:tcW w:w="5241" w:type="dxa"/>
            <w:tcBorders>
              <w:top w:val="single" w:sz="4" w:space="0" w:color="000000"/>
              <w:bottom w:val="single" w:sz="4" w:space="0" w:color="000000"/>
            </w:tcBorders>
            <w:vAlign w:val="center"/>
          </w:tcPr>
          <w:p w:rsidR="00FF4DCD" w:rsidRDefault="0024784C">
            <w:pPr>
              <w:pStyle w:val="ConsPlusNormal"/>
              <w:jc w:val="both"/>
              <w:rPr>
                <w:rFonts w:ascii="Times New Roman" w:hAnsi="Times New Roman" w:cs="Times New Roman"/>
                <w:sz w:val="28"/>
                <w:szCs w:val="28"/>
              </w:rPr>
            </w:pPr>
            <w:r>
              <w:rPr>
                <w:rFonts w:ascii="Times New Roman" w:hAnsi="Times New Roman" w:cs="Times New Roman"/>
                <w:sz w:val="28"/>
                <w:szCs w:val="28"/>
              </w:rPr>
              <w:t>музыкальный руководитель</w:t>
            </w:r>
          </w:p>
        </w:tc>
        <w:tc>
          <w:tcPr>
            <w:tcW w:w="1801" w:type="dxa"/>
            <w:tcBorders>
              <w:top w:val="single" w:sz="4" w:space="0" w:color="000000"/>
              <w:bottom w:val="single" w:sz="4" w:space="0" w:color="000000"/>
              <w:right w:val="single" w:sz="4" w:space="0" w:color="000000"/>
            </w:tcBorders>
            <w:vAlign w:val="center"/>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7 200,00</w:t>
            </w:r>
          </w:p>
        </w:tc>
      </w:tr>
      <w:tr w:rsidR="00FF4DCD">
        <w:tc>
          <w:tcPr>
            <w:tcW w:w="2581" w:type="dxa"/>
            <w:tcBorders>
              <w:top w:val="single" w:sz="4" w:space="0" w:color="000000"/>
              <w:left w:val="single" w:sz="4" w:space="0" w:color="000000"/>
              <w:bottom w:val="single" w:sz="4" w:space="0" w:color="000000"/>
            </w:tcBorders>
            <w:vAlign w:val="center"/>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2 уровень</w:t>
            </w:r>
          </w:p>
        </w:tc>
        <w:tc>
          <w:tcPr>
            <w:tcW w:w="5241" w:type="dxa"/>
            <w:tcBorders>
              <w:top w:val="single" w:sz="4" w:space="0" w:color="000000"/>
              <w:bottom w:val="single" w:sz="4" w:space="0" w:color="000000"/>
            </w:tcBorders>
            <w:vAlign w:val="center"/>
          </w:tcPr>
          <w:p w:rsidR="00FF4DCD" w:rsidRDefault="0024784C">
            <w:pPr>
              <w:pStyle w:val="ConsPlusNormal"/>
              <w:jc w:val="both"/>
              <w:rPr>
                <w:rFonts w:ascii="Times New Roman" w:hAnsi="Times New Roman" w:cs="Times New Roman"/>
                <w:sz w:val="28"/>
                <w:szCs w:val="28"/>
              </w:rPr>
            </w:pPr>
            <w:r>
              <w:rPr>
                <w:rFonts w:ascii="Times New Roman" w:hAnsi="Times New Roman" w:cs="Times New Roman"/>
                <w:sz w:val="28"/>
                <w:szCs w:val="28"/>
              </w:rPr>
              <w:t>Социальный педагог</w:t>
            </w:r>
          </w:p>
        </w:tc>
        <w:tc>
          <w:tcPr>
            <w:tcW w:w="1801" w:type="dxa"/>
            <w:tcBorders>
              <w:top w:val="single" w:sz="4" w:space="0" w:color="000000"/>
              <w:bottom w:val="single" w:sz="4" w:space="0" w:color="000000"/>
              <w:right w:val="single" w:sz="4" w:space="0" w:color="000000"/>
            </w:tcBorders>
            <w:vAlign w:val="center"/>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7 500,00</w:t>
            </w:r>
          </w:p>
        </w:tc>
      </w:tr>
      <w:tr w:rsidR="00FF4DCD">
        <w:tc>
          <w:tcPr>
            <w:tcW w:w="2581" w:type="dxa"/>
            <w:tcBorders>
              <w:top w:val="single" w:sz="4" w:space="0" w:color="000000"/>
              <w:left w:val="single" w:sz="4" w:space="0" w:color="000000"/>
              <w:bottom w:val="single" w:sz="4" w:space="0" w:color="000000"/>
            </w:tcBorders>
            <w:vAlign w:val="center"/>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3 уровень</w:t>
            </w:r>
          </w:p>
        </w:tc>
        <w:tc>
          <w:tcPr>
            <w:tcW w:w="5241" w:type="dxa"/>
            <w:tcBorders>
              <w:top w:val="single" w:sz="4" w:space="0" w:color="000000"/>
              <w:bottom w:val="single" w:sz="4" w:space="0" w:color="000000"/>
            </w:tcBorders>
            <w:vAlign w:val="center"/>
          </w:tcPr>
          <w:p w:rsidR="00FF4DCD" w:rsidRDefault="0024784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Воспитатель </w:t>
            </w:r>
          </w:p>
        </w:tc>
        <w:tc>
          <w:tcPr>
            <w:tcW w:w="1801" w:type="dxa"/>
            <w:tcBorders>
              <w:top w:val="single" w:sz="4" w:space="0" w:color="000000"/>
              <w:bottom w:val="single" w:sz="4" w:space="0" w:color="000000"/>
              <w:right w:val="single" w:sz="4" w:space="0" w:color="000000"/>
            </w:tcBorders>
            <w:vAlign w:val="center"/>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7 800,00</w:t>
            </w:r>
          </w:p>
        </w:tc>
      </w:tr>
      <w:tr w:rsidR="00FF4DCD">
        <w:tc>
          <w:tcPr>
            <w:tcW w:w="2581" w:type="dxa"/>
            <w:tcBorders>
              <w:top w:val="single" w:sz="4" w:space="0" w:color="000000"/>
              <w:left w:val="single" w:sz="4" w:space="0" w:color="000000"/>
              <w:bottom w:val="single" w:sz="4" w:space="0" w:color="000000"/>
            </w:tcBorders>
            <w:vAlign w:val="center"/>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4 уровень</w:t>
            </w:r>
          </w:p>
        </w:tc>
        <w:tc>
          <w:tcPr>
            <w:tcW w:w="5241" w:type="dxa"/>
            <w:tcBorders>
              <w:top w:val="single" w:sz="4" w:space="0" w:color="000000"/>
              <w:bottom w:val="single" w:sz="4" w:space="0" w:color="000000"/>
            </w:tcBorders>
            <w:vAlign w:val="center"/>
          </w:tcPr>
          <w:p w:rsidR="00FF4DCD" w:rsidRDefault="0024784C">
            <w:pPr>
              <w:pStyle w:val="ConsPlusNormal"/>
              <w:jc w:val="both"/>
              <w:rPr>
                <w:rFonts w:ascii="Times New Roman" w:hAnsi="Times New Roman" w:cs="Times New Roman"/>
                <w:sz w:val="28"/>
                <w:szCs w:val="28"/>
              </w:rPr>
            </w:pPr>
            <w:r>
              <w:rPr>
                <w:rFonts w:ascii="Times New Roman" w:hAnsi="Times New Roman" w:cs="Times New Roman"/>
                <w:sz w:val="28"/>
                <w:szCs w:val="28"/>
              </w:rPr>
              <w:t>Старший воспитатель</w:t>
            </w:r>
          </w:p>
        </w:tc>
        <w:tc>
          <w:tcPr>
            <w:tcW w:w="1801" w:type="dxa"/>
            <w:tcBorders>
              <w:top w:val="single" w:sz="4" w:space="0" w:color="000000"/>
              <w:bottom w:val="single" w:sz="4" w:space="0" w:color="000000"/>
              <w:right w:val="single" w:sz="4" w:space="0" w:color="000000"/>
            </w:tcBorders>
            <w:vAlign w:val="center"/>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8 000,00</w:t>
            </w:r>
          </w:p>
        </w:tc>
      </w:tr>
    </w:tbl>
    <w:p w:rsidR="00FF4DCD" w:rsidRDefault="00FF4DCD">
      <w:pPr>
        <w:pStyle w:val="ConsPlusNormal"/>
        <w:ind w:firstLine="540"/>
        <w:jc w:val="both"/>
        <w:rPr>
          <w:rFonts w:ascii="Times New Roman" w:hAnsi="Times New Roman" w:cs="Times New Roman"/>
          <w:sz w:val="28"/>
          <w:szCs w:val="28"/>
        </w:rPr>
      </w:pP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Нормы часов педагогической и (или) преподавательской работы за ставку заработной платы педагогических работников устанавливаются в соответствии с </w:t>
      </w:r>
      <w:hyperlink r:id="rId22">
        <w:r>
          <w:rPr>
            <w:rFonts w:ascii="Times New Roman" w:hAnsi="Times New Roman" w:cs="Times New Roman"/>
            <w:sz w:val="28"/>
            <w:szCs w:val="28"/>
          </w:rPr>
          <w:t>приказом</w:t>
        </w:r>
      </w:hyperlink>
      <w:r>
        <w:rPr>
          <w:rFonts w:ascii="Times New Roman" w:hAnsi="Times New Roman" w:cs="Times New Roman"/>
          <w:sz w:val="28"/>
          <w:szCs w:val="28"/>
        </w:rPr>
        <w:t xml:space="preserve"> Министерства образования и науки Российской Федерации от 22.12.2014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2.2. Положением об оплате труда работников учреждения предусмотрено установление работникам учебно-вспомогательного персонала и педагогическим работникам выплаты стимулирующего характера:</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за стаж непрерывной работы, выслугу лет;</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за квалификационную категорию;</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за государственные награды и (или) ведомственные знаки отличия;</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за ученую степень по профилю.</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2.2.1. Выплаты стимулирующего характера за выслугу лет работникам учреждения учебно-вспомогательного персонала устанавливаются в зависимости от общего количества лет, проработанных в учреждениях, подведомственных управлению образования администрации муниципального образования город Новотроицк.</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Рекомендуемые размеры выплат стимулирующего характера к окладу за выслугу лет:</w:t>
      </w:r>
    </w:p>
    <w:p w:rsidR="00FF4DCD" w:rsidRDefault="00FF4DCD">
      <w:pPr>
        <w:pStyle w:val="ConsPlusNormal"/>
        <w:ind w:firstLine="540"/>
        <w:jc w:val="both"/>
        <w:rPr>
          <w:rFonts w:ascii="Times New Roman" w:hAnsi="Times New Roman" w:cs="Times New Roman"/>
          <w:sz w:val="28"/>
          <w:szCs w:val="28"/>
        </w:rPr>
      </w:pPr>
    </w:p>
    <w:tbl>
      <w:tblPr>
        <w:tblW w:w="9638" w:type="dxa"/>
        <w:tblCellMar>
          <w:top w:w="102" w:type="dxa"/>
          <w:left w:w="62" w:type="dxa"/>
          <w:bottom w:w="102" w:type="dxa"/>
          <w:right w:w="62" w:type="dxa"/>
        </w:tblCellMar>
        <w:tblLook w:val="0000"/>
      </w:tblPr>
      <w:tblGrid>
        <w:gridCol w:w="5047"/>
        <w:gridCol w:w="4591"/>
      </w:tblGrid>
      <w:tr w:rsidR="00FF4DCD">
        <w:tc>
          <w:tcPr>
            <w:tcW w:w="5046"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при выслуге лет от 1 года до 5 лет</w:t>
            </w:r>
          </w:p>
        </w:tc>
        <w:tc>
          <w:tcPr>
            <w:tcW w:w="4591"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при выслуге свыше 5 лет</w:t>
            </w:r>
          </w:p>
        </w:tc>
      </w:tr>
      <w:tr w:rsidR="00FF4DCD">
        <w:tc>
          <w:tcPr>
            <w:tcW w:w="5046"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5 %</w:t>
            </w:r>
          </w:p>
        </w:tc>
        <w:tc>
          <w:tcPr>
            <w:tcW w:w="4591"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10 %</w:t>
            </w:r>
          </w:p>
        </w:tc>
      </w:tr>
    </w:tbl>
    <w:p w:rsidR="00FF4DCD" w:rsidRDefault="00FF4DCD">
      <w:pPr>
        <w:pStyle w:val="ConsPlusNormal"/>
        <w:ind w:firstLine="540"/>
        <w:jc w:val="both"/>
        <w:rPr>
          <w:rFonts w:ascii="Times New Roman" w:hAnsi="Times New Roman" w:cs="Times New Roman"/>
          <w:sz w:val="28"/>
          <w:szCs w:val="28"/>
        </w:rPr>
      </w:pP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2.2.2. Стимулирующие выплаты за выслугу лет педагогическим работникам учреждения устанавливаются в зависимости от уровня образования и стажа педагогической работы.</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Рекомендуемые размеры стимулирующих выплат за выслугу лет педагогическим работникам:</w:t>
      </w:r>
    </w:p>
    <w:tbl>
      <w:tblPr>
        <w:tblW w:w="9638" w:type="dxa"/>
        <w:tblCellMar>
          <w:top w:w="102" w:type="dxa"/>
          <w:left w:w="62" w:type="dxa"/>
          <w:bottom w:w="102" w:type="dxa"/>
          <w:right w:w="62" w:type="dxa"/>
        </w:tblCellMar>
        <w:tblLook w:val="0000"/>
      </w:tblPr>
      <w:tblGrid>
        <w:gridCol w:w="2665"/>
        <w:gridCol w:w="2155"/>
        <w:gridCol w:w="2437"/>
        <w:gridCol w:w="2381"/>
      </w:tblGrid>
      <w:tr w:rsidR="00FF4DCD">
        <w:tc>
          <w:tcPr>
            <w:tcW w:w="4819" w:type="dxa"/>
            <w:gridSpan w:val="2"/>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высшее профессиональное образование и стаж педагогической </w:t>
            </w:r>
            <w:r>
              <w:rPr>
                <w:rFonts w:ascii="Times New Roman" w:hAnsi="Times New Roman" w:cs="Times New Roman"/>
                <w:sz w:val="28"/>
                <w:szCs w:val="28"/>
              </w:rPr>
              <w:lastRenderedPageBreak/>
              <w:t>работы</w:t>
            </w:r>
          </w:p>
        </w:tc>
        <w:tc>
          <w:tcPr>
            <w:tcW w:w="4818" w:type="dxa"/>
            <w:gridSpan w:val="2"/>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 xml:space="preserve">среднее профессиональное образование и стаж педагогической </w:t>
            </w:r>
            <w:r>
              <w:rPr>
                <w:rFonts w:ascii="Times New Roman" w:hAnsi="Times New Roman" w:cs="Times New Roman"/>
                <w:sz w:val="28"/>
                <w:szCs w:val="28"/>
              </w:rPr>
              <w:lastRenderedPageBreak/>
              <w:t>работы</w:t>
            </w:r>
          </w:p>
        </w:tc>
      </w:tr>
      <w:tr w:rsidR="00FF4DCD">
        <w:tc>
          <w:tcPr>
            <w:tcW w:w="2664"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lastRenderedPageBreak/>
              <w:t>- более 20 лет</w:t>
            </w:r>
          </w:p>
        </w:tc>
        <w:tc>
          <w:tcPr>
            <w:tcW w:w="2155"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rPr>
                <w:rFonts w:ascii="Times New Roman" w:hAnsi="Times New Roman" w:cs="Times New Roman"/>
                <w:sz w:val="28"/>
                <w:szCs w:val="28"/>
              </w:rPr>
            </w:pPr>
            <w:r>
              <w:rPr>
                <w:rFonts w:ascii="Times New Roman" w:hAnsi="Times New Roman" w:cs="Times New Roman"/>
                <w:sz w:val="28"/>
                <w:szCs w:val="28"/>
              </w:rPr>
              <w:t>15 %</w:t>
            </w:r>
          </w:p>
        </w:tc>
        <w:tc>
          <w:tcPr>
            <w:tcW w:w="2437"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 более 20 лет</w:t>
            </w:r>
          </w:p>
        </w:tc>
        <w:tc>
          <w:tcPr>
            <w:tcW w:w="2381"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rPr>
                <w:rFonts w:ascii="Times New Roman" w:hAnsi="Times New Roman" w:cs="Times New Roman"/>
                <w:sz w:val="28"/>
                <w:szCs w:val="28"/>
              </w:rPr>
            </w:pPr>
            <w:r>
              <w:rPr>
                <w:rFonts w:ascii="Times New Roman" w:hAnsi="Times New Roman" w:cs="Times New Roman"/>
                <w:sz w:val="28"/>
                <w:szCs w:val="28"/>
              </w:rPr>
              <w:t>10 %</w:t>
            </w:r>
          </w:p>
        </w:tc>
      </w:tr>
      <w:tr w:rsidR="00FF4DCD">
        <w:tc>
          <w:tcPr>
            <w:tcW w:w="2664"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 от 10 до 20 лет</w:t>
            </w:r>
          </w:p>
        </w:tc>
        <w:tc>
          <w:tcPr>
            <w:tcW w:w="2155"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rPr>
                <w:rFonts w:ascii="Times New Roman" w:hAnsi="Times New Roman" w:cs="Times New Roman"/>
                <w:sz w:val="28"/>
                <w:szCs w:val="28"/>
              </w:rPr>
            </w:pPr>
            <w:r>
              <w:rPr>
                <w:rFonts w:ascii="Times New Roman" w:hAnsi="Times New Roman" w:cs="Times New Roman"/>
                <w:sz w:val="28"/>
                <w:szCs w:val="28"/>
              </w:rPr>
              <w:t>10 %</w:t>
            </w:r>
          </w:p>
        </w:tc>
        <w:tc>
          <w:tcPr>
            <w:tcW w:w="2437"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 от 10 до 20 лет</w:t>
            </w:r>
          </w:p>
        </w:tc>
        <w:tc>
          <w:tcPr>
            <w:tcW w:w="2381"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rPr>
                <w:rFonts w:ascii="Times New Roman" w:hAnsi="Times New Roman" w:cs="Times New Roman"/>
                <w:sz w:val="28"/>
                <w:szCs w:val="28"/>
              </w:rPr>
            </w:pPr>
            <w:r>
              <w:rPr>
                <w:rFonts w:ascii="Times New Roman" w:hAnsi="Times New Roman" w:cs="Times New Roman"/>
                <w:sz w:val="28"/>
                <w:szCs w:val="28"/>
              </w:rPr>
              <w:t>7 %</w:t>
            </w:r>
          </w:p>
        </w:tc>
      </w:tr>
      <w:tr w:rsidR="00FF4DCD">
        <w:tc>
          <w:tcPr>
            <w:tcW w:w="2664"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 от 0 до 10 лет</w:t>
            </w:r>
          </w:p>
        </w:tc>
        <w:tc>
          <w:tcPr>
            <w:tcW w:w="2155"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rPr>
                <w:rFonts w:ascii="Times New Roman" w:hAnsi="Times New Roman" w:cs="Times New Roman"/>
                <w:sz w:val="28"/>
                <w:szCs w:val="28"/>
              </w:rPr>
            </w:pPr>
            <w:r>
              <w:rPr>
                <w:rFonts w:ascii="Times New Roman" w:hAnsi="Times New Roman" w:cs="Times New Roman"/>
                <w:sz w:val="28"/>
                <w:szCs w:val="28"/>
              </w:rPr>
              <w:t>5 %</w:t>
            </w:r>
          </w:p>
        </w:tc>
        <w:tc>
          <w:tcPr>
            <w:tcW w:w="2437"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 от 0 до 10 лет</w:t>
            </w:r>
          </w:p>
        </w:tc>
        <w:tc>
          <w:tcPr>
            <w:tcW w:w="2381"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rPr>
                <w:rFonts w:ascii="Times New Roman" w:hAnsi="Times New Roman" w:cs="Times New Roman"/>
                <w:sz w:val="28"/>
                <w:szCs w:val="28"/>
              </w:rPr>
            </w:pPr>
            <w:r>
              <w:rPr>
                <w:rFonts w:ascii="Times New Roman" w:hAnsi="Times New Roman" w:cs="Times New Roman"/>
                <w:sz w:val="28"/>
                <w:szCs w:val="28"/>
              </w:rPr>
              <w:t>3 %</w:t>
            </w:r>
          </w:p>
        </w:tc>
      </w:tr>
    </w:tbl>
    <w:p w:rsidR="00FF4DCD" w:rsidRDefault="00FF4DCD">
      <w:pPr>
        <w:pStyle w:val="ConsPlusNormal"/>
        <w:ind w:firstLine="540"/>
        <w:jc w:val="both"/>
        <w:rPr>
          <w:rFonts w:ascii="Times New Roman" w:hAnsi="Times New Roman" w:cs="Times New Roman"/>
          <w:sz w:val="28"/>
          <w:szCs w:val="28"/>
        </w:rPr>
      </w:pP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2.2.3. Педагогическим работникам устанавливаются выплаты стимулирующего характера за квалификационную категорию.</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Рекомендуемые размеры выплаты стимулирующего характера за квалификационную категорию:</w:t>
      </w:r>
    </w:p>
    <w:p w:rsidR="00FF4DCD" w:rsidRDefault="00FF4DCD">
      <w:pPr>
        <w:pStyle w:val="ConsPlusNormal"/>
        <w:ind w:firstLine="540"/>
        <w:jc w:val="both"/>
        <w:rPr>
          <w:rFonts w:ascii="Times New Roman" w:hAnsi="Times New Roman" w:cs="Times New Roman"/>
          <w:sz w:val="28"/>
          <w:szCs w:val="28"/>
        </w:rPr>
      </w:pPr>
    </w:p>
    <w:tbl>
      <w:tblPr>
        <w:tblW w:w="9637" w:type="dxa"/>
        <w:tblCellMar>
          <w:top w:w="102" w:type="dxa"/>
          <w:left w:w="62" w:type="dxa"/>
          <w:bottom w:w="102" w:type="dxa"/>
          <w:right w:w="62" w:type="dxa"/>
        </w:tblCellMar>
        <w:tblLook w:val="0000"/>
      </w:tblPr>
      <w:tblGrid>
        <w:gridCol w:w="5102"/>
        <w:gridCol w:w="4535"/>
      </w:tblGrid>
      <w:tr w:rsidR="00FF4DCD">
        <w:tc>
          <w:tcPr>
            <w:tcW w:w="5101"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при наличии высшей квалификационной категории</w:t>
            </w:r>
          </w:p>
        </w:tc>
        <w:tc>
          <w:tcPr>
            <w:tcW w:w="4535"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при наличии первой квалификационной категории</w:t>
            </w:r>
          </w:p>
        </w:tc>
      </w:tr>
      <w:tr w:rsidR="00FF4DCD">
        <w:tc>
          <w:tcPr>
            <w:tcW w:w="5101"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25 %</w:t>
            </w:r>
          </w:p>
        </w:tc>
        <w:tc>
          <w:tcPr>
            <w:tcW w:w="4535"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15 %</w:t>
            </w:r>
          </w:p>
        </w:tc>
      </w:tr>
    </w:tbl>
    <w:p w:rsidR="00FF4DCD" w:rsidRDefault="00FF4DCD">
      <w:pPr>
        <w:pStyle w:val="ConsPlusNormal"/>
        <w:ind w:firstLine="540"/>
        <w:jc w:val="both"/>
        <w:rPr>
          <w:rFonts w:ascii="Times New Roman" w:hAnsi="Times New Roman" w:cs="Times New Roman"/>
          <w:sz w:val="28"/>
          <w:szCs w:val="28"/>
        </w:rPr>
      </w:pP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xml:space="preserve">2.2.4. </w:t>
      </w:r>
      <w:proofErr w:type="gramStart"/>
      <w:r>
        <w:rPr>
          <w:rFonts w:ascii="Times New Roman" w:hAnsi="Times New Roman" w:cs="Times New Roman"/>
          <w:sz w:val="28"/>
          <w:szCs w:val="28"/>
        </w:rPr>
        <w:t>Дополнительно, по решению руководителя учреждения, устанавливаются выплаты стимулирующего характера за государственные награды и (или) ведомственные знаки отличия, за ученую степень по профилю педагогическим работникам, которым присвоена ученая степень по профилю образовательного учреждения или педагогической деятельности (преподавательских дисциплин) либо присвоено почетное звание «Народный учитель РФ», «Заслуженный учитель РФ», «Заслуженный работник физической культуры РФ», «Заслуженный мастер спорта», «Заслуженный работник культуры», «Заслуженный мастер</w:t>
      </w:r>
      <w:proofErr w:type="gramEnd"/>
      <w:r>
        <w:rPr>
          <w:rFonts w:ascii="Times New Roman" w:hAnsi="Times New Roman" w:cs="Times New Roman"/>
          <w:sz w:val="28"/>
          <w:szCs w:val="28"/>
        </w:rPr>
        <w:t xml:space="preserve"> производственного обучения РФ» и иные почетные звания.</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Рекомендуемые размеры выплат стимулирующего характера за государственные награды и (или) ведомственные знаки отличия, за ученую степень по профилю:</w:t>
      </w:r>
    </w:p>
    <w:p w:rsidR="00FF4DCD" w:rsidRDefault="00FF4DCD">
      <w:pPr>
        <w:pStyle w:val="ConsPlusNormal"/>
        <w:ind w:firstLine="540"/>
        <w:jc w:val="both"/>
        <w:rPr>
          <w:rFonts w:ascii="Times New Roman" w:hAnsi="Times New Roman" w:cs="Times New Roman"/>
          <w:sz w:val="28"/>
          <w:szCs w:val="28"/>
        </w:rPr>
      </w:pPr>
    </w:p>
    <w:tbl>
      <w:tblPr>
        <w:tblW w:w="9637" w:type="dxa"/>
        <w:tblCellMar>
          <w:top w:w="102" w:type="dxa"/>
          <w:left w:w="62" w:type="dxa"/>
          <w:bottom w:w="102" w:type="dxa"/>
          <w:right w:w="62" w:type="dxa"/>
        </w:tblCellMar>
        <w:tblLook w:val="0000"/>
      </w:tblPr>
      <w:tblGrid>
        <w:gridCol w:w="2324"/>
        <w:gridCol w:w="2212"/>
        <w:gridCol w:w="2551"/>
        <w:gridCol w:w="2550"/>
      </w:tblGrid>
      <w:tr w:rsidR="00FF4DCD">
        <w:tc>
          <w:tcPr>
            <w:tcW w:w="9636" w:type="dxa"/>
            <w:gridSpan w:val="4"/>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звание</w:t>
            </w:r>
          </w:p>
        </w:tc>
      </w:tr>
      <w:tr w:rsidR="00FF4DCD">
        <w:tc>
          <w:tcPr>
            <w:tcW w:w="2323" w:type="dxa"/>
            <w:tcBorders>
              <w:top w:val="single" w:sz="4" w:space="0" w:color="000000"/>
              <w:left w:val="single" w:sz="4" w:space="0" w:color="000000"/>
              <w:bottom w:val="single" w:sz="4" w:space="0" w:color="000000"/>
            </w:tcBorders>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«доктор наук»</w:t>
            </w:r>
          </w:p>
        </w:tc>
        <w:tc>
          <w:tcPr>
            <w:tcW w:w="2212" w:type="dxa"/>
            <w:tcBorders>
              <w:top w:val="single" w:sz="4" w:space="0" w:color="000000"/>
              <w:bottom w:val="single" w:sz="4" w:space="0" w:color="000000"/>
            </w:tcBorders>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«кандидат наук»</w:t>
            </w:r>
          </w:p>
        </w:tc>
        <w:tc>
          <w:tcPr>
            <w:tcW w:w="2551" w:type="dxa"/>
            <w:tcBorders>
              <w:top w:val="single" w:sz="4" w:space="0" w:color="000000"/>
              <w:bottom w:val="single" w:sz="4" w:space="0" w:color="000000"/>
            </w:tcBorders>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«заслуженный»</w:t>
            </w:r>
          </w:p>
        </w:tc>
        <w:tc>
          <w:tcPr>
            <w:tcW w:w="2550" w:type="dxa"/>
            <w:tcBorders>
              <w:top w:val="single" w:sz="4" w:space="0" w:color="000000"/>
              <w:bottom w:val="single" w:sz="4" w:space="0" w:color="000000"/>
              <w:right w:val="single" w:sz="4" w:space="0" w:color="000000"/>
            </w:tcBorders>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«народный»</w:t>
            </w:r>
          </w:p>
        </w:tc>
      </w:tr>
      <w:tr w:rsidR="00FF4DCD">
        <w:tc>
          <w:tcPr>
            <w:tcW w:w="2323" w:type="dxa"/>
            <w:tcBorders>
              <w:top w:val="single" w:sz="4" w:space="0" w:color="000000"/>
              <w:left w:val="single" w:sz="4" w:space="0" w:color="000000"/>
              <w:bottom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40 %</w:t>
            </w:r>
          </w:p>
        </w:tc>
        <w:tc>
          <w:tcPr>
            <w:tcW w:w="2212" w:type="dxa"/>
            <w:tcBorders>
              <w:top w:val="single" w:sz="4" w:space="0" w:color="000000"/>
              <w:bottom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20 %</w:t>
            </w:r>
          </w:p>
        </w:tc>
        <w:tc>
          <w:tcPr>
            <w:tcW w:w="2551" w:type="dxa"/>
            <w:tcBorders>
              <w:top w:val="single" w:sz="4" w:space="0" w:color="000000"/>
              <w:bottom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20 %</w:t>
            </w:r>
          </w:p>
        </w:tc>
        <w:tc>
          <w:tcPr>
            <w:tcW w:w="2550" w:type="dxa"/>
            <w:tcBorders>
              <w:top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20 %</w:t>
            </w:r>
          </w:p>
        </w:tc>
      </w:tr>
    </w:tbl>
    <w:p w:rsidR="00FF4DCD" w:rsidRDefault="00FF4DCD">
      <w:pPr>
        <w:pStyle w:val="ConsPlusNormal"/>
        <w:ind w:firstLine="540"/>
        <w:jc w:val="both"/>
        <w:rPr>
          <w:rFonts w:ascii="Times New Roman" w:hAnsi="Times New Roman" w:cs="Times New Roman"/>
          <w:sz w:val="28"/>
          <w:szCs w:val="28"/>
        </w:rPr>
      </w:pP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2.3. Применение выплат стимулирующего характера не образует новый оклад и не учитывается при исчислении иных стимулирующих и компенсационных выплат, устанавливаемых в процентном отношении к окладу.</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xml:space="preserve">2.4. Решение о введении соответствующих выплат стимулирующего характера принимается руководителем учреждения с учетом обеспечения указанных выплат финансовыми средствами на основании локальных актов, устанавливающих критерии оплаты труда исходя из эффективности труда работников и условий эффективного трудового договора. Выплаты </w:t>
      </w:r>
      <w:r>
        <w:rPr>
          <w:rFonts w:ascii="Times New Roman" w:hAnsi="Times New Roman" w:cs="Times New Roman"/>
          <w:sz w:val="28"/>
          <w:szCs w:val="28"/>
        </w:rPr>
        <w:lastRenderedPageBreak/>
        <w:t>стимулирующего характера устанавливаются на определенный период времени в течение соответствующего календарного года.</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2.5. К выплатам компенсационного характера относятся:</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выплата за работу в местностях с особыми климатическими условиями (районный коэффициент) производится в размере 15 %.</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xml:space="preserve">2.6. С учетом условий труда педагогическим работникам и работникам учебно-вспомогательного персонала учреждения устанавливаются другие выплаты компенсационного и стимулирующего характера, предусмотренные </w:t>
      </w:r>
      <w:hyperlink w:anchor="P701">
        <w:r>
          <w:rPr>
            <w:rFonts w:ascii="Times New Roman" w:hAnsi="Times New Roman" w:cs="Times New Roman"/>
            <w:sz w:val="28"/>
            <w:szCs w:val="28"/>
          </w:rPr>
          <w:t>главами VII</w:t>
        </w:r>
      </w:hyperlink>
      <w:r>
        <w:rPr>
          <w:rFonts w:ascii="Times New Roman" w:hAnsi="Times New Roman" w:cs="Times New Roman"/>
          <w:sz w:val="28"/>
          <w:szCs w:val="28"/>
        </w:rPr>
        <w:t xml:space="preserve">, </w:t>
      </w:r>
      <w:hyperlink w:anchor="P785">
        <w:r>
          <w:rPr>
            <w:rFonts w:ascii="Times New Roman" w:hAnsi="Times New Roman" w:cs="Times New Roman"/>
            <w:sz w:val="28"/>
            <w:szCs w:val="28"/>
          </w:rPr>
          <w:t>VIII</w:t>
        </w:r>
      </w:hyperlink>
      <w:r>
        <w:rPr>
          <w:rFonts w:ascii="Times New Roman" w:hAnsi="Times New Roman" w:cs="Times New Roman"/>
          <w:sz w:val="28"/>
          <w:szCs w:val="28"/>
        </w:rPr>
        <w:t xml:space="preserve"> соответственно Положения.</w:t>
      </w:r>
    </w:p>
    <w:p w:rsidR="00FF4DCD" w:rsidRDefault="00FF4DCD">
      <w:pPr>
        <w:pStyle w:val="ConsPlusNormal"/>
        <w:jc w:val="both"/>
        <w:rPr>
          <w:rFonts w:ascii="Times New Roman" w:hAnsi="Times New Roman" w:cs="Times New Roman"/>
          <w:sz w:val="28"/>
          <w:szCs w:val="28"/>
        </w:rPr>
      </w:pPr>
    </w:p>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III. Порядок и условия оплаты труда</w:t>
      </w:r>
    </w:p>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работников учреждения, занимающих должности служащих</w:t>
      </w:r>
    </w:p>
    <w:p w:rsidR="00FF4DCD" w:rsidRDefault="00FF4DCD">
      <w:pPr>
        <w:pStyle w:val="ConsPlusNormal"/>
        <w:jc w:val="both"/>
        <w:rPr>
          <w:rFonts w:ascii="Times New Roman" w:hAnsi="Times New Roman" w:cs="Times New Roman"/>
          <w:sz w:val="28"/>
          <w:szCs w:val="28"/>
        </w:rPr>
      </w:pP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xml:space="preserve">3.1. Фиксированные размеры окладов работников учреждения, занимающих должности служащих (за исключением работников, указанных в </w:t>
      </w:r>
      <w:hyperlink w:anchor="P104">
        <w:r>
          <w:rPr>
            <w:rFonts w:ascii="Times New Roman" w:hAnsi="Times New Roman" w:cs="Times New Roman"/>
            <w:sz w:val="28"/>
            <w:szCs w:val="28"/>
          </w:rPr>
          <w:t>главе II</w:t>
        </w:r>
      </w:hyperlink>
      <w:r>
        <w:rPr>
          <w:rFonts w:ascii="Times New Roman" w:hAnsi="Times New Roman" w:cs="Times New Roman"/>
          <w:sz w:val="28"/>
          <w:szCs w:val="28"/>
        </w:rPr>
        <w:t xml:space="preserve"> Примерного положения), устанавливаются на основе отнесения занимаемых ими должностей служащих к квалификационным уровням ПКГ, утвержденных </w:t>
      </w:r>
      <w:hyperlink r:id="rId23">
        <w:r>
          <w:rPr>
            <w:rFonts w:ascii="Times New Roman" w:hAnsi="Times New Roman" w:cs="Times New Roman"/>
            <w:sz w:val="28"/>
            <w:szCs w:val="28"/>
          </w:rPr>
          <w:t>приказом</w:t>
        </w:r>
      </w:hyperlink>
      <w:r>
        <w:rPr>
          <w:rFonts w:ascii="Times New Roman" w:hAnsi="Times New Roman" w:cs="Times New Roman"/>
          <w:sz w:val="28"/>
          <w:szCs w:val="28"/>
        </w:rPr>
        <w:t xml:space="preserve"> </w:t>
      </w:r>
      <w:proofErr w:type="spellStart"/>
      <w:r>
        <w:rPr>
          <w:rFonts w:ascii="Times New Roman" w:hAnsi="Times New Roman" w:cs="Times New Roman"/>
          <w:sz w:val="28"/>
          <w:szCs w:val="28"/>
        </w:rPr>
        <w:t>Минздравсоцразвития</w:t>
      </w:r>
      <w:proofErr w:type="spellEnd"/>
      <w:r>
        <w:rPr>
          <w:rFonts w:ascii="Times New Roman" w:hAnsi="Times New Roman" w:cs="Times New Roman"/>
          <w:sz w:val="28"/>
          <w:szCs w:val="28"/>
        </w:rPr>
        <w:t xml:space="preserve"> России от 29.05.2008 N 247н «Об утверждении профессиональных квалификационных групп общеотраслевых должностей руководителей, специалистов и служащих».</w:t>
      </w:r>
    </w:p>
    <w:p w:rsidR="00FF4DCD" w:rsidRDefault="00FF4DCD">
      <w:pPr>
        <w:pStyle w:val="ConsPlusNormal"/>
        <w:rPr>
          <w:rFonts w:ascii="Times New Roman" w:hAnsi="Times New Roman" w:cs="Times New Roman"/>
          <w:sz w:val="28"/>
          <w:szCs w:val="28"/>
        </w:rPr>
      </w:pPr>
    </w:p>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Размеры окладов по квалификационным уровням</w:t>
      </w:r>
    </w:p>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профессиональных квалификационных групп общеотраслевых</w:t>
      </w:r>
    </w:p>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должностей руководителей, специалистов и служащих</w:t>
      </w:r>
    </w:p>
    <w:p w:rsidR="00FF4DCD" w:rsidRDefault="00FF4DCD">
      <w:pPr>
        <w:pStyle w:val="ConsPlusNormal"/>
        <w:jc w:val="center"/>
        <w:rPr>
          <w:rFonts w:ascii="Times New Roman" w:hAnsi="Times New Roman" w:cs="Times New Roman"/>
          <w:sz w:val="28"/>
          <w:szCs w:val="28"/>
        </w:rPr>
      </w:pPr>
    </w:p>
    <w:tbl>
      <w:tblPr>
        <w:tblW w:w="9624" w:type="dxa"/>
        <w:tblCellMar>
          <w:top w:w="102" w:type="dxa"/>
          <w:left w:w="62" w:type="dxa"/>
          <w:bottom w:w="102" w:type="dxa"/>
          <w:right w:w="62" w:type="dxa"/>
        </w:tblCellMar>
        <w:tblLook w:val="0000"/>
      </w:tblPr>
      <w:tblGrid>
        <w:gridCol w:w="2501"/>
        <w:gridCol w:w="4815"/>
        <w:gridCol w:w="2308"/>
      </w:tblGrid>
      <w:tr w:rsidR="00FF4DCD">
        <w:tc>
          <w:tcPr>
            <w:tcW w:w="1862"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Квалификационные уровни</w:t>
            </w:r>
          </w:p>
        </w:tc>
        <w:tc>
          <w:tcPr>
            <w:tcW w:w="5962"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Должности, отнесенные к квалификационным уровням</w:t>
            </w:r>
          </w:p>
        </w:tc>
        <w:tc>
          <w:tcPr>
            <w:tcW w:w="1800"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Рекомендованный  оклад, руб.</w:t>
            </w:r>
          </w:p>
        </w:tc>
      </w:tr>
      <w:tr w:rsidR="00FF4DCD">
        <w:tc>
          <w:tcPr>
            <w:tcW w:w="9624" w:type="dxa"/>
            <w:gridSpan w:val="3"/>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ПКГ «Общеотраслевые должности служащих первого уровня»</w:t>
            </w:r>
          </w:p>
        </w:tc>
      </w:tr>
      <w:tr w:rsidR="00FF4DCD">
        <w:tc>
          <w:tcPr>
            <w:tcW w:w="1862" w:type="dxa"/>
            <w:tcBorders>
              <w:top w:val="single" w:sz="4" w:space="0" w:color="000000"/>
              <w:left w:val="single" w:sz="4" w:space="0" w:color="000000"/>
              <w:bottom w:val="single" w:sz="4" w:space="0" w:color="000000"/>
            </w:tcBorders>
            <w:vAlign w:val="center"/>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1 уровень</w:t>
            </w:r>
          </w:p>
        </w:tc>
        <w:tc>
          <w:tcPr>
            <w:tcW w:w="5962" w:type="dxa"/>
            <w:tcBorders>
              <w:top w:val="single" w:sz="4" w:space="0" w:color="000000"/>
              <w:bottom w:val="single" w:sz="4" w:space="0" w:color="000000"/>
            </w:tcBorders>
            <w:vAlign w:val="center"/>
          </w:tcPr>
          <w:p w:rsidR="00FF4DCD" w:rsidRDefault="0024784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делопроизводитель; </w:t>
            </w:r>
          </w:p>
        </w:tc>
        <w:tc>
          <w:tcPr>
            <w:tcW w:w="1800" w:type="dxa"/>
            <w:tcBorders>
              <w:top w:val="single" w:sz="4" w:space="0" w:color="000000"/>
              <w:bottom w:val="single" w:sz="4" w:space="0" w:color="000000"/>
              <w:right w:val="single" w:sz="4" w:space="0" w:color="000000"/>
            </w:tcBorders>
            <w:vAlign w:val="center"/>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4 200,00</w:t>
            </w:r>
          </w:p>
        </w:tc>
      </w:tr>
      <w:tr w:rsidR="00FF4DCD">
        <w:tc>
          <w:tcPr>
            <w:tcW w:w="9624" w:type="dxa"/>
            <w:gridSpan w:val="3"/>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ПКГ «Общеотраслевые должности служащих второго уровня»</w:t>
            </w:r>
          </w:p>
        </w:tc>
      </w:tr>
      <w:tr w:rsidR="00FF4DCD">
        <w:tc>
          <w:tcPr>
            <w:tcW w:w="1862" w:type="dxa"/>
            <w:tcBorders>
              <w:top w:val="single" w:sz="4" w:space="0" w:color="000000"/>
              <w:left w:val="single" w:sz="4" w:space="0" w:color="000000"/>
              <w:bottom w:val="single" w:sz="4" w:space="0" w:color="000000"/>
            </w:tcBorders>
            <w:vAlign w:val="center"/>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2 уровень</w:t>
            </w:r>
          </w:p>
        </w:tc>
        <w:tc>
          <w:tcPr>
            <w:tcW w:w="5962" w:type="dxa"/>
            <w:tcBorders>
              <w:top w:val="single" w:sz="4" w:space="0" w:color="000000"/>
              <w:bottom w:val="single" w:sz="4" w:space="0" w:color="000000"/>
            </w:tcBorders>
            <w:vAlign w:val="center"/>
          </w:tcPr>
          <w:p w:rsidR="00FF4DCD" w:rsidRDefault="0024784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заведующий хозяйством. </w:t>
            </w:r>
          </w:p>
          <w:p w:rsidR="00FF4DCD" w:rsidRDefault="00FF4DCD">
            <w:pPr>
              <w:pStyle w:val="ConsPlusNormal"/>
              <w:jc w:val="both"/>
              <w:rPr>
                <w:rFonts w:ascii="Times New Roman" w:hAnsi="Times New Roman" w:cs="Times New Roman"/>
                <w:sz w:val="28"/>
                <w:szCs w:val="28"/>
              </w:rPr>
            </w:pPr>
          </w:p>
        </w:tc>
        <w:tc>
          <w:tcPr>
            <w:tcW w:w="1800" w:type="dxa"/>
            <w:tcBorders>
              <w:top w:val="single" w:sz="4" w:space="0" w:color="000000"/>
              <w:bottom w:val="single" w:sz="4" w:space="0" w:color="000000"/>
              <w:right w:val="single" w:sz="4" w:space="0" w:color="000000"/>
            </w:tcBorders>
            <w:vAlign w:val="center"/>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4 400,00</w:t>
            </w:r>
          </w:p>
        </w:tc>
      </w:tr>
      <w:tr w:rsidR="00FF4DCD">
        <w:tc>
          <w:tcPr>
            <w:tcW w:w="1862" w:type="dxa"/>
            <w:tcBorders>
              <w:top w:val="single" w:sz="4" w:space="0" w:color="000000"/>
              <w:left w:val="single" w:sz="4" w:space="0" w:color="000000"/>
              <w:bottom w:val="single" w:sz="4" w:space="0" w:color="000000"/>
            </w:tcBorders>
            <w:vAlign w:val="center"/>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3 уровень</w:t>
            </w:r>
          </w:p>
        </w:tc>
        <w:tc>
          <w:tcPr>
            <w:tcW w:w="5962" w:type="dxa"/>
            <w:tcBorders>
              <w:top w:val="single" w:sz="4" w:space="0" w:color="000000"/>
              <w:bottom w:val="single" w:sz="4" w:space="0" w:color="000000"/>
            </w:tcBorders>
            <w:vAlign w:val="center"/>
          </w:tcPr>
          <w:p w:rsidR="00FF4DCD" w:rsidRDefault="0024784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(шеф-повар); </w:t>
            </w:r>
          </w:p>
        </w:tc>
        <w:tc>
          <w:tcPr>
            <w:tcW w:w="1800" w:type="dxa"/>
            <w:tcBorders>
              <w:top w:val="single" w:sz="4" w:space="0" w:color="000000"/>
              <w:bottom w:val="single" w:sz="4" w:space="0" w:color="000000"/>
              <w:right w:val="single" w:sz="4" w:space="0" w:color="000000"/>
            </w:tcBorders>
            <w:vAlign w:val="center"/>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4 500,00</w:t>
            </w:r>
          </w:p>
        </w:tc>
      </w:tr>
      <w:tr w:rsidR="00FF4DCD">
        <w:tc>
          <w:tcPr>
            <w:tcW w:w="9624" w:type="dxa"/>
            <w:gridSpan w:val="3"/>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ПКГ «Общеотраслевые должности служащих третьего уровня»</w:t>
            </w:r>
          </w:p>
        </w:tc>
      </w:tr>
      <w:tr w:rsidR="00FF4DCD">
        <w:tc>
          <w:tcPr>
            <w:tcW w:w="1862" w:type="dxa"/>
            <w:tcBorders>
              <w:top w:val="single" w:sz="4" w:space="0" w:color="000000"/>
              <w:left w:val="single" w:sz="4" w:space="0" w:color="000000"/>
              <w:bottom w:val="single" w:sz="4" w:space="0" w:color="000000"/>
            </w:tcBorders>
            <w:vAlign w:val="center"/>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3 уровень</w:t>
            </w:r>
          </w:p>
        </w:tc>
        <w:tc>
          <w:tcPr>
            <w:tcW w:w="5962" w:type="dxa"/>
            <w:tcBorders>
              <w:top w:val="single" w:sz="4" w:space="0" w:color="000000"/>
              <w:bottom w:val="single" w:sz="4" w:space="0" w:color="000000"/>
            </w:tcBorders>
            <w:vAlign w:val="center"/>
          </w:tcPr>
          <w:p w:rsidR="00FF4DCD" w:rsidRDefault="0024784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Должности служащих первого квалификационного уровня, по которым может устанавливаться I </w:t>
            </w:r>
            <w:proofErr w:type="spellStart"/>
            <w:r>
              <w:rPr>
                <w:rFonts w:ascii="Times New Roman" w:hAnsi="Times New Roman" w:cs="Times New Roman"/>
                <w:sz w:val="28"/>
                <w:szCs w:val="28"/>
              </w:rPr>
              <w:t>внутридолжностная</w:t>
            </w:r>
            <w:proofErr w:type="spellEnd"/>
            <w:r>
              <w:rPr>
                <w:rFonts w:ascii="Times New Roman" w:hAnsi="Times New Roman" w:cs="Times New Roman"/>
                <w:sz w:val="28"/>
                <w:szCs w:val="28"/>
              </w:rPr>
              <w:t xml:space="preserve"> категория </w:t>
            </w:r>
            <w:hyperlink w:anchor="P317">
              <w:r>
                <w:rPr>
                  <w:rFonts w:ascii="Times New Roman" w:hAnsi="Times New Roman" w:cs="Times New Roman"/>
                  <w:sz w:val="28"/>
                  <w:szCs w:val="28"/>
                </w:rPr>
                <w:t>&lt;**&gt;</w:t>
              </w:r>
            </w:hyperlink>
          </w:p>
        </w:tc>
        <w:tc>
          <w:tcPr>
            <w:tcW w:w="1800" w:type="dxa"/>
            <w:tcBorders>
              <w:top w:val="single" w:sz="4" w:space="0" w:color="000000"/>
              <w:bottom w:val="single" w:sz="4" w:space="0" w:color="000000"/>
              <w:right w:val="single" w:sz="4" w:space="0" w:color="000000"/>
            </w:tcBorders>
            <w:vAlign w:val="center"/>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5 200,00</w:t>
            </w:r>
          </w:p>
        </w:tc>
      </w:tr>
    </w:tbl>
    <w:p w:rsidR="00FF4DCD" w:rsidRDefault="00FF4DCD">
      <w:pPr>
        <w:pStyle w:val="ConsPlusNormal"/>
        <w:jc w:val="both"/>
        <w:rPr>
          <w:rFonts w:ascii="Times New Roman" w:hAnsi="Times New Roman" w:cs="Times New Roman"/>
          <w:sz w:val="28"/>
          <w:szCs w:val="28"/>
        </w:rPr>
      </w:pPr>
    </w:p>
    <w:p w:rsidR="00FF4DCD" w:rsidRDefault="0024784C">
      <w:pPr>
        <w:pStyle w:val="ConsPlusNormal"/>
        <w:ind w:firstLine="540"/>
        <w:jc w:val="both"/>
        <w:rPr>
          <w:rFonts w:ascii="Times New Roman" w:hAnsi="Times New Roman" w:cs="Times New Roman"/>
          <w:sz w:val="28"/>
          <w:szCs w:val="28"/>
        </w:rPr>
      </w:pPr>
      <w:bookmarkStart w:id="64" w:name="P316"/>
      <w:bookmarkEnd w:id="64"/>
      <w:r>
        <w:rPr>
          <w:rFonts w:ascii="Times New Roman" w:hAnsi="Times New Roman" w:cs="Times New Roman"/>
          <w:sz w:val="28"/>
          <w:szCs w:val="28"/>
        </w:rPr>
        <w:tab/>
        <w:t xml:space="preserve">3.2. Положением об оплате труда работников учреждения предусмотрено </w:t>
      </w:r>
      <w:r>
        <w:rPr>
          <w:rFonts w:ascii="Times New Roman" w:hAnsi="Times New Roman" w:cs="Times New Roman"/>
          <w:sz w:val="28"/>
          <w:szCs w:val="28"/>
        </w:rPr>
        <w:lastRenderedPageBreak/>
        <w:t>установление работникам учреждения, занимающим должности служащих, выплаты стимулирующего характера за выслугу лет.</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3.2.1. Выплаты стимулирующего характера за выслугу лет устанавливаются работникам учреждения, занимающим должности служащих, в зависимости от общего количества лет, проработанных в учреждениях образования, подведомственных управлению образования администрации муниципального образования город Новотроицк.</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Рекомендуемые размеры выплат стимулирующего характера к окладу за выслугу лет:</w:t>
      </w:r>
    </w:p>
    <w:tbl>
      <w:tblPr>
        <w:tblW w:w="9638" w:type="dxa"/>
        <w:tblCellMar>
          <w:top w:w="102" w:type="dxa"/>
          <w:left w:w="62" w:type="dxa"/>
          <w:bottom w:w="102" w:type="dxa"/>
          <w:right w:w="62" w:type="dxa"/>
        </w:tblCellMar>
        <w:tblLook w:val="0000"/>
      </w:tblPr>
      <w:tblGrid>
        <w:gridCol w:w="4989"/>
        <w:gridCol w:w="4649"/>
      </w:tblGrid>
      <w:tr w:rsidR="00FF4DCD">
        <w:tc>
          <w:tcPr>
            <w:tcW w:w="4988"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при выслуге лет от 1 года до 5 лет</w:t>
            </w:r>
          </w:p>
        </w:tc>
        <w:tc>
          <w:tcPr>
            <w:tcW w:w="4649"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при выслуге свыше 5 лет</w:t>
            </w:r>
          </w:p>
        </w:tc>
      </w:tr>
      <w:tr w:rsidR="00FF4DCD">
        <w:tc>
          <w:tcPr>
            <w:tcW w:w="4988"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5 %</w:t>
            </w:r>
          </w:p>
        </w:tc>
        <w:tc>
          <w:tcPr>
            <w:tcW w:w="4649"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10 %</w:t>
            </w:r>
          </w:p>
        </w:tc>
      </w:tr>
    </w:tbl>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3.3. Применение выплат стимулирующего характера не образует новый оклад и не учитывается при исчислении иных стимулирующих и компенсационных выплат, устанавливаемых в процентном отношении к окладу.</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3.4. Решение о введении выплат стимулирующего характера к окладу принимается руководителем учреждения с учетом обеспечения указанных выплат финансовыми средствами на основании локальных актов, устанавливающих критерии оплаты труда исходя из эффективности труда работников и условий эффективного трудового договора. Выплаты стимулирующего характера устанавливаются на определенный период времени в течение соответствующего календарного года.</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3.5. К выплатам компенсационного характера относятся:</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выплата за работу в местностях с особыми климатическими условиями (районный коэффициент) производится в размере 15 %.</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xml:space="preserve">3.6. С учетом условий труда работникам учреждения, занимающим должности служащих, устанавливаются прочие выплаты компенсационного и стимулирующего характера, предусмотренные </w:t>
      </w:r>
      <w:hyperlink w:anchor="P701">
        <w:r>
          <w:rPr>
            <w:rFonts w:ascii="Times New Roman" w:hAnsi="Times New Roman" w:cs="Times New Roman"/>
            <w:sz w:val="28"/>
            <w:szCs w:val="28"/>
          </w:rPr>
          <w:t>главами VII</w:t>
        </w:r>
      </w:hyperlink>
      <w:r>
        <w:rPr>
          <w:rFonts w:ascii="Times New Roman" w:hAnsi="Times New Roman" w:cs="Times New Roman"/>
          <w:sz w:val="28"/>
          <w:szCs w:val="28"/>
        </w:rPr>
        <w:t xml:space="preserve">, </w:t>
      </w:r>
      <w:hyperlink w:anchor="P785">
        <w:r>
          <w:rPr>
            <w:rFonts w:ascii="Times New Roman" w:hAnsi="Times New Roman" w:cs="Times New Roman"/>
            <w:sz w:val="28"/>
            <w:szCs w:val="28"/>
          </w:rPr>
          <w:t>VIII</w:t>
        </w:r>
      </w:hyperlink>
      <w:r>
        <w:rPr>
          <w:rFonts w:ascii="Times New Roman" w:hAnsi="Times New Roman" w:cs="Times New Roman"/>
          <w:sz w:val="28"/>
          <w:szCs w:val="28"/>
        </w:rPr>
        <w:t xml:space="preserve"> соответственно Положения.</w:t>
      </w:r>
    </w:p>
    <w:p w:rsidR="00FF4DCD" w:rsidRDefault="00FF4DCD">
      <w:pPr>
        <w:pStyle w:val="ConsPlusNormal"/>
        <w:jc w:val="both"/>
        <w:rPr>
          <w:rFonts w:ascii="Times New Roman" w:hAnsi="Times New Roman" w:cs="Times New Roman"/>
          <w:sz w:val="28"/>
          <w:szCs w:val="28"/>
        </w:rPr>
      </w:pPr>
    </w:p>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IV. Порядок и условия оплаты труда работников учреждения,</w:t>
      </w:r>
    </w:p>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осуществляющих трудовую деятельность по профессиям рабочих</w:t>
      </w:r>
    </w:p>
    <w:p w:rsidR="00FF4DCD" w:rsidRDefault="00FF4DCD">
      <w:pPr>
        <w:pStyle w:val="ConsPlusNormal"/>
        <w:jc w:val="both"/>
        <w:rPr>
          <w:rFonts w:ascii="Times New Roman" w:hAnsi="Times New Roman" w:cs="Times New Roman"/>
          <w:sz w:val="28"/>
          <w:szCs w:val="28"/>
        </w:rPr>
      </w:pP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xml:space="preserve">4.1. Фиксированные размеры окладов рабочих учреждения устанавливаются в зависимости от разряда выполняемых работ в соответствии с Единым тарифно-квалификационным справочником работ и профессий рабочих, утвержденным приказами </w:t>
      </w:r>
      <w:proofErr w:type="spellStart"/>
      <w:r>
        <w:rPr>
          <w:rFonts w:ascii="Times New Roman" w:hAnsi="Times New Roman" w:cs="Times New Roman"/>
          <w:sz w:val="28"/>
          <w:szCs w:val="28"/>
        </w:rPr>
        <w:t>Минздравсоцразвития</w:t>
      </w:r>
      <w:proofErr w:type="spellEnd"/>
      <w:r>
        <w:rPr>
          <w:rFonts w:ascii="Times New Roman" w:hAnsi="Times New Roman" w:cs="Times New Roman"/>
          <w:sz w:val="28"/>
          <w:szCs w:val="28"/>
        </w:rPr>
        <w:t xml:space="preserve"> России 29.05.2008 </w:t>
      </w:r>
      <w:hyperlink r:id="rId24">
        <w:r>
          <w:rPr>
            <w:rFonts w:ascii="Times New Roman" w:hAnsi="Times New Roman" w:cs="Times New Roman"/>
            <w:sz w:val="28"/>
            <w:szCs w:val="28"/>
          </w:rPr>
          <w:t>N 248н</w:t>
        </w:r>
      </w:hyperlink>
      <w:r>
        <w:rPr>
          <w:rFonts w:ascii="Times New Roman" w:hAnsi="Times New Roman" w:cs="Times New Roman"/>
          <w:sz w:val="28"/>
          <w:szCs w:val="28"/>
        </w:rPr>
        <w:t xml:space="preserve"> «Об утверждении профессиональных квалификационных групп общеотраслевых профессий рабочих» и 14.03.2008 </w:t>
      </w:r>
      <w:hyperlink r:id="rId25">
        <w:r>
          <w:rPr>
            <w:rFonts w:ascii="Times New Roman" w:hAnsi="Times New Roman" w:cs="Times New Roman"/>
            <w:sz w:val="28"/>
            <w:szCs w:val="28"/>
          </w:rPr>
          <w:t>N 121н</w:t>
        </w:r>
      </w:hyperlink>
      <w:r>
        <w:rPr>
          <w:rFonts w:ascii="Times New Roman" w:hAnsi="Times New Roman" w:cs="Times New Roman"/>
          <w:sz w:val="28"/>
          <w:szCs w:val="28"/>
        </w:rPr>
        <w:t xml:space="preserve"> «Об утверждении профессиональных квалификационных групп общеотраслевых профессий рабочих».</w:t>
      </w:r>
    </w:p>
    <w:p w:rsidR="00FF4DCD" w:rsidRDefault="00FF4DCD">
      <w:pPr>
        <w:pStyle w:val="ConsPlusNormal"/>
        <w:jc w:val="both"/>
        <w:rPr>
          <w:rFonts w:ascii="Times New Roman" w:hAnsi="Times New Roman" w:cs="Times New Roman"/>
          <w:sz w:val="28"/>
          <w:szCs w:val="28"/>
        </w:rPr>
      </w:pPr>
    </w:p>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Размеры окладов по квалификационным уровням</w:t>
      </w:r>
    </w:p>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профессиональных квалификационных групп профессий</w:t>
      </w:r>
    </w:p>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рабочих,  </w:t>
      </w:r>
    </w:p>
    <w:tbl>
      <w:tblPr>
        <w:tblW w:w="9813" w:type="dxa"/>
        <w:tblLayout w:type="fixed"/>
        <w:tblCellMar>
          <w:top w:w="102" w:type="dxa"/>
          <w:left w:w="62" w:type="dxa"/>
          <w:bottom w:w="102" w:type="dxa"/>
          <w:right w:w="62" w:type="dxa"/>
        </w:tblCellMar>
        <w:tblLook w:val="0000"/>
      </w:tblPr>
      <w:tblGrid>
        <w:gridCol w:w="1480"/>
        <w:gridCol w:w="2126"/>
        <w:gridCol w:w="4253"/>
        <w:gridCol w:w="1954"/>
      </w:tblGrid>
      <w:tr w:rsidR="00FF4DCD" w:rsidTr="00794BF9">
        <w:tc>
          <w:tcPr>
            <w:tcW w:w="1480"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lastRenderedPageBreak/>
              <w:t>Квалификационные уровни</w:t>
            </w:r>
          </w:p>
        </w:tc>
        <w:tc>
          <w:tcPr>
            <w:tcW w:w="2126"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Квалификационные разряды</w:t>
            </w:r>
          </w:p>
        </w:tc>
        <w:tc>
          <w:tcPr>
            <w:tcW w:w="4253"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Должности, отнесенные к квалификационным уровням</w:t>
            </w:r>
          </w:p>
        </w:tc>
        <w:tc>
          <w:tcPr>
            <w:tcW w:w="1954"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Рекомендованный оклад, руб.</w:t>
            </w:r>
          </w:p>
        </w:tc>
      </w:tr>
      <w:tr w:rsidR="00FF4DCD" w:rsidTr="00794BF9">
        <w:tc>
          <w:tcPr>
            <w:tcW w:w="9813" w:type="dxa"/>
            <w:gridSpan w:val="4"/>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ПКГ «Общеотраслевые профессии рабочих, </w:t>
            </w:r>
          </w:p>
        </w:tc>
      </w:tr>
      <w:tr w:rsidR="00FF4DCD" w:rsidTr="00794BF9">
        <w:tc>
          <w:tcPr>
            <w:tcW w:w="1480" w:type="dxa"/>
            <w:vMerge w:val="restart"/>
            <w:tcBorders>
              <w:top w:val="single" w:sz="4" w:space="0" w:color="000000"/>
              <w:left w:val="single" w:sz="4" w:space="0" w:color="000000"/>
              <w:bottom w:val="single" w:sz="4" w:space="0" w:color="000000"/>
              <w:right w:val="single" w:sz="4" w:space="0" w:color="auto"/>
            </w:tcBorders>
            <w:vAlign w:val="center"/>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1 уровень</w:t>
            </w:r>
          </w:p>
        </w:tc>
        <w:tc>
          <w:tcPr>
            <w:tcW w:w="2126" w:type="dxa"/>
            <w:tcBorders>
              <w:top w:val="single" w:sz="4" w:space="0" w:color="000000"/>
              <w:left w:val="single" w:sz="4" w:space="0" w:color="auto"/>
              <w:bottom w:val="single" w:sz="4" w:space="0" w:color="000000"/>
              <w:right w:val="single" w:sz="4" w:space="0" w:color="auto"/>
            </w:tcBorders>
            <w:vAlign w:val="center"/>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4253" w:type="dxa"/>
            <w:vMerge w:val="restart"/>
            <w:tcBorders>
              <w:top w:val="single" w:sz="4" w:space="0" w:color="000000"/>
              <w:left w:val="single" w:sz="4" w:space="0" w:color="auto"/>
              <w:bottom w:val="single" w:sz="4" w:space="0" w:color="000000"/>
              <w:right w:val="single" w:sz="4" w:space="0" w:color="auto"/>
            </w:tcBorders>
            <w:vAlign w:val="center"/>
          </w:tcPr>
          <w:p w:rsidR="00FF4DCD" w:rsidRDefault="0024784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Наименования профессий рабочих, по которым предусмотрено присвоение 1, 2 и 3 квалификационных разрядов в соответствии с Единым тарифно-квалификационным </w:t>
            </w:r>
            <w:hyperlink r:id="rId26">
              <w:r>
                <w:rPr>
                  <w:rFonts w:ascii="Times New Roman" w:hAnsi="Times New Roman" w:cs="Times New Roman"/>
                  <w:sz w:val="28"/>
                  <w:szCs w:val="28"/>
                </w:rPr>
                <w:t>справочником</w:t>
              </w:r>
            </w:hyperlink>
            <w:r>
              <w:rPr>
                <w:rFonts w:ascii="Times New Roman" w:hAnsi="Times New Roman" w:cs="Times New Roman"/>
                <w:sz w:val="28"/>
                <w:szCs w:val="28"/>
              </w:rPr>
              <w:t xml:space="preserve"> работ и профессий рабочих; дворник; кастелянша; кладовщик; кухонный рабочий; повар; рабочий по комплексному обслуживанию и ремонту зданий; слесарь;  уборщик служебных помещений; машинист по стирке и ремонту </w:t>
            </w:r>
            <w:proofErr w:type="gramStart"/>
            <w:r>
              <w:rPr>
                <w:rFonts w:ascii="Times New Roman" w:hAnsi="Times New Roman" w:cs="Times New Roman"/>
                <w:sz w:val="28"/>
                <w:szCs w:val="28"/>
              </w:rPr>
              <w:t>спец</w:t>
            </w:r>
            <w:proofErr w:type="gramEnd"/>
            <w:r>
              <w:rPr>
                <w:rFonts w:ascii="Times New Roman" w:hAnsi="Times New Roman" w:cs="Times New Roman"/>
                <w:sz w:val="28"/>
                <w:szCs w:val="28"/>
              </w:rPr>
              <w:t xml:space="preserve">. одежды; уборщик территорий; </w:t>
            </w:r>
          </w:p>
        </w:tc>
        <w:tc>
          <w:tcPr>
            <w:tcW w:w="1954" w:type="dxa"/>
            <w:tcBorders>
              <w:top w:val="single" w:sz="4" w:space="0" w:color="000000"/>
              <w:left w:val="single" w:sz="4" w:space="0" w:color="auto"/>
              <w:bottom w:val="single" w:sz="4" w:space="0" w:color="000000"/>
              <w:right w:val="single" w:sz="4" w:space="0" w:color="000000"/>
            </w:tcBorders>
            <w:vAlign w:val="center"/>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3 700,00</w:t>
            </w:r>
          </w:p>
        </w:tc>
      </w:tr>
      <w:tr w:rsidR="00FF4DCD" w:rsidTr="00794BF9">
        <w:tc>
          <w:tcPr>
            <w:tcW w:w="1480" w:type="dxa"/>
            <w:vMerge/>
            <w:tcBorders>
              <w:top w:val="single" w:sz="4" w:space="0" w:color="000000"/>
              <w:left w:val="single" w:sz="4" w:space="0" w:color="000000"/>
              <w:bottom w:val="single" w:sz="4" w:space="0" w:color="000000"/>
              <w:right w:val="single" w:sz="4" w:space="0" w:color="auto"/>
            </w:tcBorders>
          </w:tcPr>
          <w:p w:rsidR="00FF4DCD" w:rsidRDefault="00FF4DCD">
            <w:pPr>
              <w:rPr>
                <w:rFonts w:ascii="Times New Roman" w:hAnsi="Times New Roman"/>
                <w:sz w:val="28"/>
                <w:szCs w:val="28"/>
              </w:rPr>
            </w:pPr>
          </w:p>
        </w:tc>
        <w:tc>
          <w:tcPr>
            <w:tcW w:w="2126" w:type="dxa"/>
            <w:tcBorders>
              <w:top w:val="single" w:sz="4" w:space="0" w:color="000000"/>
              <w:left w:val="single" w:sz="4" w:space="0" w:color="auto"/>
              <w:bottom w:val="single" w:sz="4" w:space="0" w:color="000000"/>
              <w:right w:val="single" w:sz="4" w:space="0" w:color="auto"/>
            </w:tcBorders>
            <w:vAlign w:val="center"/>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4253" w:type="dxa"/>
            <w:vMerge/>
            <w:tcBorders>
              <w:top w:val="single" w:sz="4" w:space="0" w:color="000000"/>
              <w:left w:val="single" w:sz="4" w:space="0" w:color="auto"/>
              <w:bottom w:val="single" w:sz="4" w:space="0" w:color="000000"/>
              <w:right w:val="single" w:sz="4" w:space="0" w:color="auto"/>
            </w:tcBorders>
          </w:tcPr>
          <w:p w:rsidR="00FF4DCD" w:rsidRDefault="00FF4DCD">
            <w:pPr>
              <w:rPr>
                <w:rFonts w:ascii="Times New Roman" w:hAnsi="Times New Roman"/>
                <w:sz w:val="28"/>
                <w:szCs w:val="28"/>
              </w:rPr>
            </w:pPr>
          </w:p>
        </w:tc>
        <w:tc>
          <w:tcPr>
            <w:tcW w:w="1954" w:type="dxa"/>
            <w:tcBorders>
              <w:top w:val="single" w:sz="4" w:space="0" w:color="000000"/>
              <w:left w:val="single" w:sz="4" w:space="0" w:color="auto"/>
              <w:bottom w:val="single" w:sz="4" w:space="0" w:color="000000"/>
              <w:right w:val="single" w:sz="4" w:space="0" w:color="000000"/>
            </w:tcBorders>
            <w:vAlign w:val="center"/>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3 800,00</w:t>
            </w:r>
          </w:p>
        </w:tc>
      </w:tr>
      <w:tr w:rsidR="00FF4DCD" w:rsidTr="00794BF9">
        <w:tc>
          <w:tcPr>
            <w:tcW w:w="1480" w:type="dxa"/>
            <w:vMerge/>
            <w:tcBorders>
              <w:top w:val="single" w:sz="4" w:space="0" w:color="000000"/>
              <w:left w:val="single" w:sz="4" w:space="0" w:color="000000"/>
              <w:bottom w:val="single" w:sz="4" w:space="0" w:color="000000"/>
              <w:right w:val="single" w:sz="4" w:space="0" w:color="auto"/>
            </w:tcBorders>
          </w:tcPr>
          <w:p w:rsidR="00FF4DCD" w:rsidRDefault="00FF4DCD">
            <w:pPr>
              <w:rPr>
                <w:rFonts w:ascii="Times New Roman" w:hAnsi="Times New Roman"/>
                <w:sz w:val="28"/>
                <w:szCs w:val="28"/>
              </w:rPr>
            </w:pPr>
          </w:p>
        </w:tc>
        <w:tc>
          <w:tcPr>
            <w:tcW w:w="2126" w:type="dxa"/>
            <w:tcBorders>
              <w:top w:val="single" w:sz="4" w:space="0" w:color="000000"/>
              <w:left w:val="single" w:sz="4" w:space="0" w:color="auto"/>
              <w:bottom w:val="single" w:sz="4" w:space="0" w:color="000000"/>
              <w:right w:val="single" w:sz="4" w:space="0" w:color="auto"/>
            </w:tcBorders>
            <w:vAlign w:val="center"/>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4253" w:type="dxa"/>
            <w:vMerge/>
            <w:tcBorders>
              <w:top w:val="single" w:sz="4" w:space="0" w:color="000000"/>
              <w:left w:val="single" w:sz="4" w:space="0" w:color="auto"/>
              <w:bottom w:val="single" w:sz="4" w:space="0" w:color="000000"/>
              <w:right w:val="single" w:sz="4" w:space="0" w:color="auto"/>
            </w:tcBorders>
          </w:tcPr>
          <w:p w:rsidR="00FF4DCD" w:rsidRDefault="00FF4DCD">
            <w:pPr>
              <w:rPr>
                <w:rFonts w:ascii="Times New Roman" w:hAnsi="Times New Roman"/>
                <w:sz w:val="28"/>
                <w:szCs w:val="28"/>
              </w:rPr>
            </w:pPr>
          </w:p>
        </w:tc>
        <w:tc>
          <w:tcPr>
            <w:tcW w:w="1954" w:type="dxa"/>
            <w:tcBorders>
              <w:top w:val="single" w:sz="4" w:space="0" w:color="000000"/>
              <w:left w:val="single" w:sz="4" w:space="0" w:color="auto"/>
              <w:bottom w:val="single" w:sz="4" w:space="0" w:color="000000"/>
              <w:right w:val="single" w:sz="4" w:space="0" w:color="000000"/>
            </w:tcBorders>
            <w:vAlign w:val="center"/>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3 900,00</w:t>
            </w:r>
          </w:p>
        </w:tc>
      </w:tr>
    </w:tbl>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4.2. Применение выплат стимулирующего характера не образует новый оклад и не учитывается при исчислении иных стимулирующих и компенсационных выплат, устанавливаемых в процентном отношении к окладу.</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4.3. Решение о введении соответствующих выплат стимулирующего характера принимается руководителем учреждения с учетом обеспечения указанных выплат финансовыми средствами на основании локальных актов, устанавливающих критерии оплаты труда исходя из эффективности труда работников и условий эффективного трудового договора. Выплаты стимулирующего характера устанавливаются на определенный период времени в течение соответствующего календарного года.</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4.4. К выплатам компенсационного характера относятся:</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выплата за работу в местностях с особыми климатическими условиями (районный коэффициент) производится в размере 15 %.</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xml:space="preserve">4.5. С учетом условий труда рабочим учреждения устанавливаются выплаты компенсационного и стимулирующего характера, предусмотренные </w:t>
      </w:r>
      <w:hyperlink w:anchor="P701">
        <w:r>
          <w:rPr>
            <w:rFonts w:ascii="Times New Roman" w:hAnsi="Times New Roman" w:cs="Times New Roman"/>
            <w:sz w:val="28"/>
            <w:szCs w:val="28"/>
          </w:rPr>
          <w:t>главами VII</w:t>
        </w:r>
      </w:hyperlink>
      <w:r>
        <w:rPr>
          <w:rFonts w:ascii="Times New Roman" w:hAnsi="Times New Roman" w:cs="Times New Roman"/>
          <w:sz w:val="28"/>
          <w:szCs w:val="28"/>
        </w:rPr>
        <w:t xml:space="preserve">, </w:t>
      </w:r>
      <w:hyperlink w:anchor="P785">
        <w:r>
          <w:rPr>
            <w:rFonts w:ascii="Times New Roman" w:hAnsi="Times New Roman" w:cs="Times New Roman"/>
            <w:sz w:val="28"/>
            <w:szCs w:val="28"/>
          </w:rPr>
          <w:t>VIII</w:t>
        </w:r>
      </w:hyperlink>
      <w:r>
        <w:rPr>
          <w:rFonts w:ascii="Times New Roman" w:hAnsi="Times New Roman" w:cs="Times New Roman"/>
          <w:sz w:val="28"/>
          <w:szCs w:val="28"/>
        </w:rPr>
        <w:t xml:space="preserve"> соответственно Положения.</w:t>
      </w:r>
    </w:p>
    <w:p w:rsidR="00FF4DCD" w:rsidRDefault="00FF4DCD">
      <w:pPr>
        <w:pStyle w:val="ConsPlusNormal"/>
        <w:jc w:val="both"/>
        <w:rPr>
          <w:rFonts w:ascii="Times New Roman" w:hAnsi="Times New Roman" w:cs="Times New Roman"/>
          <w:sz w:val="28"/>
          <w:szCs w:val="28"/>
        </w:rPr>
      </w:pPr>
    </w:p>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V. Порядок и условия оплаты труда руководителя</w:t>
      </w:r>
    </w:p>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учреждения</w:t>
      </w:r>
    </w:p>
    <w:p w:rsidR="00FF4DCD" w:rsidRDefault="00FF4DCD">
      <w:pPr>
        <w:pStyle w:val="ConsPlusNormal"/>
        <w:jc w:val="both"/>
        <w:rPr>
          <w:rFonts w:ascii="Times New Roman" w:hAnsi="Times New Roman" w:cs="Times New Roman"/>
          <w:sz w:val="28"/>
          <w:szCs w:val="28"/>
        </w:rPr>
      </w:pP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5.1. Порядок и условия оплаты труда руководителя учреждения устанавливаются в соответствии с постановлением главы муниципального образования город Новотроицк от 17.03.2009 № 389–</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«О введении </w:t>
      </w:r>
      <w:proofErr w:type="gramStart"/>
      <w:r>
        <w:rPr>
          <w:rFonts w:ascii="Times New Roman" w:hAnsi="Times New Roman" w:cs="Times New Roman"/>
          <w:sz w:val="28"/>
          <w:szCs w:val="28"/>
        </w:rPr>
        <w:t>систем оплаты труда работников администрации</w:t>
      </w:r>
      <w:proofErr w:type="gramEnd"/>
      <w:r>
        <w:rPr>
          <w:rFonts w:ascii="Times New Roman" w:hAnsi="Times New Roman" w:cs="Times New Roman"/>
          <w:sz w:val="28"/>
          <w:szCs w:val="28"/>
        </w:rPr>
        <w:t xml:space="preserve"> и муниципальных бюджетных учреждений».</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ab/>
        <w:t>5.2. Заработная плата руководителя учреждения состоит из должностного оклада, выплат компенсационного и стимулирующего характера.</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5.3. Должностной оклад руководителя учреждения определяется эффективным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5.3.1. Размер должностного оклада руководителя учреждения устанавливается ежегодно один раз в год на 1 января текущего года по итогам работы за предыдущий период. При расчете учитывается средняя заработная плата всех работников учреждения, кроме заработной платы руководителя этого учреждения.</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5.3.2. В целях недопущения необоснованной дифференциации в заработной плате руководителя и работников учреждения устанавливается предельный уровень соотношения средней заработной платы руководителя учреждения и средней заработной платы работников учреждения, формируемой за счет всех источников финансового обеспечения, в кратности от 1 до 4.</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5.4. Выплаты стимулирующего и компенсационного характера устанавливаются для руководителя учреждения, в процентах к должностным окладам или в абсолютных размерах, если иное не установлено федеральными законами или иными нормативными правовыми актами Российской Федерации и Оренбургской области.</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5.5. Приказом Учредителя руководителю учреждения может быть предусмотрено установление выплаты стимулирующего характера:</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 стаж непрерывной работы, выслугу лет;</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 государственные награды и (или) ведомственные знаки отличия;</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 ученую степень по профилю.</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5.5.1. Выплаты стимулирующего характера за выслугу лет устанавливаются руководителю учреждения в зависимости от общего количества лет, проработанных в данной должности в учреждениях, подведомственных управлению образования администрации муниципального образования город Новотроицк.</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размеры выплат стимулирующего характера к окладу за выслугу лет:</w:t>
      </w:r>
    </w:p>
    <w:tbl>
      <w:tblPr>
        <w:tblW w:w="9637" w:type="dxa"/>
        <w:tblCellMar>
          <w:top w:w="102" w:type="dxa"/>
          <w:left w:w="62" w:type="dxa"/>
          <w:bottom w:w="102" w:type="dxa"/>
          <w:right w:w="62" w:type="dxa"/>
        </w:tblCellMar>
        <w:tblLook w:val="0000"/>
      </w:tblPr>
      <w:tblGrid>
        <w:gridCol w:w="3685"/>
        <w:gridCol w:w="3230"/>
        <w:gridCol w:w="2722"/>
      </w:tblGrid>
      <w:tr w:rsidR="00FF4DCD">
        <w:tc>
          <w:tcPr>
            <w:tcW w:w="3685"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rPr>
                <w:rFonts w:ascii="Times New Roman" w:hAnsi="Times New Roman" w:cs="Times New Roman"/>
                <w:sz w:val="28"/>
                <w:szCs w:val="28"/>
              </w:rPr>
            </w:pPr>
            <w:r>
              <w:rPr>
                <w:rFonts w:ascii="Times New Roman" w:hAnsi="Times New Roman" w:cs="Times New Roman"/>
                <w:sz w:val="28"/>
                <w:szCs w:val="28"/>
              </w:rPr>
              <w:t>при выслуге лет от 1 года до 3 лет</w:t>
            </w:r>
          </w:p>
        </w:tc>
        <w:tc>
          <w:tcPr>
            <w:tcW w:w="3230"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при выслуге лет от 3 лет</w:t>
            </w:r>
          </w:p>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до 5 лет</w:t>
            </w:r>
          </w:p>
        </w:tc>
        <w:tc>
          <w:tcPr>
            <w:tcW w:w="2722"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при выслуге свыше 5 лет</w:t>
            </w:r>
          </w:p>
        </w:tc>
      </w:tr>
      <w:tr w:rsidR="00FF4DCD">
        <w:tc>
          <w:tcPr>
            <w:tcW w:w="3685"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rPr>
                <w:rFonts w:ascii="Times New Roman" w:hAnsi="Times New Roman" w:cs="Times New Roman"/>
                <w:sz w:val="28"/>
                <w:szCs w:val="28"/>
              </w:rPr>
            </w:pPr>
            <w:r>
              <w:rPr>
                <w:rFonts w:ascii="Times New Roman" w:hAnsi="Times New Roman" w:cs="Times New Roman"/>
                <w:sz w:val="28"/>
                <w:szCs w:val="28"/>
              </w:rPr>
              <w:t>10 %</w:t>
            </w:r>
          </w:p>
        </w:tc>
        <w:tc>
          <w:tcPr>
            <w:tcW w:w="3230"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20 %</w:t>
            </w:r>
          </w:p>
        </w:tc>
        <w:tc>
          <w:tcPr>
            <w:tcW w:w="2722"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30 %</w:t>
            </w:r>
          </w:p>
        </w:tc>
      </w:tr>
    </w:tbl>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5.5.2. размеры выплат стимулирующего характера за наличие звания по профилю образовательной организации:</w:t>
      </w:r>
    </w:p>
    <w:tbl>
      <w:tblPr>
        <w:tblW w:w="9560" w:type="dxa"/>
        <w:tblCellMar>
          <w:top w:w="102" w:type="dxa"/>
          <w:left w:w="62" w:type="dxa"/>
          <w:bottom w:w="102" w:type="dxa"/>
          <w:right w:w="62" w:type="dxa"/>
        </w:tblCellMar>
        <w:tblLook w:val="0000"/>
      </w:tblPr>
      <w:tblGrid>
        <w:gridCol w:w="5024"/>
        <w:gridCol w:w="4536"/>
      </w:tblGrid>
      <w:tr w:rsidR="00FF4DCD">
        <w:trPr>
          <w:trHeight w:val="400"/>
        </w:trPr>
        <w:tc>
          <w:tcPr>
            <w:tcW w:w="9559" w:type="dxa"/>
            <w:gridSpan w:val="2"/>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звание</w:t>
            </w:r>
          </w:p>
        </w:tc>
      </w:tr>
      <w:tr w:rsidR="00FF4DCD">
        <w:tc>
          <w:tcPr>
            <w:tcW w:w="5023" w:type="dxa"/>
            <w:tcBorders>
              <w:top w:val="single" w:sz="4" w:space="0" w:color="000000"/>
              <w:left w:val="single" w:sz="4" w:space="0" w:color="000000"/>
              <w:bottom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«заслуженный»</w:t>
            </w:r>
          </w:p>
        </w:tc>
        <w:tc>
          <w:tcPr>
            <w:tcW w:w="4536" w:type="dxa"/>
            <w:tcBorders>
              <w:top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«кандидат военных наук»</w:t>
            </w:r>
          </w:p>
        </w:tc>
      </w:tr>
      <w:tr w:rsidR="00FF4DCD">
        <w:tc>
          <w:tcPr>
            <w:tcW w:w="5023" w:type="dxa"/>
            <w:tcBorders>
              <w:top w:val="single" w:sz="4" w:space="0" w:color="000000"/>
              <w:left w:val="single" w:sz="4" w:space="0" w:color="000000"/>
              <w:bottom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20 %</w:t>
            </w:r>
          </w:p>
        </w:tc>
        <w:tc>
          <w:tcPr>
            <w:tcW w:w="4536" w:type="dxa"/>
            <w:tcBorders>
              <w:top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80 %</w:t>
            </w:r>
          </w:p>
        </w:tc>
      </w:tr>
    </w:tbl>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xml:space="preserve">5.6. Дополнительно приказом Учредителя руководителю учреждения </w:t>
      </w:r>
      <w:r>
        <w:rPr>
          <w:rFonts w:ascii="Times New Roman" w:hAnsi="Times New Roman" w:cs="Times New Roman"/>
          <w:sz w:val="28"/>
          <w:szCs w:val="28"/>
        </w:rPr>
        <w:lastRenderedPageBreak/>
        <w:t>установлен персональный повышающий коэффициент к должностному окладу (коэффициенты по группе оплаты труда и эффективности деятельности учреждения, за специфику и условия работы, за интенсивность и высокие результаты работы, за качество выполняемых работ и прочие) в пределах средств на финансовое обеспечение выполнения муниципального задания.</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5.6.1. Отнесение к группам оплаты труда руководителей учреждений осуществляется в зависимости от количественных показателей учреждения:</w:t>
      </w:r>
    </w:p>
    <w:p w:rsidR="00FF4DCD" w:rsidRDefault="0024784C">
      <w:pPr>
        <w:pStyle w:val="ConsPlusNormal"/>
        <w:jc w:val="both"/>
        <w:rPr>
          <w:rFonts w:ascii="Times New Roman" w:hAnsi="Times New Roman" w:cs="Times New Roman"/>
          <w:sz w:val="28"/>
          <w:szCs w:val="28"/>
        </w:rPr>
      </w:pPr>
      <w:r>
        <w:rPr>
          <w:rFonts w:ascii="Times New Roman" w:hAnsi="Times New Roman" w:cs="Times New Roman"/>
          <w:sz w:val="28"/>
          <w:szCs w:val="28"/>
        </w:rPr>
        <w:t>контингент обучающихся (воспитанников), численность работников и другие показатели, характеризующие масштаб руководства. Расчет повышающего коэффициента по группе оплаты труда руководителей оценивается в баллах в соответствии с таблицей.</w:t>
      </w:r>
    </w:p>
    <w:tbl>
      <w:tblPr>
        <w:tblW w:w="9639" w:type="dxa"/>
        <w:tblCellMar>
          <w:top w:w="102" w:type="dxa"/>
          <w:left w:w="62" w:type="dxa"/>
          <w:bottom w:w="102" w:type="dxa"/>
          <w:right w:w="62" w:type="dxa"/>
        </w:tblCellMar>
        <w:tblLook w:val="0000"/>
      </w:tblPr>
      <w:tblGrid>
        <w:gridCol w:w="502"/>
        <w:gridCol w:w="5125"/>
        <w:gridCol w:w="2487"/>
        <w:gridCol w:w="1525"/>
      </w:tblGrid>
      <w:tr w:rsidR="00FF4DCD">
        <w:tc>
          <w:tcPr>
            <w:tcW w:w="453"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N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5444"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Показатели</w:t>
            </w:r>
          </w:p>
        </w:tc>
        <w:tc>
          <w:tcPr>
            <w:tcW w:w="2380"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Условия расчета</w:t>
            </w:r>
          </w:p>
        </w:tc>
        <w:tc>
          <w:tcPr>
            <w:tcW w:w="1361"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Количество баллов</w:t>
            </w:r>
          </w:p>
        </w:tc>
      </w:tr>
      <w:tr w:rsidR="00FF4DCD">
        <w:tc>
          <w:tcPr>
            <w:tcW w:w="453"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5444"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2380"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361"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r>
      <w:tr w:rsidR="00FF4DCD">
        <w:tc>
          <w:tcPr>
            <w:tcW w:w="453"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5444"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Количество обучающихся (воспитанников) в детских садах</w:t>
            </w:r>
          </w:p>
        </w:tc>
        <w:tc>
          <w:tcPr>
            <w:tcW w:w="2380"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из расчета за каждого обучающегося (воспитанника)</w:t>
            </w:r>
          </w:p>
        </w:tc>
        <w:tc>
          <w:tcPr>
            <w:tcW w:w="1361"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0,4</w:t>
            </w:r>
          </w:p>
        </w:tc>
      </w:tr>
      <w:tr w:rsidR="00FF4DCD">
        <w:tc>
          <w:tcPr>
            <w:tcW w:w="453" w:type="dxa"/>
            <w:vMerge w:val="restart"/>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5444" w:type="dxa"/>
            <w:vMerge w:val="restart"/>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Количество педагогических работников в образовательном учреждении</w:t>
            </w:r>
          </w:p>
        </w:tc>
        <w:tc>
          <w:tcPr>
            <w:tcW w:w="2380" w:type="dxa"/>
            <w:tcBorders>
              <w:top w:val="single" w:sz="4" w:space="0" w:color="000000"/>
              <w:left w:val="single" w:sz="4" w:space="0" w:color="000000"/>
              <w:right w:val="single" w:sz="4" w:space="0" w:color="000000"/>
            </w:tcBorders>
            <w:vAlign w:val="center"/>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за каждого работника, имеющего:</w:t>
            </w:r>
          </w:p>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первую квалификационную категорию -</w:t>
            </w:r>
          </w:p>
        </w:tc>
        <w:tc>
          <w:tcPr>
            <w:tcW w:w="1361" w:type="dxa"/>
            <w:tcBorders>
              <w:top w:val="single" w:sz="4" w:space="0" w:color="000000"/>
              <w:left w:val="single" w:sz="4" w:space="0" w:color="000000"/>
              <w:right w:val="single" w:sz="4" w:space="0" w:color="000000"/>
            </w:tcBorders>
            <w:vAlign w:val="bottom"/>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0,5</w:t>
            </w:r>
          </w:p>
        </w:tc>
      </w:tr>
      <w:tr w:rsidR="00FF4DCD">
        <w:tc>
          <w:tcPr>
            <w:tcW w:w="453" w:type="dxa"/>
            <w:vMerge/>
            <w:tcBorders>
              <w:top w:val="single" w:sz="4" w:space="0" w:color="000000"/>
              <w:left w:val="single" w:sz="4" w:space="0" w:color="000000"/>
              <w:bottom w:val="single" w:sz="4" w:space="0" w:color="000000"/>
              <w:right w:val="single" w:sz="4" w:space="0" w:color="000000"/>
            </w:tcBorders>
          </w:tcPr>
          <w:p w:rsidR="00FF4DCD" w:rsidRDefault="00FF4DCD">
            <w:pPr>
              <w:rPr>
                <w:rFonts w:ascii="Times New Roman" w:hAnsi="Times New Roman"/>
                <w:sz w:val="28"/>
                <w:szCs w:val="28"/>
              </w:rPr>
            </w:pPr>
          </w:p>
        </w:tc>
        <w:tc>
          <w:tcPr>
            <w:tcW w:w="5444" w:type="dxa"/>
            <w:vMerge/>
            <w:tcBorders>
              <w:top w:val="single" w:sz="4" w:space="0" w:color="000000"/>
              <w:left w:val="single" w:sz="4" w:space="0" w:color="000000"/>
              <w:bottom w:val="single" w:sz="4" w:space="0" w:color="000000"/>
              <w:right w:val="single" w:sz="4" w:space="0" w:color="000000"/>
            </w:tcBorders>
          </w:tcPr>
          <w:p w:rsidR="00FF4DCD" w:rsidRDefault="00FF4DCD">
            <w:pPr>
              <w:rPr>
                <w:rFonts w:ascii="Times New Roman" w:hAnsi="Times New Roman"/>
                <w:sz w:val="28"/>
                <w:szCs w:val="28"/>
              </w:rPr>
            </w:pPr>
          </w:p>
        </w:tc>
        <w:tc>
          <w:tcPr>
            <w:tcW w:w="2380" w:type="dxa"/>
            <w:tcBorders>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высшую квалификационную категорию -</w:t>
            </w:r>
          </w:p>
        </w:tc>
        <w:tc>
          <w:tcPr>
            <w:tcW w:w="1361" w:type="dxa"/>
            <w:tcBorders>
              <w:left w:val="single" w:sz="4" w:space="0" w:color="000000"/>
              <w:bottom w:val="single" w:sz="4" w:space="0" w:color="000000"/>
              <w:right w:val="single" w:sz="4" w:space="0" w:color="000000"/>
            </w:tcBorders>
            <w:vAlign w:val="bottom"/>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1,0</w:t>
            </w:r>
          </w:p>
        </w:tc>
      </w:tr>
      <w:tr w:rsidR="00FF4DCD">
        <w:tc>
          <w:tcPr>
            <w:tcW w:w="453" w:type="dxa"/>
            <w:vMerge w:val="restart"/>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5444" w:type="dxa"/>
            <w:vMerge w:val="restart"/>
            <w:tcBorders>
              <w:top w:val="single" w:sz="4" w:space="0" w:color="000000"/>
              <w:left w:val="single" w:sz="4" w:space="0" w:color="000000"/>
              <w:bottom w:val="single" w:sz="4" w:space="0" w:color="000000"/>
              <w:right w:val="single" w:sz="4" w:space="0" w:color="000000"/>
            </w:tcBorders>
          </w:tcPr>
          <w:p w:rsidR="00FF4DCD" w:rsidRDefault="0024784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Наличие при образовательном учреждении дополнительных адресов фактического ведения образовательной деятельности, с количеством обучающихся (воспитанников)</w:t>
            </w:r>
          </w:p>
        </w:tc>
        <w:tc>
          <w:tcPr>
            <w:tcW w:w="2380" w:type="dxa"/>
            <w:tcBorders>
              <w:top w:val="single" w:sz="4" w:space="0" w:color="000000"/>
              <w:left w:val="single" w:sz="4" w:space="0" w:color="000000"/>
              <w:right w:val="single" w:sz="4" w:space="0" w:color="000000"/>
            </w:tcBorders>
            <w:vAlign w:val="center"/>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за каждое указанное структурное подразделение</w:t>
            </w:r>
          </w:p>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до 100 чел. -</w:t>
            </w:r>
          </w:p>
        </w:tc>
        <w:tc>
          <w:tcPr>
            <w:tcW w:w="1361" w:type="dxa"/>
            <w:tcBorders>
              <w:top w:val="single" w:sz="4" w:space="0" w:color="000000"/>
              <w:left w:val="single" w:sz="4" w:space="0" w:color="000000"/>
              <w:right w:val="single" w:sz="4" w:space="0" w:color="000000"/>
            </w:tcBorders>
            <w:vAlign w:val="bottom"/>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до 20</w:t>
            </w:r>
          </w:p>
        </w:tc>
      </w:tr>
      <w:tr w:rsidR="00FF4DCD">
        <w:tc>
          <w:tcPr>
            <w:tcW w:w="453" w:type="dxa"/>
            <w:vMerge/>
            <w:tcBorders>
              <w:top w:val="single" w:sz="4" w:space="0" w:color="000000"/>
              <w:left w:val="single" w:sz="4" w:space="0" w:color="000000"/>
              <w:bottom w:val="single" w:sz="4" w:space="0" w:color="000000"/>
              <w:right w:val="single" w:sz="4" w:space="0" w:color="000000"/>
            </w:tcBorders>
          </w:tcPr>
          <w:p w:rsidR="00FF4DCD" w:rsidRDefault="00FF4DCD">
            <w:pPr>
              <w:rPr>
                <w:rFonts w:ascii="Times New Roman" w:hAnsi="Times New Roman"/>
                <w:sz w:val="28"/>
                <w:szCs w:val="28"/>
              </w:rPr>
            </w:pPr>
          </w:p>
        </w:tc>
        <w:tc>
          <w:tcPr>
            <w:tcW w:w="5444" w:type="dxa"/>
            <w:vMerge/>
            <w:tcBorders>
              <w:top w:val="single" w:sz="4" w:space="0" w:color="000000"/>
              <w:left w:val="single" w:sz="4" w:space="0" w:color="000000"/>
              <w:bottom w:val="single" w:sz="4" w:space="0" w:color="000000"/>
              <w:right w:val="single" w:sz="4" w:space="0" w:color="000000"/>
            </w:tcBorders>
          </w:tcPr>
          <w:p w:rsidR="00FF4DCD" w:rsidRDefault="00FF4DCD">
            <w:pPr>
              <w:rPr>
                <w:rFonts w:ascii="Times New Roman" w:hAnsi="Times New Roman"/>
                <w:sz w:val="28"/>
                <w:szCs w:val="28"/>
              </w:rPr>
            </w:pPr>
          </w:p>
        </w:tc>
        <w:tc>
          <w:tcPr>
            <w:tcW w:w="2380" w:type="dxa"/>
            <w:tcBorders>
              <w:left w:val="single" w:sz="4" w:space="0" w:color="000000"/>
              <w:right w:val="single" w:sz="4" w:space="0" w:color="000000"/>
            </w:tcBorders>
            <w:vAlign w:val="center"/>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от 100 до 200 чел. -</w:t>
            </w:r>
          </w:p>
        </w:tc>
        <w:tc>
          <w:tcPr>
            <w:tcW w:w="1361" w:type="dxa"/>
            <w:tcBorders>
              <w:left w:val="single" w:sz="4" w:space="0" w:color="000000"/>
              <w:right w:val="single" w:sz="4" w:space="0" w:color="000000"/>
            </w:tcBorders>
            <w:vAlign w:val="center"/>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до 30</w:t>
            </w:r>
          </w:p>
        </w:tc>
      </w:tr>
      <w:tr w:rsidR="00FF4DCD">
        <w:tc>
          <w:tcPr>
            <w:tcW w:w="453" w:type="dxa"/>
            <w:vMerge/>
            <w:tcBorders>
              <w:top w:val="single" w:sz="4" w:space="0" w:color="000000"/>
              <w:left w:val="single" w:sz="4" w:space="0" w:color="000000"/>
              <w:bottom w:val="single" w:sz="4" w:space="0" w:color="000000"/>
              <w:right w:val="single" w:sz="4" w:space="0" w:color="000000"/>
            </w:tcBorders>
          </w:tcPr>
          <w:p w:rsidR="00FF4DCD" w:rsidRDefault="00FF4DCD">
            <w:pPr>
              <w:rPr>
                <w:rFonts w:ascii="Times New Roman" w:hAnsi="Times New Roman"/>
                <w:sz w:val="28"/>
                <w:szCs w:val="28"/>
              </w:rPr>
            </w:pPr>
          </w:p>
        </w:tc>
        <w:tc>
          <w:tcPr>
            <w:tcW w:w="5444" w:type="dxa"/>
            <w:vMerge/>
            <w:tcBorders>
              <w:top w:val="single" w:sz="4" w:space="0" w:color="000000"/>
              <w:left w:val="single" w:sz="4" w:space="0" w:color="000000"/>
              <w:bottom w:val="single" w:sz="4" w:space="0" w:color="000000"/>
              <w:right w:val="single" w:sz="4" w:space="0" w:color="000000"/>
            </w:tcBorders>
          </w:tcPr>
          <w:p w:rsidR="00FF4DCD" w:rsidRDefault="00FF4DCD">
            <w:pPr>
              <w:rPr>
                <w:rFonts w:ascii="Times New Roman" w:hAnsi="Times New Roman"/>
                <w:sz w:val="28"/>
                <w:szCs w:val="28"/>
              </w:rPr>
            </w:pPr>
          </w:p>
        </w:tc>
        <w:tc>
          <w:tcPr>
            <w:tcW w:w="2380" w:type="dxa"/>
            <w:tcBorders>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свыше 200 чел. -</w:t>
            </w:r>
          </w:p>
        </w:tc>
        <w:tc>
          <w:tcPr>
            <w:tcW w:w="1361" w:type="dxa"/>
            <w:tcBorders>
              <w:left w:val="single" w:sz="4" w:space="0" w:color="000000"/>
              <w:bottom w:val="single" w:sz="4" w:space="0" w:color="000000"/>
              <w:right w:val="single" w:sz="4" w:space="0" w:color="000000"/>
            </w:tcBorders>
            <w:vAlign w:val="center"/>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до 50</w:t>
            </w:r>
          </w:p>
        </w:tc>
      </w:tr>
      <w:tr w:rsidR="00FF4DCD">
        <w:tc>
          <w:tcPr>
            <w:tcW w:w="453"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5444"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Наличие оборудованных и используемых в образовательном процессе спортивной площадки, стадиона, бассейна и других </w:t>
            </w:r>
            <w:r>
              <w:rPr>
                <w:rFonts w:ascii="Times New Roman" w:hAnsi="Times New Roman" w:cs="Times New Roman"/>
                <w:sz w:val="28"/>
                <w:szCs w:val="28"/>
              </w:rPr>
              <w:lastRenderedPageBreak/>
              <w:t>спортивных сооружений (в зависимости от их состояния и степени использования)</w:t>
            </w:r>
          </w:p>
        </w:tc>
        <w:tc>
          <w:tcPr>
            <w:tcW w:w="2380"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за каждый вид</w:t>
            </w:r>
          </w:p>
        </w:tc>
        <w:tc>
          <w:tcPr>
            <w:tcW w:w="1361"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до 15</w:t>
            </w:r>
          </w:p>
        </w:tc>
      </w:tr>
      <w:tr w:rsidR="00FF4DCD">
        <w:tc>
          <w:tcPr>
            <w:tcW w:w="453"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5444"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Количество обучающихся (воспитанников), на дому, находящихся на длительном лечении в детских больницах и детских отделениях больниц для взрослых - дети, болеющие не менее одного месяца и не имеющие возможности посещать образовательное учреждение (</w:t>
            </w:r>
            <w:hyperlink r:id="rId27">
              <w:r>
                <w:rPr>
                  <w:rFonts w:ascii="Times New Roman" w:hAnsi="Times New Roman" w:cs="Times New Roman"/>
                  <w:sz w:val="28"/>
                  <w:szCs w:val="28"/>
                </w:rPr>
                <w:t>постановление</w:t>
              </w:r>
            </w:hyperlink>
            <w:r>
              <w:rPr>
                <w:rFonts w:ascii="Times New Roman" w:hAnsi="Times New Roman" w:cs="Times New Roman"/>
                <w:sz w:val="28"/>
                <w:szCs w:val="28"/>
              </w:rPr>
              <w:t xml:space="preserve"> Правительства Оренбургской области от 09.02.2009 N 42-п), </w:t>
            </w:r>
          </w:p>
        </w:tc>
        <w:tc>
          <w:tcPr>
            <w:tcW w:w="2380"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из расчета за каждого обучающегося (воспитанника)</w:t>
            </w:r>
          </w:p>
        </w:tc>
        <w:tc>
          <w:tcPr>
            <w:tcW w:w="1361"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0,5</w:t>
            </w:r>
          </w:p>
        </w:tc>
      </w:tr>
    </w:tbl>
    <w:p w:rsidR="00FF4DCD" w:rsidRDefault="00FF4DCD">
      <w:pPr>
        <w:pStyle w:val="ConsPlusNormal"/>
        <w:ind w:firstLine="708"/>
        <w:jc w:val="both"/>
        <w:rPr>
          <w:rFonts w:ascii="Times New Roman" w:hAnsi="Times New Roman" w:cs="Times New Roman"/>
          <w:sz w:val="28"/>
          <w:szCs w:val="28"/>
        </w:rPr>
      </w:pPr>
    </w:p>
    <w:p w:rsidR="00FF4DCD" w:rsidRDefault="0024784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Учреждения относятся к I, II, III или IV группам по оплате труда руководителей по сумме баллов, определенных на основе вышеуказанных показателей деятельности, в соответствии со следующей таблицей:</w:t>
      </w:r>
    </w:p>
    <w:p w:rsidR="00FF4DCD" w:rsidRDefault="00FF4DCD">
      <w:pPr>
        <w:pStyle w:val="ConsPlusNormal"/>
        <w:ind w:firstLine="708"/>
        <w:jc w:val="both"/>
        <w:rPr>
          <w:rFonts w:ascii="Times New Roman" w:hAnsi="Times New Roman" w:cs="Times New Roman"/>
          <w:sz w:val="28"/>
          <w:szCs w:val="28"/>
        </w:rPr>
      </w:pPr>
    </w:p>
    <w:tbl>
      <w:tblPr>
        <w:tblW w:w="9782" w:type="dxa"/>
        <w:tblCellMar>
          <w:top w:w="102" w:type="dxa"/>
          <w:left w:w="62" w:type="dxa"/>
          <w:bottom w:w="102" w:type="dxa"/>
          <w:right w:w="62" w:type="dxa"/>
        </w:tblCellMar>
        <w:tblLook w:val="0000"/>
      </w:tblPr>
      <w:tblGrid>
        <w:gridCol w:w="491"/>
        <w:gridCol w:w="3287"/>
        <w:gridCol w:w="1362"/>
        <w:gridCol w:w="1700"/>
        <w:gridCol w:w="1644"/>
        <w:gridCol w:w="1298"/>
      </w:tblGrid>
      <w:tr w:rsidR="00FF4DCD">
        <w:tc>
          <w:tcPr>
            <w:tcW w:w="490" w:type="dxa"/>
            <w:vMerge w:val="restart"/>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N</w:t>
            </w:r>
          </w:p>
        </w:tc>
        <w:tc>
          <w:tcPr>
            <w:tcW w:w="3287" w:type="dxa"/>
            <w:vMerge w:val="restart"/>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Тип</w:t>
            </w:r>
          </w:p>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образовательных учреждений</w:t>
            </w:r>
          </w:p>
        </w:tc>
        <w:tc>
          <w:tcPr>
            <w:tcW w:w="6004" w:type="dxa"/>
            <w:gridSpan w:val="4"/>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Группа по оплате труда, к которой относится ОУ по количеству баллов</w:t>
            </w:r>
          </w:p>
        </w:tc>
      </w:tr>
      <w:tr w:rsidR="00FF4DCD">
        <w:tc>
          <w:tcPr>
            <w:tcW w:w="490" w:type="dxa"/>
            <w:vMerge/>
            <w:tcBorders>
              <w:top w:val="single" w:sz="4" w:space="0" w:color="000000"/>
              <w:left w:val="single" w:sz="4" w:space="0" w:color="000000"/>
              <w:bottom w:val="single" w:sz="4" w:space="0" w:color="000000"/>
              <w:right w:val="single" w:sz="4" w:space="0" w:color="000000"/>
            </w:tcBorders>
          </w:tcPr>
          <w:p w:rsidR="00FF4DCD" w:rsidRDefault="00FF4DCD">
            <w:pPr>
              <w:rPr>
                <w:rFonts w:ascii="Times New Roman" w:hAnsi="Times New Roman"/>
                <w:sz w:val="28"/>
                <w:szCs w:val="28"/>
              </w:rPr>
            </w:pPr>
          </w:p>
        </w:tc>
        <w:tc>
          <w:tcPr>
            <w:tcW w:w="3287" w:type="dxa"/>
            <w:vMerge/>
            <w:tcBorders>
              <w:top w:val="single" w:sz="4" w:space="0" w:color="000000"/>
              <w:left w:val="single" w:sz="4" w:space="0" w:color="000000"/>
              <w:bottom w:val="single" w:sz="4" w:space="0" w:color="000000"/>
              <w:right w:val="single" w:sz="4" w:space="0" w:color="000000"/>
            </w:tcBorders>
          </w:tcPr>
          <w:p w:rsidR="00FF4DCD" w:rsidRDefault="00FF4DCD">
            <w:pPr>
              <w:rPr>
                <w:rFonts w:ascii="Times New Roman" w:hAnsi="Times New Roman"/>
                <w:sz w:val="28"/>
                <w:szCs w:val="28"/>
              </w:rPr>
            </w:pPr>
          </w:p>
        </w:tc>
        <w:tc>
          <w:tcPr>
            <w:tcW w:w="1362"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1 группа</w:t>
            </w:r>
          </w:p>
        </w:tc>
        <w:tc>
          <w:tcPr>
            <w:tcW w:w="1700"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2 группа</w:t>
            </w:r>
          </w:p>
        </w:tc>
        <w:tc>
          <w:tcPr>
            <w:tcW w:w="1644"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3 группа</w:t>
            </w:r>
          </w:p>
        </w:tc>
        <w:tc>
          <w:tcPr>
            <w:tcW w:w="1298"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4 группа</w:t>
            </w:r>
          </w:p>
        </w:tc>
      </w:tr>
      <w:tr w:rsidR="00FF4DCD">
        <w:tc>
          <w:tcPr>
            <w:tcW w:w="490"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3287"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rPr>
                <w:rFonts w:ascii="Times New Roman" w:hAnsi="Times New Roman" w:cs="Times New Roman"/>
                <w:sz w:val="28"/>
                <w:szCs w:val="28"/>
              </w:rPr>
            </w:pPr>
            <w:r>
              <w:rPr>
                <w:rFonts w:ascii="Times New Roman" w:hAnsi="Times New Roman" w:cs="Times New Roman"/>
                <w:sz w:val="28"/>
                <w:szCs w:val="28"/>
              </w:rPr>
              <w:t>Учреждение дошкольного образования</w:t>
            </w:r>
          </w:p>
        </w:tc>
        <w:tc>
          <w:tcPr>
            <w:tcW w:w="1362"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свыше 200</w:t>
            </w:r>
          </w:p>
        </w:tc>
        <w:tc>
          <w:tcPr>
            <w:tcW w:w="1700"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от 200 до 100</w:t>
            </w:r>
          </w:p>
        </w:tc>
        <w:tc>
          <w:tcPr>
            <w:tcW w:w="1644"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от 100 до 50</w:t>
            </w:r>
          </w:p>
        </w:tc>
        <w:tc>
          <w:tcPr>
            <w:tcW w:w="1298"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менее 50</w:t>
            </w:r>
          </w:p>
        </w:tc>
      </w:tr>
      <w:tr w:rsidR="00FF4DCD">
        <w:tc>
          <w:tcPr>
            <w:tcW w:w="490"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3287"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rPr>
                <w:rFonts w:ascii="Times New Roman" w:hAnsi="Times New Roman" w:cs="Times New Roman"/>
                <w:sz w:val="28"/>
                <w:szCs w:val="28"/>
              </w:rPr>
            </w:pPr>
            <w:r>
              <w:rPr>
                <w:rFonts w:ascii="Times New Roman" w:hAnsi="Times New Roman" w:cs="Times New Roman"/>
                <w:sz w:val="28"/>
                <w:szCs w:val="28"/>
              </w:rPr>
              <w:t>Размер повышающего коэффициента</w:t>
            </w:r>
          </w:p>
        </w:tc>
        <w:tc>
          <w:tcPr>
            <w:tcW w:w="1362"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35 %</w:t>
            </w:r>
          </w:p>
        </w:tc>
        <w:tc>
          <w:tcPr>
            <w:tcW w:w="1700"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25 %</w:t>
            </w:r>
          </w:p>
        </w:tc>
        <w:tc>
          <w:tcPr>
            <w:tcW w:w="1644"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15 %</w:t>
            </w:r>
          </w:p>
        </w:tc>
        <w:tc>
          <w:tcPr>
            <w:tcW w:w="1298"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10 %</w:t>
            </w:r>
          </w:p>
        </w:tc>
      </w:tr>
    </w:tbl>
    <w:p w:rsidR="00FF4DCD" w:rsidRDefault="00FF4DCD">
      <w:pPr>
        <w:pStyle w:val="ConsPlusNormal"/>
        <w:ind w:firstLine="540"/>
        <w:jc w:val="both"/>
        <w:rPr>
          <w:rFonts w:ascii="Times New Roman" w:hAnsi="Times New Roman" w:cs="Times New Roman"/>
          <w:sz w:val="28"/>
          <w:szCs w:val="28"/>
        </w:rPr>
      </w:pP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5.6.2. Решение о введении прочих выплат стимулирующего характера к окладу руководителя учреждения принимает Учредитель с учетом результатов деятельности учреждения, в соответствии с исполнением целевых показателей эффективности работы муниципального учреждения и самого руководителя.</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Показатели и критерии эффективности деятельности разрабатываются и утверждаются Учредителем в зависимости от типа (вида, профиля) учреждения на основании Порядка выплат стимулирующего характера  с учетом критерием выплат. Расчет повышающего коэффициента по эффективности деятельности руководителей учреждения оценивается в баллах.</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Размер повышающего персонального коэффициента эффективности деятельности руководителю учреждения определяется в соответствии с процентом исполнения показателей, приведенных в следующей таблице:</w:t>
      </w:r>
    </w:p>
    <w:p w:rsidR="00FF4DCD" w:rsidRDefault="00FF4DCD">
      <w:pPr>
        <w:pStyle w:val="ConsPlusNormal"/>
        <w:ind w:firstLine="540"/>
        <w:jc w:val="both"/>
        <w:rPr>
          <w:rFonts w:ascii="Times New Roman" w:hAnsi="Times New Roman" w:cs="Times New Roman"/>
          <w:sz w:val="28"/>
          <w:szCs w:val="28"/>
        </w:rPr>
      </w:pPr>
    </w:p>
    <w:tbl>
      <w:tblPr>
        <w:tblW w:w="9638" w:type="dxa"/>
        <w:tblCellMar>
          <w:top w:w="102" w:type="dxa"/>
          <w:left w:w="62" w:type="dxa"/>
          <w:bottom w:w="102" w:type="dxa"/>
          <w:right w:w="62" w:type="dxa"/>
        </w:tblCellMar>
        <w:tblLook w:val="0000"/>
      </w:tblPr>
      <w:tblGrid>
        <w:gridCol w:w="566"/>
        <w:gridCol w:w="5500"/>
        <w:gridCol w:w="3572"/>
      </w:tblGrid>
      <w:tr w:rsidR="00FF4DCD">
        <w:tc>
          <w:tcPr>
            <w:tcW w:w="566"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 xml:space="preserve">N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5500"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Исполнение показателей</w:t>
            </w:r>
          </w:p>
        </w:tc>
        <w:tc>
          <w:tcPr>
            <w:tcW w:w="3572"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Размер повышающего коэффициента эффективности деятельности от оклада</w:t>
            </w:r>
          </w:p>
        </w:tc>
      </w:tr>
      <w:tr w:rsidR="00FF4DCD">
        <w:tc>
          <w:tcPr>
            <w:tcW w:w="566"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5500"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3572"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r>
      <w:tr w:rsidR="00FF4DCD">
        <w:tc>
          <w:tcPr>
            <w:tcW w:w="566"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5500"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rPr>
                <w:rFonts w:ascii="Times New Roman" w:hAnsi="Times New Roman" w:cs="Times New Roman"/>
                <w:sz w:val="28"/>
                <w:szCs w:val="28"/>
              </w:rPr>
            </w:pPr>
            <w:r>
              <w:rPr>
                <w:rFonts w:ascii="Times New Roman" w:hAnsi="Times New Roman" w:cs="Times New Roman"/>
                <w:sz w:val="28"/>
                <w:szCs w:val="28"/>
              </w:rPr>
              <w:t>При исполнении всех показателей</w:t>
            </w:r>
          </w:p>
        </w:tc>
        <w:tc>
          <w:tcPr>
            <w:tcW w:w="3572"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50 %</w:t>
            </w:r>
          </w:p>
        </w:tc>
      </w:tr>
      <w:tr w:rsidR="00FF4DCD">
        <w:tc>
          <w:tcPr>
            <w:tcW w:w="566"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5500"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rPr>
                <w:rFonts w:ascii="Times New Roman" w:hAnsi="Times New Roman" w:cs="Times New Roman"/>
                <w:sz w:val="28"/>
                <w:szCs w:val="28"/>
              </w:rPr>
            </w:pPr>
            <w:r>
              <w:rPr>
                <w:rFonts w:ascii="Times New Roman" w:hAnsi="Times New Roman" w:cs="Times New Roman"/>
                <w:sz w:val="28"/>
                <w:szCs w:val="28"/>
              </w:rPr>
              <w:t>При исполнении не менее 95 % показателей</w:t>
            </w:r>
          </w:p>
        </w:tc>
        <w:tc>
          <w:tcPr>
            <w:tcW w:w="3572"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30 %</w:t>
            </w:r>
          </w:p>
        </w:tc>
      </w:tr>
      <w:tr w:rsidR="00FF4DCD">
        <w:tc>
          <w:tcPr>
            <w:tcW w:w="566"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5500"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rPr>
                <w:rFonts w:ascii="Times New Roman" w:hAnsi="Times New Roman" w:cs="Times New Roman"/>
                <w:sz w:val="28"/>
                <w:szCs w:val="28"/>
              </w:rPr>
            </w:pPr>
            <w:r>
              <w:rPr>
                <w:rFonts w:ascii="Times New Roman" w:hAnsi="Times New Roman" w:cs="Times New Roman"/>
                <w:sz w:val="28"/>
                <w:szCs w:val="28"/>
              </w:rPr>
              <w:t>При исполнении не менее 90 % показателей</w:t>
            </w:r>
          </w:p>
        </w:tc>
        <w:tc>
          <w:tcPr>
            <w:tcW w:w="3572"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20 %</w:t>
            </w:r>
          </w:p>
        </w:tc>
      </w:tr>
      <w:tr w:rsidR="00FF4DCD">
        <w:tc>
          <w:tcPr>
            <w:tcW w:w="566"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5500"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rPr>
                <w:rFonts w:ascii="Times New Roman" w:hAnsi="Times New Roman" w:cs="Times New Roman"/>
                <w:sz w:val="28"/>
                <w:szCs w:val="28"/>
              </w:rPr>
            </w:pPr>
            <w:r>
              <w:rPr>
                <w:rFonts w:ascii="Times New Roman" w:hAnsi="Times New Roman" w:cs="Times New Roman"/>
                <w:sz w:val="28"/>
                <w:szCs w:val="28"/>
              </w:rPr>
              <w:t>При исполнении не менее 85 % показателей</w:t>
            </w:r>
          </w:p>
        </w:tc>
        <w:tc>
          <w:tcPr>
            <w:tcW w:w="3572"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10 %</w:t>
            </w:r>
          </w:p>
        </w:tc>
      </w:tr>
    </w:tbl>
    <w:p w:rsidR="00FF4DCD" w:rsidRDefault="00FF4DCD">
      <w:pPr>
        <w:pStyle w:val="ConsPlusNormal"/>
        <w:ind w:firstLine="540"/>
        <w:jc w:val="both"/>
        <w:rPr>
          <w:rFonts w:ascii="Times New Roman" w:hAnsi="Times New Roman" w:cs="Times New Roman"/>
          <w:sz w:val="28"/>
          <w:szCs w:val="28"/>
        </w:rPr>
      </w:pP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неисполнении показателя, характеризующего выполнение муниципального задания и допущения кредиторской задолженности, персональный повышающий коэффициент руководителю учреждения не устанавливается.</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p>
    <w:tbl>
      <w:tblPr>
        <w:tblW w:w="9638" w:type="dxa"/>
        <w:tblCellMar>
          <w:top w:w="102" w:type="dxa"/>
          <w:left w:w="62" w:type="dxa"/>
          <w:bottom w:w="102" w:type="dxa"/>
          <w:right w:w="62" w:type="dxa"/>
        </w:tblCellMar>
        <w:tblLook w:val="0000"/>
      </w:tblPr>
      <w:tblGrid>
        <w:gridCol w:w="3514"/>
        <w:gridCol w:w="3459"/>
        <w:gridCol w:w="2665"/>
      </w:tblGrid>
      <w:tr w:rsidR="00FF4DCD">
        <w:tc>
          <w:tcPr>
            <w:tcW w:w="3514"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при выслуге лет от 1 года до 3 лет</w:t>
            </w:r>
          </w:p>
        </w:tc>
        <w:tc>
          <w:tcPr>
            <w:tcW w:w="3459"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при выслуге лет от 3 лет до 5 лет</w:t>
            </w:r>
          </w:p>
        </w:tc>
        <w:tc>
          <w:tcPr>
            <w:tcW w:w="2665"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при выслуге свыше 5 лет</w:t>
            </w:r>
          </w:p>
        </w:tc>
      </w:tr>
      <w:tr w:rsidR="00FF4DCD">
        <w:tc>
          <w:tcPr>
            <w:tcW w:w="3514"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10 %</w:t>
            </w:r>
          </w:p>
        </w:tc>
        <w:tc>
          <w:tcPr>
            <w:tcW w:w="3459"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20 %</w:t>
            </w:r>
          </w:p>
        </w:tc>
        <w:tc>
          <w:tcPr>
            <w:tcW w:w="2665"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30 %</w:t>
            </w:r>
          </w:p>
        </w:tc>
      </w:tr>
    </w:tbl>
    <w:p w:rsidR="00FF4DCD" w:rsidRDefault="00FF4DCD">
      <w:pPr>
        <w:pStyle w:val="ConsPlusNormal"/>
        <w:ind w:firstLine="540"/>
        <w:jc w:val="both"/>
        <w:rPr>
          <w:rFonts w:ascii="Times New Roman" w:hAnsi="Times New Roman" w:cs="Times New Roman"/>
          <w:sz w:val="28"/>
          <w:szCs w:val="28"/>
        </w:rPr>
      </w:pP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5.7. Применение выплат стимулирующего и компенсационного характера не образует новый оклад и не учитывается при исчислении иных стимулирующих и компенсационных выплат, устанавливаемых процентном отношении к окладу.</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xml:space="preserve">5.8. На основании </w:t>
      </w:r>
      <w:proofErr w:type="gramStart"/>
      <w:r>
        <w:rPr>
          <w:rFonts w:ascii="Times New Roman" w:hAnsi="Times New Roman" w:cs="Times New Roman"/>
          <w:sz w:val="28"/>
          <w:szCs w:val="28"/>
        </w:rPr>
        <w:t>приказа управления образования администрации муниципального образования</w:t>
      </w:r>
      <w:proofErr w:type="gramEnd"/>
      <w:r>
        <w:rPr>
          <w:rFonts w:ascii="Times New Roman" w:hAnsi="Times New Roman" w:cs="Times New Roman"/>
          <w:sz w:val="28"/>
          <w:szCs w:val="28"/>
        </w:rPr>
        <w:t xml:space="preserve"> город Новотроицк руководителю учреждения может выплачиваться единовременная премия и материальная помощь.</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5.8.1. Единовременное премирование руководителя учреждения производится за достижение высоких результатов деятельности, за выполнение важных и особо важных заданий по итогам работы (квартал, год), за счет средств от предпринимательской и иной приносящей доход деятельности учреждения по следующим основным показателям:</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результативность выполнения муниципальной услуги в соответствии с условиями муниципального задания за текущий период (квартал) не менее 100 %;</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выполнение плана работы на текущий год, утвержденного Учредителем;</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выполнение дополнительных поручений Учредителя;</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ab/>
        <w:t>- отсутствие нарушений, выявленных уполномоченным органом при проверке: требований пожарной безопасности, требований охраны труда, эффективности и целевого использования бюджетных средств;</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xml:space="preserve">- отсутствие </w:t>
      </w:r>
      <w:proofErr w:type="gramStart"/>
      <w:r>
        <w:rPr>
          <w:rFonts w:ascii="Times New Roman" w:hAnsi="Times New Roman" w:cs="Times New Roman"/>
          <w:sz w:val="28"/>
          <w:szCs w:val="28"/>
        </w:rPr>
        <w:t>замечаний  управления образования администрации муниципального образования</w:t>
      </w:r>
      <w:proofErr w:type="gramEnd"/>
      <w:r>
        <w:rPr>
          <w:rFonts w:ascii="Times New Roman" w:hAnsi="Times New Roman" w:cs="Times New Roman"/>
          <w:sz w:val="28"/>
          <w:szCs w:val="28"/>
        </w:rPr>
        <w:t xml:space="preserve"> город Новотроицк в части предоставления учреждением информации по отдельным запросам;</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финансовая и имущественная деятельность учреждений (соблюдение сроков и порядка предоставления отчетности, отсутствие просроченной кредиторской и дебиторской задолженности, в т.ч. по заработной плате).</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Размер премии может определяться как в процентах к окладу, так и в абсолютном размере. При наличии дисциплинарного взыскания руководителя учреждения премия не выплачивается.</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5.8.2. Материальная помощь руководителю учреждения выплачивается один раз в календарном году по заявлению руководителя учреждения при предоставлении ежегодного оплачиваемого отпуска в размере одного должностного оклада. В отдельных случаях допускается оказание материальной помощи руководителю учреждения по его заявлению до срока наступления ежегодного оплачиваемого отпуска.</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Дополнительно в индивидуальном порядке руководителю учреждения может быть оказана материальная помощь в размере, превышающем один должностной оклад, при условии представления документов, подтверждающих право на получение данной выплаты в следующих исключительных случаях:</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заболевание, смерть близких родственников (родителей, детей, супруг</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и);</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утрата личного имущества в результате пожара или стихийного бедствия;</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потребность в лечении или восстановлении здоровья в связи с болезнью (травмой), несчастным случаем, аварией или иных случаях.</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xml:space="preserve">Материальная помощь назначается и выплачивается на основании </w:t>
      </w:r>
      <w:proofErr w:type="gramStart"/>
      <w:r>
        <w:rPr>
          <w:rFonts w:ascii="Times New Roman" w:hAnsi="Times New Roman" w:cs="Times New Roman"/>
          <w:sz w:val="28"/>
          <w:szCs w:val="28"/>
        </w:rPr>
        <w:t>приказа управления образования администрации муниципального образования</w:t>
      </w:r>
      <w:proofErr w:type="gramEnd"/>
      <w:r>
        <w:rPr>
          <w:rFonts w:ascii="Times New Roman" w:hAnsi="Times New Roman" w:cs="Times New Roman"/>
          <w:sz w:val="28"/>
          <w:szCs w:val="28"/>
        </w:rPr>
        <w:t xml:space="preserve"> город Новотроицк за счет средств экономии фонда оплаты труда учреждения.</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5.9. К выплатам компенсационного характера относятся:</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выплата за работу в местностях с особыми климатическими условиями (районный коэффициент) производится в размере 15 %.</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p>
    <w:p w:rsidR="00FF4DCD" w:rsidRDefault="00FF4DCD">
      <w:pPr>
        <w:pStyle w:val="ConsPlusNormal"/>
        <w:jc w:val="both"/>
        <w:rPr>
          <w:rFonts w:ascii="Times New Roman" w:hAnsi="Times New Roman" w:cs="Times New Roman"/>
          <w:sz w:val="16"/>
          <w:szCs w:val="16"/>
        </w:rPr>
      </w:pPr>
    </w:p>
    <w:p w:rsidR="00FF4DCD" w:rsidRDefault="0024784C">
      <w:pPr>
        <w:pStyle w:val="ConsPlusNormal"/>
        <w:jc w:val="center"/>
        <w:rPr>
          <w:rFonts w:ascii="Times New Roman" w:hAnsi="Times New Roman" w:cs="Times New Roman"/>
          <w:sz w:val="28"/>
          <w:szCs w:val="28"/>
        </w:rPr>
      </w:pPr>
      <w:bookmarkStart w:id="65" w:name="P701"/>
      <w:bookmarkEnd w:id="65"/>
      <w:r>
        <w:rPr>
          <w:rFonts w:ascii="Times New Roman" w:hAnsi="Times New Roman" w:cs="Times New Roman"/>
          <w:sz w:val="28"/>
          <w:szCs w:val="28"/>
        </w:rPr>
        <w:t>VII. Порядок и условия</w:t>
      </w:r>
    </w:p>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установления выплат компенсационного характера</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7.1. С учетом условий труда и норм действующего законодательства работникам учреждения устанавливаются выплаты компенсационного характера.</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7.2. Работникам учреждения могут быть осуществлены следующие выплаты компенсационного характера:</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выплаты работникам, занятым на тяжелых работах, работах с вредными и (или) опасными и иными особыми условиями труда;</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 выплаты за работу в условиях, отклоняющихся от нормальных (при </w:t>
      </w:r>
      <w:r>
        <w:rPr>
          <w:rFonts w:ascii="Times New Roman" w:hAnsi="Times New Roman" w:cs="Times New Roman"/>
          <w:sz w:val="28"/>
          <w:szCs w:val="28"/>
        </w:rPr>
        <w:lastRenderedPageBreak/>
        <w:t>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roofErr w:type="gramEnd"/>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выплаты за работу в местностях с особыми климатическими условиями (районный коэффициент).</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7.3. Педагогическим и другим работникам за специфику работы в отдельных учреждениях производится доплата к окладам (должностным окладам), ставкам заработной платы.</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7.3.1. Доплата к должностному окладу (ставке заработной платы) производится в следующих размерах:</w:t>
      </w:r>
    </w:p>
    <w:p w:rsidR="00FF4DCD" w:rsidRDefault="00FF4DCD">
      <w:pPr>
        <w:pStyle w:val="ConsPlusNormal"/>
        <w:jc w:val="both"/>
        <w:rPr>
          <w:rFonts w:ascii="Times New Roman" w:hAnsi="Times New Roman" w:cs="Times New Roman"/>
          <w:sz w:val="28"/>
          <w:szCs w:val="28"/>
        </w:rPr>
      </w:pPr>
    </w:p>
    <w:tbl>
      <w:tblPr>
        <w:tblW w:w="9600" w:type="dxa"/>
        <w:tblCellMar>
          <w:top w:w="102" w:type="dxa"/>
          <w:left w:w="62" w:type="dxa"/>
          <w:bottom w:w="102" w:type="dxa"/>
          <w:right w:w="62" w:type="dxa"/>
        </w:tblCellMar>
        <w:tblLook w:val="0000"/>
      </w:tblPr>
      <w:tblGrid>
        <w:gridCol w:w="593"/>
        <w:gridCol w:w="7779"/>
        <w:gridCol w:w="1228"/>
      </w:tblGrid>
      <w:tr w:rsidR="00FF4DCD">
        <w:tc>
          <w:tcPr>
            <w:tcW w:w="600"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N</w:t>
            </w:r>
          </w:p>
        </w:tc>
        <w:tc>
          <w:tcPr>
            <w:tcW w:w="7920"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Специфика и условия работы, виды выплат</w:t>
            </w:r>
          </w:p>
        </w:tc>
        <w:tc>
          <w:tcPr>
            <w:tcW w:w="1080"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Значение</w:t>
            </w:r>
          </w:p>
        </w:tc>
      </w:tr>
      <w:tr w:rsidR="00FF4DCD">
        <w:tc>
          <w:tcPr>
            <w:tcW w:w="600"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7920"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3</w:t>
            </w:r>
          </w:p>
        </w:tc>
      </w:tr>
      <w:tr w:rsidR="00FF4DCD">
        <w:tc>
          <w:tcPr>
            <w:tcW w:w="600"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7920"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педагогическим работникам за работу в сельской местности</w:t>
            </w:r>
          </w:p>
        </w:tc>
        <w:tc>
          <w:tcPr>
            <w:tcW w:w="1080"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5 %</w:t>
            </w:r>
          </w:p>
        </w:tc>
      </w:tr>
      <w:tr w:rsidR="00FF4DCD">
        <w:tc>
          <w:tcPr>
            <w:tcW w:w="600"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7920" w:type="dxa"/>
            <w:tcBorders>
              <w:top w:val="single" w:sz="4" w:space="0" w:color="000000"/>
              <w:left w:val="single" w:sz="4" w:space="0" w:color="000000"/>
              <w:bottom w:val="single" w:sz="4" w:space="0" w:color="000000"/>
              <w:right w:val="single" w:sz="4" w:space="0" w:color="000000"/>
            </w:tcBorders>
          </w:tcPr>
          <w:p w:rsidR="00FF4DCD" w:rsidRDefault="0024784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педагогическим работникам за индивидуальное обучение на дому на основании медицинского заключения детей, имеющих ограниченные возможности здоровья, и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1080"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ConsPlusNormal"/>
              <w:ind w:firstLine="0"/>
              <w:rPr>
                <w:rFonts w:ascii="Times New Roman" w:hAnsi="Times New Roman" w:cs="Times New Roman"/>
                <w:sz w:val="28"/>
                <w:szCs w:val="28"/>
              </w:rPr>
            </w:pPr>
            <w:r>
              <w:rPr>
                <w:rFonts w:ascii="Times New Roman" w:hAnsi="Times New Roman" w:cs="Times New Roman"/>
                <w:sz w:val="28"/>
                <w:szCs w:val="28"/>
              </w:rPr>
              <w:t>20 %</w:t>
            </w:r>
          </w:p>
        </w:tc>
      </w:tr>
    </w:tbl>
    <w:p w:rsidR="00FF4DCD" w:rsidRDefault="00FF4DCD">
      <w:pPr>
        <w:pStyle w:val="ConsPlusNormal"/>
        <w:jc w:val="both"/>
        <w:rPr>
          <w:rFonts w:ascii="Times New Roman" w:hAnsi="Times New Roman" w:cs="Times New Roman"/>
          <w:sz w:val="28"/>
          <w:szCs w:val="28"/>
        </w:rPr>
      </w:pP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p>
    <w:p w:rsidR="00FF4DCD" w:rsidRDefault="0024784C">
      <w:pPr>
        <w:pStyle w:val="ConsPlusNormal"/>
        <w:ind w:firstLine="540"/>
        <w:jc w:val="both"/>
        <w:rPr>
          <w:rFonts w:ascii="Times New Roman" w:hAnsi="Times New Roman" w:cs="Times New Roman"/>
          <w:sz w:val="28"/>
          <w:szCs w:val="28"/>
        </w:rPr>
      </w:pPr>
      <w:bookmarkStart w:id="66" w:name="P754"/>
      <w:bookmarkEnd w:id="66"/>
      <w:r>
        <w:rPr>
          <w:rFonts w:ascii="Times New Roman" w:hAnsi="Times New Roman" w:cs="Times New Roman"/>
          <w:sz w:val="28"/>
          <w:szCs w:val="28"/>
        </w:rPr>
        <w:tab/>
        <w:t>&lt;*&gt; Решение о размере соответствующих выплат и перечень работников, которым могут устанавливать доплату за специфику работы, в зависимости от степени и продолжительности общения с обучающимися (воспитанниками), принимается руководителем учреждения с учетом мнения представительного органа. Данные выплаты компенсационного характера устанавливаются на определенный период времени в течение соответствующего календарного года.</w:t>
      </w:r>
    </w:p>
    <w:p w:rsidR="00FF4DCD" w:rsidRDefault="00FF4DCD">
      <w:pPr>
        <w:pStyle w:val="ConsPlusNormal"/>
        <w:jc w:val="both"/>
        <w:rPr>
          <w:rFonts w:ascii="Times New Roman" w:hAnsi="Times New Roman" w:cs="Times New Roman"/>
          <w:sz w:val="28"/>
          <w:szCs w:val="28"/>
        </w:rPr>
      </w:pPr>
    </w:p>
    <w:p w:rsidR="00FF4DCD" w:rsidRDefault="00FF4DCD">
      <w:pPr>
        <w:pStyle w:val="ConsPlusNormal"/>
        <w:jc w:val="both"/>
        <w:rPr>
          <w:rFonts w:ascii="Times New Roman" w:hAnsi="Times New Roman" w:cs="Times New Roman"/>
          <w:sz w:val="28"/>
          <w:szCs w:val="28"/>
        </w:rPr>
      </w:pP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xml:space="preserve">7.4. Выплаты работникам учреждения, занятым на тяжелых работах, работах с вредными и (или) опасными условиями труда, устанавливаются не менее 4 % и не более 12 % в соответствии со </w:t>
      </w:r>
      <w:hyperlink r:id="rId28">
        <w:r>
          <w:rPr>
            <w:rFonts w:ascii="Times New Roman" w:hAnsi="Times New Roman" w:cs="Times New Roman"/>
            <w:sz w:val="28"/>
            <w:szCs w:val="28"/>
          </w:rPr>
          <w:t>статьей 147</w:t>
        </w:r>
      </w:hyperlink>
      <w:r>
        <w:rPr>
          <w:rFonts w:ascii="Times New Roman" w:hAnsi="Times New Roman" w:cs="Times New Roman"/>
          <w:sz w:val="28"/>
          <w:szCs w:val="28"/>
        </w:rPr>
        <w:t xml:space="preserve"> Трудового кодекса Российской Федерации.</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На момент введения новых систем оплаты труда указанная выплата устанавливается всем работникам учреждения, получавшим ее ранее. При этом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 Если по итогам оценки условий труда рабочее место признается безопасным, то указанная выплата не производится.</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xml:space="preserve">7.5. Доплата за совмещение профессий (должностей) устанавливается работнику учреждения при совмещении им профессий (должностей). Размер доплаты и срок, на который она устанавливается, определяются по соглашению </w:t>
      </w:r>
      <w:r>
        <w:rPr>
          <w:rFonts w:ascii="Times New Roman" w:hAnsi="Times New Roman" w:cs="Times New Roman"/>
          <w:sz w:val="28"/>
          <w:szCs w:val="28"/>
        </w:rPr>
        <w:lastRenderedPageBreak/>
        <w:t>сторон трудового договора с учетом содержания и (или) объема дополнительной работы.</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7.6. Доплата за расширение зон обслуживания устанавливается работнику учреждения при расширении зон обслуживания.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7.7.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учреждения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xml:space="preserve">7.8. Доплата за работу в ночное время производится работникам учреждения за каждый час работы в ночное время не ниже 20 % должностного оклада в соответствии со </w:t>
      </w:r>
      <w:hyperlink r:id="rId29">
        <w:r>
          <w:rPr>
            <w:rFonts w:ascii="Times New Roman" w:hAnsi="Times New Roman" w:cs="Times New Roman"/>
            <w:sz w:val="28"/>
            <w:szCs w:val="28"/>
          </w:rPr>
          <w:t>статьей 154</w:t>
        </w:r>
      </w:hyperlink>
      <w:r>
        <w:rPr>
          <w:rFonts w:ascii="Times New Roman" w:hAnsi="Times New Roman" w:cs="Times New Roman"/>
          <w:sz w:val="28"/>
          <w:szCs w:val="28"/>
        </w:rPr>
        <w:t xml:space="preserve"> Трудового кодекса Российской Федерации.</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xml:space="preserve">7.9. Доплата за работу в выходные и нерабочие праздничные дни производится работникам учреждения как привлекаемым к работе в выходные и нерабочие праздничные дни, в соответствии со </w:t>
      </w:r>
      <w:hyperlink r:id="rId30">
        <w:r>
          <w:rPr>
            <w:rFonts w:ascii="Times New Roman" w:hAnsi="Times New Roman" w:cs="Times New Roman"/>
            <w:sz w:val="28"/>
            <w:szCs w:val="28"/>
          </w:rPr>
          <w:t>статьей 153</w:t>
        </w:r>
      </w:hyperlink>
      <w:r>
        <w:rPr>
          <w:rFonts w:ascii="Times New Roman" w:hAnsi="Times New Roman" w:cs="Times New Roman"/>
          <w:sz w:val="28"/>
          <w:szCs w:val="28"/>
        </w:rPr>
        <w:t xml:space="preserve"> Трудового кодекса Российской Федерации. Оплата за сверхурочную работу составляет за первые два часа работы не </w:t>
      </w:r>
      <w:proofErr w:type="gramStart"/>
      <w:r>
        <w:rPr>
          <w:rFonts w:ascii="Times New Roman" w:hAnsi="Times New Roman" w:cs="Times New Roman"/>
          <w:sz w:val="28"/>
          <w:szCs w:val="28"/>
        </w:rPr>
        <w:t>менее полуторного</w:t>
      </w:r>
      <w:proofErr w:type="gramEnd"/>
      <w:r>
        <w:rPr>
          <w:rFonts w:ascii="Times New Roman" w:hAnsi="Times New Roman" w:cs="Times New Roman"/>
          <w:sz w:val="28"/>
          <w:szCs w:val="28"/>
        </w:rPr>
        <w:t xml:space="preserve"> размера, за последующие часы - двойного размера в соответствии со </w:t>
      </w:r>
      <w:hyperlink r:id="rId31">
        <w:r>
          <w:rPr>
            <w:rFonts w:ascii="Times New Roman" w:hAnsi="Times New Roman" w:cs="Times New Roman"/>
            <w:sz w:val="28"/>
            <w:szCs w:val="28"/>
          </w:rPr>
          <w:t>статьей 152</w:t>
        </w:r>
      </w:hyperlink>
      <w:r>
        <w:rPr>
          <w:rFonts w:ascii="Times New Roman" w:hAnsi="Times New Roman" w:cs="Times New Roman"/>
          <w:sz w:val="28"/>
          <w:szCs w:val="28"/>
        </w:rPr>
        <w:t xml:space="preserve"> Трудового кодекса Российской Федерации.</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7.10. Выплаты компенсационного характера, за исключением выплаты за работу в местностях с особыми климатическими условиями (районный коэффициент), устанавливаются от оклада без учета других повышающих коэффициентов и выплат.</w:t>
      </w:r>
    </w:p>
    <w:p w:rsidR="00FF4DCD" w:rsidRDefault="00FF4DCD">
      <w:pPr>
        <w:pStyle w:val="ConsPlusNormal"/>
        <w:jc w:val="both"/>
        <w:rPr>
          <w:rFonts w:ascii="Times New Roman" w:hAnsi="Times New Roman" w:cs="Times New Roman"/>
          <w:sz w:val="28"/>
          <w:szCs w:val="28"/>
        </w:rPr>
      </w:pPr>
    </w:p>
    <w:p w:rsidR="00FF4DCD" w:rsidRDefault="0024784C">
      <w:pPr>
        <w:pStyle w:val="ConsPlusNormal"/>
        <w:jc w:val="center"/>
        <w:rPr>
          <w:rFonts w:ascii="Times New Roman" w:hAnsi="Times New Roman" w:cs="Times New Roman"/>
          <w:sz w:val="28"/>
          <w:szCs w:val="28"/>
        </w:rPr>
      </w:pPr>
      <w:bookmarkStart w:id="67" w:name="P785"/>
      <w:bookmarkEnd w:id="67"/>
      <w:r>
        <w:rPr>
          <w:rFonts w:ascii="Times New Roman" w:hAnsi="Times New Roman" w:cs="Times New Roman"/>
          <w:sz w:val="28"/>
          <w:szCs w:val="28"/>
        </w:rPr>
        <w:t>VIII. Порядок и условия</w:t>
      </w:r>
    </w:p>
    <w:p w:rsidR="00FF4DCD" w:rsidRDefault="0024784C">
      <w:pPr>
        <w:pStyle w:val="ConsPlusNormal"/>
        <w:jc w:val="center"/>
        <w:rPr>
          <w:rFonts w:ascii="Times New Roman" w:hAnsi="Times New Roman" w:cs="Times New Roman"/>
          <w:sz w:val="28"/>
          <w:szCs w:val="28"/>
        </w:rPr>
      </w:pPr>
      <w:r>
        <w:rPr>
          <w:rFonts w:ascii="Times New Roman" w:hAnsi="Times New Roman" w:cs="Times New Roman"/>
          <w:sz w:val="28"/>
          <w:szCs w:val="28"/>
        </w:rPr>
        <w:t>установления выплат стимулирующего характера</w:t>
      </w:r>
    </w:p>
    <w:p w:rsidR="00FF4DCD" w:rsidRDefault="00FF4DCD">
      <w:pPr>
        <w:pStyle w:val="ConsPlusNormal"/>
        <w:jc w:val="both"/>
        <w:rPr>
          <w:rFonts w:ascii="Times New Roman" w:hAnsi="Times New Roman" w:cs="Times New Roman"/>
          <w:sz w:val="28"/>
          <w:szCs w:val="28"/>
        </w:rPr>
      </w:pPr>
    </w:p>
    <w:p w:rsidR="00FF4DCD" w:rsidRDefault="0024784C">
      <w:pPr>
        <w:pStyle w:val="af3"/>
        <w:ind w:firstLine="708"/>
        <w:rPr>
          <w:rFonts w:ascii="Times New Roman" w:hAnsi="Times New Roman"/>
          <w:sz w:val="28"/>
          <w:szCs w:val="28"/>
        </w:rPr>
      </w:pPr>
      <w:r>
        <w:rPr>
          <w:rFonts w:ascii="Times New Roman" w:hAnsi="Times New Roman"/>
          <w:sz w:val="28"/>
          <w:szCs w:val="28"/>
        </w:rPr>
        <w:t>8.1. Стимулирующие выплаты устанавливаются в соответствии с положением о материальном стимулировании работников учреждения:</w:t>
      </w:r>
    </w:p>
    <w:p w:rsidR="00FF4DCD" w:rsidRDefault="0024784C">
      <w:pPr>
        <w:pStyle w:val="af3"/>
        <w:rPr>
          <w:rFonts w:ascii="Times New Roman" w:hAnsi="Times New Roman"/>
          <w:sz w:val="28"/>
          <w:szCs w:val="28"/>
        </w:rPr>
      </w:pPr>
      <w:r>
        <w:rPr>
          <w:rFonts w:ascii="Times New Roman" w:hAnsi="Times New Roman"/>
          <w:sz w:val="28"/>
          <w:szCs w:val="28"/>
        </w:rPr>
        <w:t>по муниципальным автономным учреждениям - в пределах утвержденных планов финансово-хозяйственной деятельности согласно доведенным бюджетным ассигнованиям, а также средствам, поступающим от приносящей доход деятельности.</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целях поощрения работников учреждения за выполненную работу устанавливаются следующие выплаты стимулирующего характера:</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выплаты за интенсивность и высокие результаты работы;</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выплаты за качество выполняемых работ;</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выплаты за стаж непрерывной работы, выслугу лет;</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премиальные выплаты по итогам работы.</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8.2. Для педагогических работников учреждений устанавливаются следующие выплаты стимулирующего характера:</w:t>
      </w:r>
    </w:p>
    <w:p w:rsidR="00FF4DCD" w:rsidRDefault="00FF4DCD">
      <w:pPr>
        <w:pStyle w:val="ConsPlusNormal"/>
        <w:jc w:val="both"/>
        <w:rPr>
          <w:rFonts w:ascii="Times New Roman" w:hAnsi="Times New Roman" w:cs="Times New Roman"/>
          <w:sz w:val="28"/>
          <w:szCs w:val="28"/>
        </w:rPr>
      </w:pPr>
    </w:p>
    <w:tbl>
      <w:tblPr>
        <w:tblW w:w="9623" w:type="dxa"/>
        <w:tblCellMar>
          <w:top w:w="102" w:type="dxa"/>
          <w:left w:w="62" w:type="dxa"/>
          <w:bottom w:w="102" w:type="dxa"/>
          <w:right w:w="62" w:type="dxa"/>
        </w:tblCellMar>
        <w:tblLook w:val="0000"/>
      </w:tblPr>
      <w:tblGrid>
        <w:gridCol w:w="588"/>
        <w:gridCol w:w="7184"/>
        <w:gridCol w:w="1851"/>
      </w:tblGrid>
      <w:tr w:rsidR="00FF4DCD">
        <w:trPr>
          <w:trHeight w:val="145"/>
        </w:trPr>
        <w:tc>
          <w:tcPr>
            <w:tcW w:w="599"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af3"/>
              <w:rPr>
                <w:rFonts w:ascii="Times New Roman" w:hAnsi="Times New Roman"/>
                <w:sz w:val="28"/>
                <w:szCs w:val="28"/>
              </w:rPr>
            </w:pPr>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7760" w:type="dxa"/>
            <w:tcBorders>
              <w:top w:val="single" w:sz="4" w:space="0" w:color="000000"/>
              <w:left w:val="single" w:sz="4" w:space="0" w:color="000000"/>
              <w:bottom w:val="single" w:sz="4" w:space="0" w:color="000000"/>
              <w:right w:val="single" w:sz="4" w:space="0" w:color="000000"/>
            </w:tcBorders>
            <w:vAlign w:val="center"/>
          </w:tcPr>
          <w:p w:rsidR="00FF4DCD" w:rsidRDefault="00FF4DCD">
            <w:pPr>
              <w:pStyle w:val="af3"/>
              <w:rPr>
                <w:rFonts w:ascii="Times New Roman" w:hAnsi="Times New Roman"/>
                <w:sz w:val="28"/>
                <w:szCs w:val="28"/>
              </w:rPr>
            </w:pPr>
          </w:p>
          <w:p w:rsidR="00FF4DCD" w:rsidRDefault="0024784C">
            <w:pPr>
              <w:pStyle w:val="af3"/>
              <w:rPr>
                <w:rFonts w:ascii="Times New Roman" w:hAnsi="Times New Roman"/>
                <w:sz w:val="28"/>
                <w:szCs w:val="28"/>
              </w:rPr>
            </w:pPr>
            <w:r>
              <w:rPr>
                <w:rFonts w:ascii="Times New Roman" w:hAnsi="Times New Roman"/>
                <w:sz w:val="28"/>
                <w:szCs w:val="28"/>
              </w:rPr>
              <w:t>Квалификационная категория либо стаж педагогической работы</w:t>
            </w:r>
          </w:p>
          <w:p w:rsidR="00FF4DCD" w:rsidRDefault="00FF4DCD">
            <w:pPr>
              <w:pStyle w:val="af3"/>
              <w:rPr>
                <w:rFonts w:ascii="Times New Roman" w:hAnsi="Times New Roman"/>
                <w:sz w:val="28"/>
                <w:szCs w:val="2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af3"/>
              <w:rPr>
                <w:rFonts w:ascii="Times New Roman" w:hAnsi="Times New Roman"/>
                <w:sz w:val="28"/>
                <w:szCs w:val="28"/>
              </w:rPr>
            </w:pPr>
            <w:r>
              <w:rPr>
                <w:rFonts w:ascii="Times New Roman" w:hAnsi="Times New Roman"/>
                <w:sz w:val="28"/>
                <w:szCs w:val="28"/>
              </w:rPr>
              <w:t xml:space="preserve">Повышающий коэффициент </w:t>
            </w:r>
          </w:p>
        </w:tc>
      </w:tr>
      <w:tr w:rsidR="00FF4DCD">
        <w:trPr>
          <w:trHeight w:val="467"/>
        </w:trPr>
        <w:tc>
          <w:tcPr>
            <w:tcW w:w="599"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af3"/>
              <w:rPr>
                <w:rFonts w:ascii="Times New Roman" w:hAnsi="Times New Roman"/>
                <w:sz w:val="28"/>
                <w:szCs w:val="28"/>
              </w:rPr>
            </w:pPr>
            <w:r>
              <w:rPr>
                <w:rFonts w:ascii="Times New Roman" w:hAnsi="Times New Roman"/>
                <w:sz w:val="28"/>
                <w:szCs w:val="28"/>
              </w:rPr>
              <w:t>1</w:t>
            </w:r>
          </w:p>
        </w:tc>
        <w:tc>
          <w:tcPr>
            <w:tcW w:w="7760"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af3"/>
              <w:rPr>
                <w:rFonts w:ascii="Times New Roman" w:hAnsi="Times New Roman"/>
                <w:sz w:val="28"/>
                <w:szCs w:val="28"/>
              </w:rPr>
            </w:pPr>
            <w:r>
              <w:rPr>
                <w:rFonts w:ascii="Times New Roman" w:hAnsi="Times New Roman"/>
                <w:sz w:val="28"/>
                <w:szCs w:val="28"/>
              </w:rPr>
              <w:t>2</w:t>
            </w:r>
          </w:p>
        </w:tc>
        <w:tc>
          <w:tcPr>
            <w:tcW w:w="1264"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af3"/>
              <w:rPr>
                <w:rFonts w:ascii="Times New Roman" w:hAnsi="Times New Roman"/>
                <w:sz w:val="28"/>
                <w:szCs w:val="28"/>
              </w:rPr>
            </w:pPr>
            <w:r>
              <w:rPr>
                <w:rFonts w:ascii="Times New Roman" w:hAnsi="Times New Roman"/>
                <w:sz w:val="28"/>
                <w:szCs w:val="28"/>
              </w:rPr>
              <w:t>3</w:t>
            </w:r>
          </w:p>
        </w:tc>
      </w:tr>
      <w:tr w:rsidR="00FF4DCD">
        <w:trPr>
          <w:trHeight w:val="642"/>
        </w:trPr>
        <w:tc>
          <w:tcPr>
            <w:tcW w:w="599"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af3"/>
              <w:rPr>
                <w:rFonts w:ascii="Times New Roman" w:hAnsi="Times New Roman"/>
                <w:sz w:val="28"/>
                <w:szCs w:val="28"/>
              </w:rPr>
            </w:pPr>
            <w:r>
              <w:rPr>
                <w:rFonts w:ascii="Times New Roman" w:hAnsi="Times New Roman"/>
                <w:sz w:val="28"/>
                <w:szCs w:val="28"/>
              </w:rPr>
              <w:t>1.</w:t>
            </w:r>
          </w:p>
        </w:tc>
        <w:tc>
          <w:tcPr>
            <w:tcW w:w="7760"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af3"/>
              <w:rPr>
                <w:rFonts w:ascii="Times New Roman" w:hAnsi="Times New Roman"/>
                <w:sz w:val="28"/>
                <w:szCs w:val="28"/>
              </w:rPr>
            </w:pPr>
            <w:r>
              <w:rPr>
                <w:rFonts w:ascii="Times New Roman" w:hAnsi="Times New Roman"/>
                <w:sz w:val="28"/>
                <w:szCs w:val="28"/>
              </w:rPr>
              <w:t>Вторая квалификационная категория</w:t>
            </w:r>
          </w:p>
          <w:p w:rsidR="00FF4DCD" w:rsidRDefault="00FF4DCD">
            <w:pPr>
              <w:pStyle w:val="af3"/>
              <w:rPr>
                <w:rFonts w:ascii="Times New Roman" w:hAnsi="Times New Roman"/>
                <w:sz w:val="28"/>
                <w:szCs w:val="2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af3"/>
              <w:ind w:firstLine="0"/>
              <w:rPr>
                <w:rFonts w:ascii="Times New Roman" w:hAnsi="Times New Roman"/>
                <w:sz w:val="28"/>
                <w:szCs w:val="28"/>
              </w:rPr>
            </w:pPr>
            <w:r>
              <w:rPr>
                <w:rFonts w:ascii="Times New Roman" w:hAnsi="Times New Roman"/>
                <w:sz w:val="28"/>
                <w:szCs w:val="28"/>
              </w:rPr>
              <w:t>0,25</w:t>
            </w:r>
          </w:p>
          <w:p w:rsidR="00FF4DCD" w:rsidRDefault="00FF4DCD">
            <w:pPr>
              <w:pStyle w:val="af3"/>
              <w:rPr>
                <w:rFonts w:ascii="Times New Roman" w:hAnsi="Times New Roman"/>
                <w:sz w:val="28"/>
                <w:szCs w:val="28"/>
              </w:rPr>
            </w:pPr>
          </w:p>
        </w:tc>
      </w:tr>
      <w:tr w:rsidR="00FF4DCD">
        <w:trPr>
          <w:trHeight w:val="654"/>
        </w:trPr>
        <w:tc>
          <w:tcPr>
            <w:tcW w:w="599"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af3"/>
              <w:rPr>
                <w:rFonts w:ascii="Times New Roman" w:hAnsi="Times New Roman"/>
                <w:sz w:val="28"/>
                <w:szCs w:val="28"/>
              </w:rPr>
            </w:pPr>
            <w:r>
              <w:rPr>
                <w:rFonts w:ascii="Times New Roman" w:hAnsi="Times New Roman"/>
                <w:sz w:val="28"/>
                <w:szCs w:val="28"/>
              </w:rPr>
              <w:t>2</w:t>
            </w:r>
          </w:p>
        </w:tc>
        <w:tc>
          <w:tcPr>
            <w:tcW w:w="7760"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af3"/>
              <w:rPr>
                <w:rFonts w:ascii="Times New Roman" w:hAnsi="Times New Roman"/>
                <w:sz w:val="28"/>
                <w:szCs w:val="28"/>
              </w:rPr>
            </w:pPr>
            <w:r>
              <w:rPr>
                <w:rFonts w:ascii="Times New Roman" w:hAnsi="Times New Roman"/>
                <w:sz w:val="28"/>
                <w:szCs w:val="28"/>
              </w:rPr>
              <w:t>Первая квалификационная категория</w:t>
            </w:r>
          </w:p>
          <w:p w:rsidR="00FF4DCD" w:rsidRDefault="00FF4DCD">
            <w:pPr>
              <w:pStyle w:val="af3"/>
              <w:rPr>
                <w:rFonts w:ascii="Times New Roman" w:hAnsi="Times New Roman"/>
                <w:sz w:val="28"/>
                <w:szCs w:val="2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af3"/>
              <w:rPr>
                <w:rFonts w:ascii="Times New Roman" w:hAnsi="Times New Roman"/>
                <w:sz w:val="28"/>
                <w:szCs w:val="28"/>
              </w:rPr>
            </w:pPr>
            <w:r>
              <w:rPr>
                <w:rFonts w:ascii="Times New Roman" w:hAnsi="Times New Roman"/>
                <w:sz w:val="28"/>
                <w:szCs w:val="28"/>
              </w:rPr>
              <w:t>0,35</w:t>
            </w:r>
          </w:p>
        </w:tc>
      </w:tr>
      <w:tr w:rsidR="00FF4DCD">
        <w:trPr>
          <w:trHeight w:val="654"/>
        </w:trPr>
        <w:tc>
          <w:tcPr>
            <w:tcW w:w="599"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af3"/>
              <w:rPr>
                <w:rFonts w:ascii="Times New Roman" w:hAnsi="Times New Roman"/>
                <w:sz w:val="28"/>
                <w:szCs w:val="28"/>
              </w:rPr>
            </w:pPr>
            <w:r>
              <w:rPr>
                <w:rFonts w:ascii="Times New Roman" w:hAnsi="Times New Roman"/>
                <w:sz w:val="28"/>
                <w:szCs w:val="28"/>
              </w:rPr>
              <w:t>3</w:t>
            </w:r>
          </w:p>
        </w:tc>
        <w:tc>
          <w:tcPr>
            <w:tcW w:w="7760"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af3"/>
              <w:rPr>
                <w:rFonts w:ascii="Times New Roman" w:hAnsi="Times New Roman"/>
                <w:sz w:val="28"/>
                <w:szCs w:val="28"/>
              </w:rPr>
            </w:pPr>
            <w:r>
              <w:rPr>
                <w:rFonts w:ascii="Times New Roman" w:hAnsi="Times New Roman"/>
                <w:sz w:val="28"/>
                <w:szCs w:val="28"/>
              </w:rPr>
              <w:t>Высшая квалификационная категория</w:t>
            </w:r>
          </w:p>
          <w:p w:rsidR="00FF4DCD" w:rsidRDefault="00FF4DCD">
            <w:pPr>
              <w:pStyle w:val="af3"/>
              <w:rPr>
                <w:rFonts w:ascii="Times New Roman" w:hAnsi="Times New Roman"/>
                <w:sz w:val="28"/>
                <w:szCs w:val="2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af3"/>
              <w:rPr>
                <w:rFonts w:ascii="Times New Roman" w:hAnsi="Times New Roman"/>
                <w:sz w:val="28"/>
                <w:szCs w:val="28"/>
              </w:rPr>
            </w:pPr>
            <w:r>
              <w:rPr>
                <w:rFonts w:ascii="Times New Roman" w:hAnsi="Times New Roman"/>
                <w:sz w:val="28"/>
                <w:szCs w:val="28"/>
              </w:rPr>
              <w:t>0,55</w:t>
            </w:r>
          </w:p>
        </w:tc>
      </w:tr>
      <w:tr w:rsidR="00FF4DCD">
        <w:trPr>
          <w:trHeight w:val="20"/>
        </w:trPr>
        <w:tc>
          <w:tcPr>
            <w:tcW w:w="599"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af3"/>
              <w:rPr>
                <w:rFonts w:ascii="Times New Roman" w:hAnsi="Times New Roman"/>
                <w:sz w:val="28"/>
                <w:szCs w:val="28"/>
              </w:rPr>
            </w:pPr>
            <w:r>
              <w:rPr>
                <w:rFonts w:ascii="Times New Roman" w:hAnsi="Times New Roman"/>
                <w:sz w:val="28"/>
                <w:szCs w:val="28"/>
              </w:rPr>
              <w:t>4</w:t>
            </w:r>
          </w:p>
        </w:tc>
        <w:tc>
          <w:tcPr>
            <w:tcW w:w="7760" w:type="dxa"/>
            <w:tcBorders>
              <w:left w:val="single" w:sz="4" w:space="0" w:color="000000"/>
              <w:bottom w:val="single" w:sz="4" w:space="0" w:color="000000"/>
              <w:right w:val="single" w:sz="4" w:space="0" w:color="000000"/>
            </w:tcBorders>
            <w:vAlign w:val="center"/>
          </w:tcPr>
          <w:p w:rsidR="00FF4DCD" w:rsidRDefault="0024784C">
            <w:pPr>
              <w:pStyle w:val="af3"/>
              <w:rPr>
                <w:rFonts w:ascii="Times New Roman" w:hAnsi="Times New Roman"/>
                <w:sz w:val="28"/>
                <w:szCs w:val="28"/>
              </w:rPr>
            </w:pPr>
            <w:r>
              <w:rPr>
                <w:rFonts w:ascii="Times New Roman" w:hAnsi="Times New Roman"/>
                <w:sz w:val="28"/>
                <w:szCs w:val="28"/>
              </w:rPr>
              <w:t>Стаж педагогической работы от 2 до 5 лет</w:t>
            </w:r>
          </w:p>
          <w:p w:rsidR="00FF4DCD" w:rsidRDefault="00FF4DCD">
            <w:pPr>
              <w:pStyle w:val="af3"/>
              <w:rPr>
                <w:rFonts w:ascii="Times New Roman" w:hAnsi="Times New Roman"/>
                <w:sz w:val="28"/>
                <w:szCs w:val="28"/>
              </w:rPr>
            </w:pPr>
          </w:p>
        </w:tc>
        <w:tc>
          <w:tcPr>
            <w:tcW w:w="1264" w:type="dxa"/>
            <w:tcBorders>
              <w:left w:val="single" w:sz="4" w:space="0" w:color="000000"/>
              <w:bottom w:val="single" w:sz="4" w:space="0" w:color="000000"/>
              <w:right w:val="single" w:sz="4" w:space="0" w:color="000000"/>
            </w:tcBorders>
            <w:vAlign w:val="center"/>
          </w:tcPr>
          <w:p w:rsidR="00FF4DCD" w:rsidRDefault="0024784C">
            <w:pPr>
              <w:pStyle w:val="af3"/>
              <w:rPr>
                <w:rFonts w:ascii="Times New Roman" w:hAnsi="Times New Roman"/>
                <w:sz w:val="28"/>
                <w:szCs w:val="28"/>
              </w:rPr>
            </w:pPr>
            <w:r>
              <w:rPr>
                <w:rFonts w:ascii="Times New Roman" w:hAnsi="Times New Roman"/>
                <w:sz w:val="28"/>
                <w:szCs w:val="28"/>
              </w:rPr>
              <w:t>0,05</w:t>
            </w:r>
          </w:p>
        </w:tc>
      </w:tr>
      <w:tr w:rsidR="00FF4DCD">
        <w:trPr>
          <w:trHeight w:val="20"/>
        </w:trPr>
        <w:tc>
          <w:tcPr>
            <w:tcW w:w="599"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af3"/>
              <w:rPr>
                <w:rFonts w:ascii="Times New Roman" w:hAnsi="Times New Roman"/>
                <w:sz w:val="28"/>
                <w:szCs w:val="28"/>
              </w:rPr>
            </w:pPr>
            <w:r>
              <w:rPr>
                <w:rFonts w:ascii="Times New Roman" w:hAnsi="Times New Roman"/>
                <w:sz w:val="28"/>
                <w:szCs w:val="28"/>
              </w:rPr>
              <w:t>5</w:t>
            </w:r>
          </w:p>
        </w:tc>
        <w:tc>
          <w:tcPr>
            <w:tcW w:w="7760" w:type="dxa"/>
            <w:tcBorders>
              <w:left w:val="single" w:sz="4" w:space="0" w:color="000000"/>
              <w:bottom w:val="single" w:sz="4" w:space="0" w:color="000000"/>
              <w:right w:val="single" w:sz="4" w:space="0" w:color="000000"/>
            </w:tcBorders>
            <w:vAlign w:val="center"/>
          </w:tcPr>
          <w:p w:rsidR="00FF4DCD" w:rsidRDefault="0024784C">
            <w:pPr>
              <w:pStyle w:val="af3"/>
              <w:rPr>
                <w:rFonts w:ascii="Times New Roman" w:hAnsi="Times New Roman"/>
                <w:sz w:val="28"/>
                <w:szCs w:val="28"/>
              </w:rPr>
            </w:pPr>
            <w:r>
              <w:rPr>
                <w:rFonts w:ascii="Times New Roman" w:hAnsi="Times New Roman"/>
                <w:sz w:val="28"/>
                <w:szCs w:val="28"/>
              </w:rPr>
              <w:t>Стаж педагогической работы от 5 до 10 лет</w:t>
            </w:r>
          </w:p>
          <w:p w:rsidR="00FF4DCD" w:rsidRDefault="00FF4DCD">
            <w:pPr>
              <w:pStyle w:val="af3"/>
              <w:rPr>
                <w:rFonts w:ascii="Times New Roman" w:hAnsi="Times New Roman"/>
                <w:sz w:val="28"/>
                <w:szCs w:val="28"/>
              </w:rPr>
            </w:pPr>
          </w:p>
        </w:tc>
        <w:tc>
          <w:tcPr>
            <w:tcW w:w="1264" w:type="dxa"/>
            <w:tcBorders>
              <w:left w:val="single" w:sz="4" w:space="0" w:color="000000"/>
              <w:bottom w:val="single" w:sz="4" w:space="0" w:color="000000"/>
              <w:right w:val="single" w:sz="4" w:space="0" w:color="000000"/>
            </w:tcBorders>
            <w:vAlign w:val="center"/>
          </w:tcPr>
          <w:p w:rsidR="00FF4DCD" w:rsidRDefault="0024784C">
            <w:pPr>
              <w:pStyle w:val="af3"/>
              <w:rPr>
                <w:rFonts w:ascii="Times New Roman" w:hAnsi="Times New Roman"/>
                <w:sz w:val="28"/>
                <w:szCs w:val="28"/>
              </w:rPr>
            </w:pPr>
            <w:r>
              <w:rPr>
                <w:rFonts w:ascii="Times New Roman" w:hAnsi="Times New Roman"/>
                <w:sz w:val="28"/>
                <w:szCs w:val="28"/>
              </w:rPr>
              <w:t>0,10</w:t>
            </w:r>
          </w:p>
        </w:tc>
      </w:tr>
      <w:tr w:rsidR="00FF4DCD">
        <w:trPr>
          <w:trHeight w:val="20"/>
        </w:trPr>
        <w:tc>
          <w:tcPr>
            <w:tcW w:w="599"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af3"/>
              <w:rPr>
                <w:rFonts w:ascii="Times New Roman" w:hAnsi="Times New Roman"/>
                <w:sz w:val="28"/>
                <w:szCs w:val="28"/>
              </w:rPr>
            </w:pPr>
            <w:r>
              <w:rPr>
                <w:rFonts w:ascii="Times New Roman" w:hAnsi="Times New Roman"/>
                <w:sz w:val="28"/>
                <w:szCs w:val="28"/>
              </w:rPr>
              <w:t>6</w:t>
            </w:r>
          </w:p>
        </w:tc>
        <w:tc>
          <w:tcPr>
            <w:tcW w:w="7760" w:type="dxa"/>
            <w:tcBorders>
              <w:left w:val="single" w:sz="4" w:space="0" w:color="000000"/>
              <w:bottom w:val="single" w:sz="4" w:space="0" w:color="000000"/>
              <w:right w:val="single" w:sz="4" w:space="0" w:color="000000"/>
            </w:tcBorders>
            <w:vAlign w:val="center"/>
          </w:tcPr>
          <w:p w:rsidR="00FF4DCD" w:rsidRDefault="0024784C">
            <w:pPr>
              <w:pStyle w:val="af3"/>
              <w:rPr>
                <w:rFonts w:ascii="Times New Roman" w:hAnsi="Times New Roman"/>
                <w:sz w:val="28"/>
                <w:szCs w:val="28"/>
              </w:rPr>
            </w:pPr>
            <w:r>
              <w:rPr>
                <w:rFonts w:ascii="Times New Roman" w:hAnsi="Times New Roman"/>
                <w:sz w:val="28"/>
                <w:szCs w:val="28"/>
              </w:rPr>
              <w:t>Стаж педагогической работы от 10 до 20 лет</w:t>
            </w:r>
          </w:p>
          <w:p w:rsidR="00FF4DCD" w:rsidRDefault="00FF4DCD">
            <w:pPr>
              <w:pStyle w:val="af3"/>
              <w:rPr>
                <w:rFonts w:ascii="Times New Roman" w:hAnsi="Times New Roman"/>
                <w:sz w:val="28"/>
                <w:szCs w:val="28"/>
              </w:rPr>
            </w:pPr>
          </w:p>
        </w:tc>
        <w:tc>
          <w:tcPr>
            <w:tcW w:w="1264" w:type="dxa"/>
            <w:tcBorders>
              <w:left w:val="single" w:sz="4" w:space="0" w:color="000000"/>
              <w:bottom w:val="single" w:sz="4" w:space="0" w:color="000000"/>
              <w:right w:val="single" w:sz="4" w:space="0" w:color="000000"/>
            </w:tcBorders>
            <w:vAlign w:val="center"/>
          </w:tcPr>
          <w:p w:rsidR="00FF4DCD" w:rsidRDefault="0024784C">
            <w:pPr>
              <w:pStyle w:val="af3"/>
              <w:rPr>
                <w:rFonts w:ascii="Times New Roman" w:hAnsi="Times New Roman"/>
                <w:sz w:val="28"/>
                <w:szCs w:val="28"/>
              </w:rPr>
            </w:pPr>
            <w:r>
              <w:rPr>
                <w:rFonts w:ascii="Times New Roman" w:hAnsi="Times New Roman"/>
                <w:sz w:val="28"/>
                <w:szCs w:val="28"/>
              </w:rPr>
              <w:t>0,20</w:t>
            </w:r>
          </w:p>
        </w:tc>
      </w:tr>
      <w:tr w:rsidR="00FF4DCD">
        <w:trPr>
          <w:trHeight w:val="20"/>
        </w:trPr>
        <w:tc>
          <w:tcPr>
            <w:tcW w:w="599"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af3"/>
              <w:rPr>
                <w:rFonts w:ascii="Times New Roman" w:hAnsi="Times New Roman"/>
                <w:sz w:val="28"/>
                <w:szCs w:val="28"/>
              </w:rPr>
            </w:pPr>
            <w:r>
              <w:rPr>
                <w:rFonts w:ascii="Times New Roman" w:hAnsi="Times New Roman"/>
                <w:sz w:val="28"/>
                <w:szCs w:val="28"/>
              </w:rPr>
              <w:t>7</w:t>
            </w:r>
          </w:p>
        </w:tc>
        <w:tc>
          <w:tcPr>
            <w:tcW w:w="7760" w:type="dxa"/>
            <w:tcBorders>
              <w:left w:val="single" w:sz="4" w:space="0" w:color="000000"/>
              <w:bottom w:val="single" w:sz="4" w:space="0" w:color="000000"/>
              <w:right w:val="single" w:sz="4" w:space="0" w:color="000000"/>
            </w:tcBorders>
            <w:vAlign w:val="center"/>
          </w:tcPr>
          <w:p w:rsidR="00FF4DCD" w:rsidRDefault="0024784C">
            <w:pPr>
              <w:pStyle w:val="af3"/>
              <w:rPr>
                <w:rFonts w:ascii="Times New Roman" w:hAnsi="Times New Roman"/>
                <w:sz w:val="28"/>
                <w:szCs w:val="28"/>
              </w:rPr>
            </w:pPr>
            <w:r>
              <w:rPr>
                <w:rFonts w:ascii="Times New Roman" w:hAnsi="Times New Roman"/>
                <w:sz w:val="28"/>
                <w:szCs w:val="28"/>
              </w:rPr>
              <w:t>Стаж педагогической работы свыше 20 лет</w:t>
            </w:r>
          </w:p>
          <w:p w:rsidR="00FF4DCD" w:rsidRDefault="00FF4DCD">
            <w:pPr>
              <w:pStyle w:val="af3"/>
              <w:rPr>
                <w:rFonts w:ascii="Times New Roman" w:hAnsi="Times New Roman"/>
                <w:sz w:val="28"/>
                <w:szCs w:val="28"/>
              </w:rPr>
            </w:pPr>
          </w:p>
        </w:tc>
        <w:tc>
          <w:tcPr>
            <w:tcW w:w="1264" w:type="dxa"/>
            <w:tcBorders>
              <w:left w:val="single" w:sz="4" w:space="0" w:color="000000"/>
              <w:bottom w:val="single" w:sz="4" w:space="0" w:color="000000"/>
              <w:right w:val="single" w:sz="4" w:space="0" w:color="000000"/>
            </w:tcBorders>
            <w:vAlign w:val="center"/>
          </w:tcPr>
          <w:p w:rsidR="00FF4DCD" w:rsidRDefault="0024784C">
            <w:pPr>
              <w:pStyle w:val="af3"/>
              <w:rPr>
                <w:rFonts w:ascii="Times New Roman" w:hAnsi="Times New Roman"/>
                <w:sz w:val="28"/>
                <w:szCs w:val="28"/>
              </w:rPr>
            </w:pPr>
            <w:r>
              <w:rPr>
                <w:rFonts w:ascii="Times New Roman" w:hAnsi="Times New Roman"/>
                <w:sz w:val="28"/>
                <w:szCs w:val="28"/>
              </w:rPr>
              <w:t>0,25</w:t>
            </w:r>
          </w:p>
        </w:tc>
      </w:tr>
    </w:tbl>
    <w:p w:rsidR="00FF4DCD" w:rsidRDefault="00FF4DCD">
      <w:pPr>
        <w:pStyle w:val="ConsPlusNormal"/>
        <w:jc w:val="both"/>
        <w:rPr>
          <w:rFonts w:ascii="Times New Roman" w:hAnsi="Times New Roman" w:cs="Times New Roman"/>
          <w:sz w:val="28"/>
          <w:szCs w:val="28"/>
        </w:rPr>
      </w:pPr>
    </w:p>
    <w:p w:rsidR="00FF4DCD" w:rsidRDefault="00FF4DCD">
      <w:pPr>
        <w:pStyle w:val="ConsPlusNormal"/>
        <w:jc w:val="both"/>
        <w:rPr>
          <w:rFonts w:ascii="Times New Roman" w:hAnsi="Times New Roman" w:cs="Times New Roman"/>
          <w:sz w:val="28"/>
          <w:szCs w:val="28"/>
        </w:rPr>
      </w:pP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8.3. Решение о введении выплат стимулирующего характера и условиях их осуществления принимаются учреждениями самостоятельно в пределах фонда оплаты труда, сформированного из всех источников.</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xml:space="preserve">8.4. 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 и трудовыми договорами с учетом разрабатываемых в учреждении показателей и критериев </w:t>
      </w:r>
      <w:proofErr w:type="gramStart"/>
      <w:r>
        <w:rPr>
          <w:rFonts w:ascii="Times New Roman" w:hAnsi="Times New Roman" w:cs="Times New Roman"/>
          <w:sz w:val="28"/>
          <w:szCs w:val="28"/>
        </w:rPr>
        <w:t>оценки эффективности деятельности работников этих учреждений</w:t>
      </w:r>
      <w:proofErr w:type="gramEnd"/>
      <w:r>
        <w:rPr>
          <w:rFonts w:ascii="Times New Roman" w:hAnsi="Times New Roman" w:cs="Times New Roman"/>
          <w:sz w:val="28"/>
          <w:szCs w:val="28"/>
        </w:rPr>
        <w:t>.</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Максимальными размерами выплаты стимулирующего характера не ограничены.</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8.5. Стимулирующие выплаты устанавливаются в зависимости от выполнения показателей и критериев эффективности труда.</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8.6. При установлении выплат стимулирующего характера работникам учитывается:</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успешное и добросовестное исполнение работником своих должностных обязанностей в соответствующем периоде;</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инициатива, творчество и применение в работе современных форм и </w:t>
      </w:r>
      <w:r>
        <w:rPr>
          <w:rFonts w:ascii="Times New Roman" w:hAnsi="Times New Roman" w:cs="Times New Roman"/>
          <w:sz w:val="28"/>
          <w:szCs w:val="28"/>
        </w:rPr>
        <w:lastRenderedPageBreak/>
        <w:t>методов организации труда;</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качественная подготовка и проведение мероприятий, связанных с уставной деятельностью учреждения;</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качественная подготовка и своевременная сдача отчетности;</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участие работника в выполнении важных и срочных работ, мероприятий.</w:t>
      </w:r>
    </w:p>
    <w:p w:rsidR="00FF4DCD" w:rsidRDefault="00247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8.7. Конкретный размер стимулирующей выплаты может определяться как в процентах к окладу (должностному окладу) работника, так и в абсолютном размере по приказу руководителя учреждения.</w:t>
      </w:r>
    </w:p>
    <w:p w:rsidR="00FF4DCD" w:rsidRDefault="0024784C">
      <w:pPr>
        <w:pStyle w:val="af3"/>
        <w:jc w:val="center"/>
        <w:rPr>
          <w:rFonts w:ascii="Times New Roman" w:hAnsi="Times New Roman"/>
          <w:color w:val="FF0000"/>
          <w:sz w:val="28"/>
          <w:szCs w:val="28"/>
        </w:rPr>
      </w:pPr>
      <w:r>
        <w:rPr>
          <w:rFonts w:ascii="Times New Roman" w:hAnsi="Times New Roman"/>
          <w:sz w:val="28"/>
          <w:szCs w:val="28"/>
        </w:rPr>
        <w:t>ПЕРЕЧЕНЬ</w:t>
      </w:r>
    </w:p>
    <w:p w:rsidR="00FF4DCD" w:rsidRDefault="0024784C">
      <w:pPr>
        <w:pStyle w:val="af3"/>
        <w:jc w:val="center"/>
        <w:rPr>
          <w:rFonts w:ascii="Times New Roman" w:hAnsi="Times New Roman"/>
          <w:sz w:val="28"/>
          <w:szCs w:val="28"/>
        </w:rPr>
      </w:pPr>
      <w:r>
        <w:rPr>
          <w:rFonts w:ascii="Times New Roman" w:hAnsi="Times New Roman"/>
          <w:sz w:val="28"/>
          <w:szCs w:val="28"/>
        </w:rPr>
        <w:t>оснований (критериев) для премирования и установления иных</w:t>
      </w:r>
    </w:p>
    <w:p w:rsidR="00FF4DCD" w:rsidRDefault="0024784C">
      <w:pPr>
        <w:pStyle w:val="af3"/>
        <w:jc w:val="center"/>
        <w:rPr>
          <w:rFonts w:ascii="Times New Roman" w:hAnsi="Times New Roman"/>
          <w:sz w:val="28"/>
          <w:szCs w:val="28"/>
        </w:rPr>
      </w:pPr>
      <w:r>
        <w:rPr>
          <w:rFonts w:ascii="Times New Roman" w:hAnsi="Times New Roman"/>
          <w:sz w:val="28"/>
          <w:szCs w:val="28"/>
        </w:rPr>
        <w:t>стимулирующих выплат работникам дошкольных учреждений*</w:t>
      </w:r>
    </w:p>
    <w:p w:rsidR="00FF4DCD" w:rsidRDefault="00FF4DCD">
      <w:pPr>
        <w:pStyle w:val="af3"/>
        <w:jc w:val="center"/>
        <w:rPr>
          <w:rFonts w:ascii="Times New Roman" w:hAnsi="Times New Roman"/>
          <w:sz w:val="28"/>
          <w:szCs w:val="28"/>
        </w:rPr>
      </w:pPr>
    </w:p>
    <w:tbl>
      <w:tblPr>
        <w:tblW w:w="4900" w:type="pct"/>
        <w:tblInd w:w="108" w:type="dxa"/>
        <w:tblLayout w:type="fixed"/>
        <w:tblLook w:val="01E0"/>
      </w:tblPr>
      <w:tblGrid>
        <w:gridCol w:w="2127"/>
        <w:gridCol w:w="6520"/>
        <w:gridCol w:w="1099"/>
      </w:tblGrid>
      <w:tr w:rsidR="00FF4DCD" w:rsidTr="00794BF9">
        <w:trPr>
          <w:trHeight w:val="1343"/>
        </w:trPr>
        <w:tc>
          <w:tcPr>
            <w:tcW w:w="2127" w:type="dxa"/>
            <w:tcBorders>
              <w:top w:val="single" w:sz="4" w:space="0" w:color="000000"/>
              <w:left w:val="single" w:sz="4" w:space="0" w:color="000000"/>
              <w:bottom w:val="single" w:sz="4" w:space="0" w:color="000000"/>
              <w:right w:val="single" w:sz="4" w:space="0" w:color="000000"/>
            </w:tcBorders>
            <w:vAlign w:val="center"/>
          </w:tcPr>
          <w:p w:rsidR="00FF4DCD" w:rsidRDefault="0024784C" w:rsidP="00794BF9">
            <w:pPr>
              <w:pStyle w:val="af3"/>
              <w:ind w:firstLine="0"/>
              <w:rPr>
                <w:rFonts w:ascii="Times New Roman" w:hAnsi="Times New Roman"/>
                <w:sz w:val="28"/>
                <w:szCs w:val="28"/>
              </w:rPr>
            </w:pPr>
            <w:r>
              <w:rPr>
                <w:rFonts w:ascii="Times New Roman" w:hAnsi="Times New Roman"/>
                <w:sz w:val="28"/>
                <w:szCs w:val="28"/>
              </w:rPr>
              <w:t>Наименование категории работников образовательного учреждения</w:t>
            </w:r>
          </w:p>
        </w:tc>
        <w:tc>
          <w:tcPr>
            <w:tcW w:w="6520" w:type="dxa"/>
            <w:tcBorders>
              <w:top w:val="single" w:sz="4" w:space="0" w:color="000000"/>
              <w:left w:val="single" w:sz="4" w:space="0" w:color="000000"/>
              <w:bottom w:val="single" w:sz="4" w:space="0" w:color="000000"/>
              <w:right w:val="single" w:sz="4" w:space="0" w:color="000000"/>
            </w:tcBorders>
            <w:vAlign w:val="center"/>
          </w:tcPr>
          <w:p w:rsidR="00FF4DCD" w:rsidRDefault="0024784C" w:rsidP="00794BF9">
            <w:pPr>
              <w:pStyle w:val="af3"/>
              <w:ind w:firstLine="0"/>
              <w:rPr>
                <w:rFonts w:ascii="Times New Roman" w:hAnsi="Times New Roman"/>
                <w:sz w:val="28"/>
                <w:szCs w:val="28"/>
              </w:rPr>
            </w:pPr>
            <w:r>
              <w:rPr>
                <w:rFonts w:ascii="Times New Roman" w:hAnsi="Times New Roman"/>
                <w:sz w:val="28"/>
                <w:szCs w:val="28"/>
              </w:rPr>
              <w:t>Примерный перечень оснований для начисления стимулирующих выплат работникам образовательного учреждения</w:t>
            </w:r>
          </w:p>
        </w:tc>
        <w:tc>
          <w:tcPr>
            <w:tcW w:w="1099"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af3"/>
              <w:ind w:firstLine="0"/>
              <w:rPr>
                <w:rFonts w:ascii="Times New Roman" w:hAnsi="Times New Roman"/>
                <w:sz w:val="28"/>
                <w:szCs w:val="28"/>
              </w:rPr>
            </w:pPr>
            <w:r>
              <w:rPr>
                <w:rFonts w:ascii="Times New Roman" w:hAnsi="Times New Roman"/>
                <w:sz w:val="28"/>
                <w:szCs w:val="28"/>
              </w:rPr>
              <w:t>Баллы</w:t>
            </w:r>
          </w:p>
          <w:p w:rsidR="00FF4DCD" w:rsidRDefault="00FF4DCD">
            <w:pPr>
              <w:pStyle w:val="af3"/>
              <w:rPr>
                <w:rFonts w:ascii="Times New Roman" w:hAnsi="Times New Roman"/>
                <w:sz w:val="28"/>
                <w:szCs w:val="28"/>
              </w:rPr>
            </w:pPr>
          </w:p>
        </w:tc>
      </w:tr>
      <w:tr w:rsidR="00FF4DCD" w:rsidTr="00794BF9">
        <w:trPr>
          <w:trHeight w:val="281"/>
        </w:trPr>
        <w:tc>
          <w:tcPr>
            <w:tcW w:w="2127" w:type="dxa"/>
            <w:tcBorders>
              <w:top w:val="single" w:sz="4" w:space="0" w:color="000000"/>
              <w:left w:val="single" w:sz="4" w:space="0" w:color="000000"/>
              <w:bottom w:val="single" w:sz="4" w:space="0" w:color="000000"/>
              <w:right w:val="single" w:sz="4" w:space="0" w:color="000000"/>
            </w:tcBorders>
          </w:tcPr>
          <w:p w:rsidR="00FF4DCD" w:rsidRDefault="0024784C">
            <w:pPr>
              <w:pStyle w:val="af3"/>
              <w:rPr>
                <w:rFonts w:ascii="Times New Roman" w:hAnsi="Times New Roman"/>
                <w:sz w:val="28"/>
                <w:szCs w:val="28"/>
              </w:rPr>
            </w:pPr>
            <w:r>
              <w:rPr>
                <w:rFonts w:ascii="Times New Roman" w:hAnsi="Times New Roman"/>
                <w:sz w:val="28"/>
                <w:szCs w:val="28"/>
              </w:rPr>
              <w:t>1</w:t>
            </w:r>
          </w:p>
        </w:tc>
        <w:tc>
          <w:tcPr>
            <w:tcW w:w="6520" w:type="dxa"/>
            <w:tcBorders>
              <w:top w:val="single" w:sz="4" w:space="0" w:color="000000"/>
              <w:left w:val="single" w:sz="4" w:space="0" w:color="000000"/>
              <w:bottom w:val="single" w:sz="4" w:space="0" w:color="000000"/>
              <w:right w:val="single" w:sz="4" w:space="0" w:color="000000"/>
            </w:tcBorders>
          </w:tcPr>
          <w:p w:rsidR="00FF4DCD" w:rsidRDefault="0024784C">
            <w:pPr>
              <w:pStyle w:val="af3"/>
              <w:rPr>
                <w:rFonts w:ascii="Times New Roman" w:hAnsi="Times New Roman"/>
                <w:sz w:val="28"/>
                <w:szCs w:val="28"/>
              </w:rPr>
            </w:pPr>
            <w:r>
              <w:rPr>
                <w:rFonts w:ascii="Times New Roman" w:hAnsi="Times New Roman"/>
                <w:sz w:val="28"/>
                <w:szCs w:val="28"/>
              </w:rPr>
              <w:t>2</w:t>
            </w:r>
          </w:p>
        </w:tc>
        <w:tc>
          <w:tcPr>
            <w:tcW w:w="1099" w:type="dxa"/>
            <w:tcBorders>
              <w:top w:val="single" w:sz="4" w:space="0" w:color="000000"/>
              <w:left w:val="single" w:sz="4" w:space="0" w:color="000000"/>
              <w:bottom w:val="single" w:sz="4" w:space="0" w:color="000000"/>
              <w:right w:val="single" w:sz="4" w:space="0" w:color="000000"/>
            </w:tcBorders>
          </w:tcPr>
          <w:p w:rsidR="00FF4DCD" w:rsidRDefault="0024784C">
            <w:pPr>
              <w:pStyle w:val="af3"/>
              <w:rPr>
                <w:rFonts w:ascii="Times New Roman" w:hAnsi="Times New Roman"/>
                <w:sz w:val="28"/>
                <w:szCs w:val="28"/>
              </w:rPr>
            </w:pPr>
            <w:r>
              <w:rPr>
                <w:rFonts w:ascii="Times New Roman" w:hAnsi="Times New Roman"/>
                <w:sz w:val="28"/>
                <w:szCs w:val="28"/>
              </w:rPr>
              <w:t>3</w:t>
            </w:r>
          </w:p>
        </w:tc>
      </w:tr>
      <w:tr w:rsidR="00FF4DCD" w:rsidTr="00794BF9">
        <w:trPr>
          <w:trHeight w:val="281"/>
        </w:trPr>
        <w:tc>
          <w:tcPr>
            <w:tcW w:w="2127" w:type="dxa"/>
            <w:tcBorders>
              <w:top w:val="single" w:sz="4" w:space="0" w:color="000000"/>
              <w:left w:val="single" w:sz="4" w:space="0" w:color="000000"/>
              <w:bottom w:val="single" w:sz="4" w:space="0" w:color="000000"/>
              <w:right w:val="single" w:sz="4" w:space="0" w:color="000000"/>
            </w:tcBorders>
          </w:tcPr>
          <w:p w:rsidR="00FF4DCD" w:rsidRDefault="0024784C">
            <w:pPr>
              <w:pStyle w:val="af3"/>
              <w:ind w:firstLine="0"/>
              <w:rPr>
                <w:rFonts w:ascii="Times New Roman" w:hAnsi="Times New Roman"/>
                <w:sz w:val="28"/>
                <w:szCs w:val="28"/>
              </w:rPr>
            </w:pPr>
            <w:r>
              <w:rPr>
                <w:rFonts w:ascii="Times New Roman" w:hAnsi="Times New Roman"/>
                <w:sz w:val="28"/>
                <w:szCs w:val="28"/>
              </w:rPr>
              <w:t>Старший воспитатель</w:t>
            </w:r>
          </w:p>
          <w:p w:rsidR="00FF4DCD" w:rsidRDefault="00FF4DCD">
            <w:pPr>
              <w:pStyle w:val="af3"/>
              <w:rPr>
                <w:rFonts w:ascii="Times New Roman" w:hAnsi="Times New Roman"/>
                <w:sz w:val="28"/>
                <w:szCs w:val="28"/>
              </w:rPr>
            </w:pPr>
          </w:p>
        </w:tc>
        <w:tc>
          <w:tcPr>
            <w:tcW w:w="6520" w:type="dxa"/>
            <w:tcBorders>
              <w:top w:val="single" w:sz="4" w:space="0" w:color="000000"/>
              <w:left w:val="single" w:sz="4" w:space="0" w:color="000000"/>
              <w:bottom w:val="single" w:sz="4" w:space="0" w:color="000000"/>
              <w:right w:val="single" w:sz="4" w:space="0" w:color="000000"/>
            </w:tcBorders>
          </w:tcPr>
          <w:p w:rsidR="00FF4DCD" w:rsidRDefault="00794BF9" w:rsidP="00794BF9">
            <w:pPr>
              <w:pStyle w:val="af3"/>
              <w:ind w:firstLine="0"/>
              <w:rPr>
                <w:rFonts w:ascii="Times New Roman" w:hAnsi="Times New Roman"/>
                <w:sz w:val="28"/>
                <w:szCs w:val="28"/>
              </w:rPr>
            </w:pPr>
            <w:r>
              <w:rPr>
                <w:rFonts w:ascii="Times New Roman" w:hAnsi="Times New Roman"/>
                <w:sz w:val="28"/>
                <w:szCs w:val="28"/>
              </w:rPr>
              <w:t xml:space="preserve">- </w:t>
            </w:r>
            <w:r w:rsidR="0024784C">
              <w:rPr>
                <w:rFonts w:ascii="Times New Roman" w:hAnsi="Times New Roman"/>
                <w:sz w:val="28"/>
                <w:szCs w:val="28"/>
              </w:rPr>
              <w:t>внедрение современных педагогических технологий в образовательный процесс;</w:t>
            </w:r>
          </w:p>
          <w:p w:rsidR="00FF4DCD" w:rsidRDefault="0024784C" w:rsidP="00794BF9">
            <w:pPr>
              <w:pStyle w:val="af3"/>
              <w:ind w:firstLine="0"/>
              <w:rPr>
                <w:rFonts w:ascii="Times New Roman" w:hAnsi="Times New Roman"/>
                <w:sz w:val="28"/>
                <w:szCs w:val="28"/>
              </w:rPr>
            </w:pPr>
            <w:r>
              <w:rPr>
                <w:rFonts w:ascii="Times New Roman" w:hAnsi="Times New Roman"/>
                <w:sz w:val="28"/>
                <w:szCs w:val="28"/>
              </w:rPr>
              <w:t>- методическая активность педагогического коллектива учреждения, распространение ППО;</w:t>
            </w:r>
          </w:p>
          <w:p w:rsidR="00FF4DCD" w:rsidRDefault="0024784C" w:rsidP="00794BF9">
            <w:pPr>
              <w:pStyle w:val="af3"/>
              <w:ind w:firstLine="0"/>
              <w:rPr>
                <w:rFonts w:ascii="Times New Roman" w:hAnsi="Times New Roman"/>
                <w:sz w:val="28"/>
                <w:szCs w:val="28"/>
              </w:rPr>
            </w:pPr>
            <w:r>
              <w:rPr>
                <w:rFonts w:ascii="Times New Roman" w:hAnsi="Times New Roman"/>
                <w:sz w:val="28"/>
                <w:szCs w:val="28"/>
              </w:rPr>
              <w:t>- организация работы общественных органов, участвующих в управлении учреждением (экспертно-методический совет, педагогический совет, ПМПК, творческие группы, ГМО и др.);</w:t>
            </w:r>
          </w:p>
          <w:p w:rsidR="00BD44B2" w:rsidRDefault="0024784C" w:rsidP="00794BF9">
            <w:pPr>
              <w:pStyle w:val="af3"/>
              <w:ind w:firstLine="0"/>
              <w:rPr>
                <w:rFonts w:ascii="Times New Roman" w:hAnsi="Times New Roman"/>
                <w:sz w:val="28"/>
                <w:szCs w:val="28"/>
              </w:rPr>
            </w:pPr>
            <w:r>
              <w:rPr>
                <w:rFonts w:ascii="Times New Roman" w:hAnsi="Times New Roman"/>
                <w:sz w:val="28"/>
                <w:szCs w:val="28"/>
              </w:rPr>
              <w:t xml:space="preserve">- участие работника в </w:t>
            </w:r>
            <w:proofErr w:type="gramStart"/>
            <w:r>
              <w:rPr>
                <w:rFonts w:ascii="Times New Roman" w:hAnsi="Times New Roman"/>
                <w:sz w:val="28"/>
                <w:szCs w:val="28"/>
              </w:rPr>
              <w:t>экспериментальной</w:t>
            </w:r>
            <w:proofErr w:type="gramEnd"/>
            <w:r>
              <w:rPr>
                <w:rFonts w:ascii="Times New Roman" w:hAnsi="Times New Roman"/>
                <w:sz w:val="28"/>
                <w:szCs w:val="28"/>
              </w:rPr>
              <w:t xml:space="preserve">, научно </w:t>
            </w:r>
          </w:p>
          <w:p w:rsidR="00FF4DCD" w:rsidRDefault="0024784C" w:rsidP="00794BF9">
            <w:pPr>
              <w:pStyle w:val="af3"/>
              <w:ind w:firstLine="0"/>
              <w:rPr>
                <w:rFonts w:ascii="Times New Roman" w:hAnsi="Times New Roman"/>
                <w:sz w:val="28"/>
                <w:szCs w:val="28"/>
              </w:rPr>
            </w:pPr>
            <w:r>
              <w:rPr>
                <w:rFonts w:ascii="Times New Roman" w:hAnsi="Times New Roman"/>
                <w:sz w:val="28"/>
                <w:szCs w:val="28"/>
              </w:rPr>
              <w:t>- методической, исследовательской работе, разработка авторских программ;</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формирование благоприятного  психологического климата в коллективе;</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обеспечение санитарно-гигиенических условий  в организации педагогического процесса;</w:t>
            </w:r>
          </w:p>
          <w:p w:rsidR="00FF4DCD" w:rsidRDefault="00BD44B2" w:rsidP="00BD44B2">
            <w:pPr>
              <w:pStyle w:val="af3"/>
              <w:ind w:firstLine="0"/>
              <w:rPr>
                <w:rFonts w:ascii="Times New Roman" w:hAnsi="Times New Roman"/>
                <w:sz w:val="28"/>
                <w:szCs w:val="28"/>
              </w:rPr>
            </w:pPr>
            <w:r>
              <w:rPr>
                <w:rFonts w:ascii="Times New Roman" w:hAnsi="Times New Roman"/>
                <w:sz w:val="28"/>
                <w:szCs w:val="28"/>
              </w:rPr>
              <w:t>-</w:t>
            </w:r>
            <w:r w:rsidR="0024784C">
              <w:rPr>
                <w:rFonts w:ascii="Times New Roman" w:hAnsi="Times New Roman"/>
                <w:sz w:val="28"/>
                <w:szCs w:val="28"/>
              </w:rPr>
              <w:t>состояние отчетности, документооборота в учреждении;</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оказание дополнительных  образовательных услуг;</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участие в смотрах-конкурсах различных уровней;</w:t>
            </w:r>
          </w:p>
          <w:p w:rsidR="00FF4DCD" w:rsidRDefault="00BD44B2" w:rsidP="00BD44B2">
            <w:pPr>
              <w:pStyle w:val="af3"/>
              <w:ind w:firstLine="0"/>
              <w:rPr>
                <w:rFonts w:ascii="Times New Roman" w:hAnsi="Times New Roman"/>
                <w:sz w:val="28"/>
                <w:szCs w:val="28"/>
              </w:rPr>
            </w:pPr>
            <w:r>
              <w:rPr>
                <w:rFonts w:ascii="Times New Roman" w:hAnsi="Times New Roman"/>
                <w:sz w:val="28"/>
                <w:szCs w:val="28"/>
              </w:rPr>
              <w:t>-</w:t>
            </w:r>
            <w:r w:rsidR="0024784C">
              <w:rPr>
                <w:rFonts w:ascii="Times New Roman" w:hAnsi="Times New Roman"/>
                <w:sz w:val="28"/>
                <w:szCs w:val="28"/>
              </w:rPr>
              <w:t xml:space="preserve">оформление стационарных, тематических выставок; </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внедрение информационных технологий в работу;</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выполнение работ, не входящих в должностные обязанности</w:t>
            </w:r>
          </w:p>
        </w:tc>
        <w:tc>
          <w:tcPr>
            <w:tcW w:w="1099" w:type="dxa"/>
            <w:tcBorders>
              <w:top w:val="single" w:sz="4" w:space="0" w:color="000000"/>
              <w:left w:val="single" w:sz="4" w:space="0" w:color="000000"/>
              <w:bottom w:val="single" w:sz="4" w:space="0" w:color="000000"/>
              <w:right w:val="single" w:sz="4" w:space="0" w:color="000000"/>
            </w:tcBorders>
          </w:tcPr>
          <w:p w:rsidR="00FF4DCD" w:rsidRDefault="0024784C">
            <w:pPr>
              <w:pStyle w:val="af3"/>
              <w:ind w:firstLine="0"/>
              <w:rPr>
                <w:rFonts w:ascii="Times New Roman" w:hAnsi="Times New Roman"/>
                <w:sz w:val="28"/>
                <w:szCs w:val="28"/>
              </w:rPr>
            </w:pPr>
            <w:r>
              <w:rPr>
                <w:rFonts w:ascii="Times New Roman" w:hAnsi="Times New Roman"/>
                <w:sz w:val="28"/>
                <w:szCs w:val="28"/>
              </w:rPr>
              <w:t>До 2</w:t>
            </w:r>
          </w:p>
        </w:tc>
      </w:tr>
      <w:tr w:rsidR="00FF4DCD" w:rsidTr="00794BF9">
        <w:trPr>
          <w:trHeight w:val="1122"/>
        </w:trPr>
        <w:tc>
          <w:tcPr>
            <w:tcW w:w="2127" w:type="dxa"/>
            <w:tcBorders>
              <w:top w:val="single" w:sz="4" w:space="0" w:color="000000"/>
              <w:left w:val="single" w:sz="4" w:space="0" w:color="000000"/>
              <w:bottom w:val="single" w:sz="4" w:space="0" w:color="000000"/>
              <w:right w:val="single" w:sz="4" w:space="0" w:color="000000"/>
            </w:tcBorders>
          </w:tcPr>
          <w:p w:rsidR="00FF4DCD" w:rsidRDefault="0024784C">
            <w:pPr>
              <w:pStyle w:val="af3"/>
              <w:ind w:firstLine="0"/>
              <w:rPr>
                <w:rFonts w:ascii="Times New Roman" w:hAnsi="Times New Roman"/>
                <w:sz w:val="28"/>
                <w:szCs w:val="28"/>
              </w:rPr>
            </w:pPr>
            <w:r>
              <w:rPr>
                <w:rFonts w:ascii="Times New Roman" w:hAnsi="Times New Roman"/>
                <w:sz w:val="28"/>
                <w:szCs w:val="28"/>
              </w:rPr>
              <w:t>Воспитатели</w:t>
            </w:r>
          </w:p>
        </w:tc>
        <w:tc>
          <w:tcPr>
            <w:tcW w:w="6520" w:type="dxa"/>
            <w:tcBorders>
              <w:top w:val="single" w:sz="4" w:space="0" w:color="000000"/>
              <w:left w:val="single" w:sz="4" w:space="0" w:color="000000"/>
              <w:bottom w:val="single" w:sz="4" w:space="0" w:color="000000"/>
              <w:right w:val="single" w:sz="4" w:space="0" w:color="000000"/>
            </w:tcBorders>
          </w:tcPr>
          <w:p w:rsidR="00FF4DCD" w:rsidRDefault="0024784C" w:rsidP="00BD44B2">
            <w:pPr>
              <w:pStyle w:val="af3"/>
              <w:ind w:firstLine="0"/>
              <w:rPr>
                <w:rFonts w:ascii="Times New Roman" w:hAnsi="Times New Roman"/>
                <w:sz w:val="28"/>
                <w:szCs w:val="28"/>
              </w:rPr>
            </w:pPr>
            <w:r>
              <w:rPr>
                <w:rFonts w:ascii="Times New Roman" w:hAnsi="Times New Roman"/>
                <w:sz w:val="28"/>
                <w:szCs w:val="28"/>
              </w:rPr>
              <w:t>- качество реализации программ воспитания и обучения;</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xml:space="preserve">- участие работника в экспериментальной, научно-методической, исследовательской работе, </w:t>
            </w:r>
            <w:r>
              <w:rPr>
                <w:rFonts w:ascii="Times New Roman" w:hAnsi="Times New Roman"/>
                <w:sz w:val="28"/>
                <w:szCs w:val="28"/>
              </w:rPr>
              <w:lastRenderedPageBreak/>
              <w:t>разработка авторских программ;</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участие работника в семинарах, конференциях, методических объединениях, конкурсах, открытых занятиях;</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обобщение передового педагогического опыта;</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xml:space="preserve">- использование в образовательном процессе </w:t>
            </w:r>
            <w:proofErr w:type="spellStart"/>
            <w:r>
              <w:rPr>
                <w:rFonts w:ascii="Times New Roman" w:hAnsi="Times New Roman"/>
                <w:sz w:val="28"/>
                <w:szCs w:val="28"/>
              </w:rPr>
              <w:t>здоровьесберегающих</w:t>
            </w:r>
            <w:proofErr w:type="spellEnd"/>
            <w:r>
              <w:rPr>
                <w:rFonts w:ascii="Times New Roman" w:hAnsi="Times New Roman"/>
                <w:sz w:val="28"/>
                <w:szCs w:val="28"/>
              </w:rPr>
              <w:t xml:space="preserve"> технологий;</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снижение заболеваемости детей в дошкольном учреждении, уровень посещаемости детей в группе;</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состояние групповой ячейки, групповых детских площадок;</w:t>
            </w:r>
          </w:p>
          <w:p w:rsidR="00FF4DCD" w:rsidRDefault="00BD44B2" w:rsidP="00BD44B2">
            <w:pPr>
              <w:pStyle w:val="af3"/>
              <w:ind w:firstLine="0"/>
              <w:rPr>
                <w:rFonts w:ascii="Times New Roman" w:hAnsi="Times New Roman"/>
                <w:sz w:val="28"/>
                <w:szCs w:val="28"/>
              </w:rPr>
            </w:pPr>
            <w:r>
              <w:rPr>
                <w:rFonts w:ascii="Times New Roman" w:hAnsi="Times New Roman"/>
                <w:sz w:val="28"/>
                <w:szCs w:val="28"/>
              </w:rPr>
              <w:t>-</w:t>
            </w:r>
            <w:r w:rsidR="0024784C">
              <w:rPr>
                <w:rFonts w:ascii="Times New Roman" w:hAnsi="Times New Roman"/>
                <w:sz w:val="28"/>
                <w:szCs w:val="28"/>
              </w:rPr>
              <w:t xml:space="preserve">уровень взаимодействия  с родителями воспитанников детских садов (организация и проведение консультативной психолого-педагогической работы с родителями по воспитанию детей в семье, формирование предметно-развивающей среды, отсутствие обоснованных обращений родителей воспитанников, педагогов по поводу конфликтных ситуаций и высокий уровень решения конфликтных ситуаций); </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участие воспитателей и воспитанников в смотрах, конкурсах различных уровней;</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выполнение работ, не входящих в должностные обязанности</w:t>
            </w:r>
          </w:p>
        </w:tc>
        <w:tc>
          <w:tcPr>
            <w:tcW w:w="1099" w:type="dxa"/>
            <w:tcBorders>
              <w:top w:val="single" w:sz="4" w:space="0" w:color="000000"/>
              <w:left w:val="single" w:sz="4" w:space="0" w:color="000000"/>
              <w:bottom w:val="single" w:sz="4" w:space="0" w:color="000000"/>
              <w:right w:val="single" w:sz="4" w:space="0" w:color="000000"/>
            </w:tcBorders>
          </w:tcPr>
          <w:p w:rsidR="00FF4DCD" w:rsidRDefault="0024784C">
            <w:pPr>
              <w:pStyle w:val="af3"/>
              <w:ind w:firstLine="0"/>
              <w:rPr>
                <w:rFonts w:ascii="Times New Roman" w:hAnsi="Times New Roman"/>
                <w:sz w:val="28"/>
                <w:szCs w:val="28"/>
              </w:rPr>
            </w:pPr>
            <w:r>
              <w:rPr>
                <w:rFonts w:ascii="Times New Roman" w:hAnsi="Times New Roman"/>
                <w:sz w:val="28"/>
                <w:szCs w:val="28"/>
              </w:rPr>
              <w:lastRenderedPageBreak/>
              <w:t>До 2</w:t>
            </w:r>
          </w:p>
        </w:tc>
      </w:tr>
      <w:tr w:rsidR="00FF4DCD" w:rsidTr="00BD44B2">
        <w:trPr>
          <w:trHeight w:val="416"/>
        </w:trPr>
        <w:tc>
          <w:tcPr>
            <w:tcW w:w="2127" w:type="dxa"/>
            <w:tcBorders>
              <w:top w:val="single" w:sz="4" w:space="0" w:color="000000"/>
              <w:left w:val="single" w:sz="4" w:space="0" w:color="000000"/>
              <w:bottom w:val="single" w:sz="4" w:space="0" w:color="000000"/>
              <w:right w:val="single" w:sz="4" w:space="0" w:color="000000"/>
            </w:tcBorders>
          </w:tcPr>
          <w:p w:rsidR="00FF4DCD" w:rsidRDefault="0024784C">
            <w:pPr>
              <w:pStyle w:val="af3"/>
              <w:ind w:firstLine="0"/>
              <w:rPr>
                <w:rFonts w:ascii="Times New Roman" w:hAnsi="Times New Roman"/>
                <w:sz w:val="28"/>
                <w:szCs w:val="28"/>
              </w:rPr>
            </w:pPr>
            <w:r>
              <w:rPr>
                <w:rFonts w:ascii="Times New Roman" w:hAnsi="Times New Roman"/>
                <w:sz w:val="28"/>
                <w:szCs w:val="28"/>
              </w:rPr>
              <w:lastRenderedPageBreak/>
              <w:t>Музыкальные руководители</w:t>
            </w:r>
          </w:p>
        </w:tc>
        <w:tc>
          <w:tcPr>
            <w:tcW w:w="6520" w:type="dxa"/>
            <w:tcBorders>
              <w:top w:val="single" w:sz="4" w:space="0" w:color="000000"/>
              <w:left w:val="single" w:sz="4" w:space="0" w:color="000000"/>
              <w:bottom w:val="single" w:sz="4" w:space="0" w:color="000000"/>
              <w:right w:val="single" w:sz="4" w:space="0" w:color="000000"/>
            </w:tcBorders>
          </w:tcPr>
          <w:p w:rsidR="00FF4DCD" w:rsidRDefault="0024784C" w:rsidP="00BD44B2">
            <w:pPr>
              <w:pStyle w:val="af3"/>
              <w:ind w:firstLine="0"/>
              <w:rPr>
                <w:rFonts w:ascii="Times New Roman" w:hAnsi="Times New Roman"/>
                <w:sz w:val="28"/>
                <w:szCs w:val="28"/>
              </w:rPr>
            </w:pPr>
            <w:r>
              <w:rPr>
                <w:rFonts w:ascii="Times New Roman" w:hAnsi="Times New Roman"/>
                <w:sz w:val="28"/>
                <w:szCs w:val="28"/>
              </w:rPr>
              <w:t>- качество реализации программ по музыкальному воспитанию;</w:t>
            </w:r>
          </w:p>
          <w:p w:rsidR="00FF4DCD" w:rsidRDefault="00BD44B2" w:rsidP="00BD44B2">
            <w:pPr>
              <w:pStyle w:val="af3"/>
              <w:tabs>
                <w:tab w:val="left" w:pos="33"/>
                <w:tab w:val="left" w:pos="317"/>
                <w:tab w:val="left" w:pos="600"/>
              </w:tabs>
              <w:ind w:firstLine="0"/>
              <w:rPr>
                <w:rFonts w:ascii="Times New Roman" w:hAnsi="Times New Roman"/>
                <w:sz w:val="28"/>
                <w:szCs w:val="28"/>
              </w:rPr>
            </w:pPr>
            <w:r>
              <w:rPr>
                <w:rFonts w:ascii="Times New Roman" w:hAnsi="Times New Roman"/>
                <w:sz w:val="28"/>
                <w:szCs w:val="28"/>
              </w:rPr>
              <w:t>-</w:t>
            </w:r>
            <w:r w:rsidR="0024784C">
              <w:rPr>
                <w:rFonts w:ascii="Times New Roman" w:hAnsi="Times New Roman"/>
                <w:sz w:val="28"/>
                <w:szCs w:val="28"/>
              </w:rPr>
              <w:t>методическая активность педагога в распространении передового педагогического опыта;</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участие работника в экспериментальной, научно-методической, исследовательской работе, разработка авторских программ;</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оказание дополнительных образовательных услуг;</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участие педагога и воспитанников в смотрах, конкурсах, фестивалях разного уровня;</w:t>
            </w:r>
          </w:p>
          <w:p w:rsidR="00FF4DCD" w:rsidRDefault="00BD44B2" w:rsidP="00BD44B2">
            <w:pPr>
              <w:pStyle w:val="af3"/>
              <w:ind w:firstLine="0"/>
              <w:rPr>
                <w:rFonts w:ascii="Times New Roman" w:hAnsi="Times New Roman"/>
                <w:sz w:val="28"/>
                <w:szCs w:val="28"/>
              </w:rPr>
            </w:pPr>
            <w:r>
              <w:rPr>
                <w:rFonts w:ascii="Times New Roman" w:hAnsi="Times New Roman"/>
                <w:sz w:val="28"/>
                <w:szCs w:val="28"/>
              </w:rPr>
              <w:t>-</w:t>
            </w:r>
            <w:r w:rsidR="0024784C">
              <w:rPr>
                <w:rFonts w:ascii="Times New Roman" w:hAnsi="Times New Roman"/>
                <w:sz w:val="28"/>
                <w:szCs w:val="28"/>
              </w:rPr>
              <w:t xml:space="preserve">использование современных </w:t>
            </w:r>
            <w:proofErr w:type="spellStart"/>
            <w:r w:rsidR="0024784C">
              <w:rPr>
                <w:rFonts w:ascii="Times New Roman" w:hAnsi="Times New Roman"/>
                <w:sz w:val="28"/>
                <w:szCs w:val="28"/>
              </w:rPr>
              <w:t>здоровьесберегающих</w:t>
            </w:r>
            <w:proofErr w:type="spellEnd"/>
            <w:r w:rsidR="0024784C">
              <w:rPr>
                <w:rFonts w:ascii="Times New Roman" w:hAnsi="Times New Roman"/>
                <w:sz w:val="28"/>
                <w:szCs w:val="28"/>
              </w:rPr>
              <w:t xml:space="preserve"> технологий;</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работа с одаренными детьми;</w:t>
            </w:r>
          </w:p>
          <w:p w:rsidR="00FF4DCD" w:rsidRDefault="00BD44B2" w:rsidP="00BD44B2">
            <w:pPr>
              <w:pStyle w:val="af3"/>
              <w:ind w:firstLine="0"/>
              <w:rPr>
                <w:rFonts w:ascii="Times New Roman" w:hAnsi="Times New Roman"/>
                <w:sz w:val="28"/>
                <w:szCs w:val="28"/>
              </w:rPr>
            </w:pPr>
            <w:r>
              <w:rPr>
                <w:rFonts w:ascii="Times New Roman" w:hAnsi="Times New Roman"/>
                <w:sz w:val="28"/>
                <w:szCs w:val="28"/>
              </w:rPr>
              <w:t>-</w:t>
            </w:r>
            <w:r w:rsidR="0024784C">
              <w:rPr>
                <w:rFonts w:ascii="Times New Roman" w:hAnsi="Times New Roman"/>
                <w:sz w:val="28"/>
                <w:szCs w:val="28"/>
              </w:rPr>
              <w:t>поддержание и обновление предметно-развивающей среды</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отсутствие детского травматизма в процессе музыкальной деятельности;</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уровень взаимодействия с воспитанниками, родителями и коллегами</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xml:space="preserve">- выполнение работ, не входящих в должностные </w:t>
            </w:r>
            <w:r>
              <w:rPr>
                <w:rFonts w:ascii="Times New Roman" w:hAnsi="Times New Roman"/>
                <w:sz w:val="28"/>
                <w:szCs w:val="28"/>
              </w:rPr>
              <w:lastRenderedPageBreak/>
              <w:t>обязанности</w:t>
            </w:r>
          </w:p>
        </w:tc>
        <w:tc>
          <w:tcPr>
            <w:tcW w:w="1099" w:type="dxa"/>
            <w:tcBorders>
              <w:top w:val="single" w:sz="4" w:space="0" w:color="000000"/>
              <w:left w:val="single" w:sz="4" w:space="0" w:color="000000"/>
              <w:bottom w:val="single" w:sz="4" w:space="0" w:color="000000"/>
              <w:right w:val="single" w:sz="4" w:space="0" w:color="000000"/>
            </w:tcBorders>
          </w:tcPr>
          <w:p w:rsidR="00FF4DCD" w:rsidRDefault="0024784C">
            <w:pPr>
              <w:pStyle w:val="af3"/>
              <w:ind w:firstLine="0"/>
              <w:rPr>
                <w:rFonts w:ascii="Times New Roman" w:hAnsi="Times New Roman"/>
                <w:sz w:val="28"/>
                <w:szCs w:val="28"/>
              </w:rPr>
            </w:pPr>
            <w:r>
              <w:rPr>
                <w:rFonts w:ascii="Times New Roman" w:hAnsi="Times New Roman"/>
                <w:sz w:val="28"/>
                <w:szCs w:val="28"/>
              </w:rPr>
              <w:lastRenderedPageBreak/>
              <w:t>До 2</w:t>
            </w:r>
          </w:p>
        </w:tc>
      </w:tr>
      <w:tr w:rsidR="00FF4DCD" w:rsidTr="00794BF9">
        <w:trPr>
          <w:trHeight w:val="3399"/>
        </w:trPr>
        <w:tc>
          <w:tcPr>
            <w:tcW w:w="2127" w:type="dxa"/>
            <w:tcBorders>
              <w:top w:val="single" w:sz="4" w:space="0" w:color="000000"/>
              <w:left w:val="single" w:sz="4" w:space="0" w:color="000000"/>
              <w:bottom w:val="single" w:sz="4" w:space="0" w:color="000000"/>
              <w:right w:val="single" w:sz="4" w:space="0" w:color="000000"/>
            </w:tcBorders>
          </w:tcPr>
          <w:p w:rsidR="00FF4DCD" w:rsidRDefault="0024784C">
            <w:pPr>
              <w:pStyle w:val="af3"/>
              <w:ind w:firstLine="0"/>
              <w:rPr>
                <w:rFonts w:ascii="Times New Roman" w:hAnsi="Times New Roman"/>
                <w:sz w:val="28"/>
                <w:szCs w:val="28"/>
              </w:rPr>
            </w:pPr>
            <w:r>
              <w:rPr>
                <w:rFonts w:ascii="Times New Roman" w:hAnsi="Times New Roman"/>
                <w:sz w:val="28"/>
                <w:szCs w:val="28"/>
              </w:rPr>
              <w:lastRenderedPageBreak/>
              <w:t>Учитель-логопед, учитель-дефектолог</w:t>
            </w:r>
          </w:p>
        </w:tc>
        <w:tc>
          <w:tcPr>
            <w:tcW w:w="6520" w:type="dxa"/>
            <w:tcBorders>
              <w:top w:val="single" w:sz="4" w:space="0" w:color="000000"/>
              <w:left w:val="single" w:sz="4" w:space="0" w:color="000000"/>
              <w:bottom w:val="single" w:sz="4" w:space="0" w:color="000000"/>
              <w:right w:val="single" w:sz="4" w:space="0" w:color="000000"/>
            </w:tcBorders>
          </w:tcPr>
          <w:p w:rsidR="00FF4DCD" w:rsidRDefault="0024784C" w:rsidP="00BD44B2">
            <w:pPr>
              <w:pStyle w:val="af3"/>
              <w:ind w:firstLine="0"/>
              <w:rPr>
                <w:rFonts w:ascii="Times New Roman" w:hAnsi="Times New Roman"/>
                <w:sz w:val="28"/>
                <w:szCs w:val="28"/>
              </w:rPr>
            </w:pPr>
            <w:r>
              <w:rPr>
                <w:rFonts w:ascii="Times New Roman" w:hAnsi="Times New Roman"/>
                <w:sz w:val="28"/>
                <w:szCs w:val="28"/>
              </w:rPr>
              <w:t>- качество реализации коррекционных программ;</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выпуск детей в массовые школы;</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методическая активность педагога в распространении передового педагогического опыта;</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участие работника в экспериментальной, научно-методической, исследовательской работе, разработка авторских программ;</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уровень взаимодействия с воспитанниками, родителями и коллегами;</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поддержание и обновление предметно-развивающей среды;</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выполнение работ, не входящих в должностные обязанности, поддержание и обновление предметно-развивающей среды</w:t>
            </w:r>
          </w:p>
        </w:tc>
        <w:tc>
          <w:tcPr>
            <w:tcW w:w="1099" w:type="dxa"/>
            <w:tcBorders>
              <w:top w:val="single" w:sz="4" w:space="0" w:color="000000"/>
              <w:left w:val="single" w:sz="4" w:space="0" w:color="000000"/>
              <w:bottom w:val="single" w:sz="4" w:space="0" w:color="000000"/>
              <w:right w:val="single" w:sz="4" w:space="0" w:color="000000"/>
            </w:tcBorders>
          </w:tcPr>
          <w:p w:rsidR="00FF4DCD" w:rsidRDefault="0024784C">
            <w:pPr>
              <w:pStyle w:val="af3"/>
              <w:ind w:firstLine="0"/>
              <w:rPr>
                <w:rFonts w:ascii="Times New Roman" w:hAnsi="Times New Roman"/>
                <w:sz w:val="28"/>
                <w:szCs w:val="28"/>
              </w:rPr>
            </w:pPr>
            <w:r>
              <w:rPr>
                <w:rFonts w:ascii="Times New Roman" w:hAnsi="Times New Roman"/>
                <w:sz w:val="28"/>
                <w:szCs w:val="28"/>
              </w:rPr>
              <w:t>До 2</w:t>
            </w:r>
          </w:p>
        </w:tc>
      </w:tr>
      <w:tr w:rsidR="00FF4DCD" w:rsidTr="00794BF9">
        <w:trPr>
          <w:trHeight w:val="839"/>
        </w:trPr>
        <w:tc>
          <w:tcPr>
            <w:tcW w:w="2127" w:type="dxa"/>
            <w:tcBorders>
              <w:top w:val="single" w:sz="4" w:space="0" w:color="000000"/>
              <w:left w:val="single" w:sz="4" w:space="0" w:color="000000"/>
              <w:bottom w:val="single" w:sz="4" w:space="0" w:color="000000"/>
              <w:right w:val="single" w:sz="4" w:space="0" w:color="000000"/>
            </w:tcBorders>
          </w:tcPr>
          <w:p w:rsidR="00FF4DCD" w:rsidRDefault="0024784C">
            <w:pPr>
              <w:pStyle w:val="af3"/>
              <w:ind w:firstLine="0"/>
              <w:rPr>
                <w:rFonts w:ascii="Times New Roman" w:hAnsi="Times New Roman"/>
                <w:sz w:val="28"/>
                <w:szCs w:val="28"/>
              </w:rPr>
            </w:pPr>
            <w:r>
              <w:rPr>
                <w:rFonts w:ascii="Times New Roman" w:hAnsi="Times New Roman"/>
                <w:sz w:val="28"/>
                <w:szCs w:val="28"/>
              </w:rPr>
              <w:t>Педагог-психолог</w:t>
            </w:r>
          </w:p>
        </w:tc>
        <w:tc>
          <w:tcPr>
            <w:tcW w:w="6520" w:type="dxa"/>
            <w:tcBorders>
              <w:top w:val="single" w:sz="4" w:space="0" w:color="000000"/>
              <w:left w:val="single" w:sz="4" w:space="0" w:color="000000"/>
              <w:bottom w:val="single" w:sz="4" w:space="0" w:color="000000"/>
              <w:right w:val="single" w:sz="4" w:space="0" w:color="000000"/>
            </w:tcBorders>
          </w:tcPr>
          <w:p w:rsidR="00FF4DCD" w:rsidRDefault="0024784C" w:rsidP="00BD44B2">
            <w:pPr>
              <w:pStyle w:val="af3"/>
              <w:ind w:firstLine="0"/>
              <w:rPr>
                <w:rFonts w:ascii="Times New Roman" w:hAnsi="Times New Roman"/>
                <w:sz w:val="28"/>
                <w:szCs w:val="28"/>
              </w:rPr>
            </w:pPr>
            <w:r>
              <w:rPr>
                <w:rFonts w:ascii="Times New Roman" w:hAnsi="Times New Roman"/>
                <w:sz w:val="28"/>
                <w:szCs w:val="28"/>
              </w:rPr>
              <w:t>- качество реализации коррекционных программ;</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уровень реализации диагностических  мероприятий;</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психологическая готовность детей к обучению в школе;</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методическая активность педагога в распространении передового педагогического опыта;</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участие работника в экспериментальной, научно-методической, исследовательской работе, разработка авторских программ;</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уровень взаимодействия с воспитанниками, родителями и коллегами;</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психологический климат в коллективе;</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поддержание и обновление предметно-развивающей среды;</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выполнение работ, не входящих в должностные обязанности</w:t>
            </w:r>
          </w:p>
        </w:tc>
        <w:tc>
          <w:tcPr>
            <w:tcW w:w="1099" w:type="dxa"/>
            <w:tcBorders>
              <w:top w:val="single" w:sz="4" w:space="0" w:color="000000"/>
              <w:left w:val="single" w:sz="4" w:space="0" w:color="000000"/>
              <w:bottom w:val="single" w:sz="4" w:space="0" w:color="000000"/>
              <w:right w:val="single" w:sz="4" w:space="0" w:color="000000"/>
            </w:tcBorders>
          </w:tcPr>
          <w:p w:rsidR="00FF4DCD" w:rsidRDefault="0024784C">
            <w:pPr>
              <w:pStyle w:val="af3"/>
              <w:ind w:firstLine="0"/>
              <w:rPr>
                <w:rFonts w:ascii="Times New Roman" w:hAnsi="Times New Roman"/>
                <w:sz w:val="28"/>
                <w:szCs w:val="28"/>
              </w:rPr>
            </w:pPr>
            <w:r>
              <w:rPr>
                <w:rFonts w:ascii="Times New Roman" w:hAnsi="Times New Roman"/>
                <w:sz w:val="28"/>
                <w:szCs w:val="28"/>
              </w:rPr>
              <w:t>До 2</w:t>
            </w:r>
          </w:p>
        </w:tc>
      </w:tr>
      <w:tr w:rsidR="00FF4DCD" w:rsidTr="00794BF9">
        <w:trPr>
          <w:trHeight w:val="841"/>
        </w:trPr>
        <w:tc>
          <w:tcPr>
            <w:tcW w:w="2127" w:type="dxa"/>
            <w:tcBorders>
              <w:top w:val="single" w:sz="4" w:space="0" w:color="000000"/>
              <w:left w:val="single" w:sz="4" w:space="0" w:color="000000"/>
              <w:bottom w:val="single" w:sz="4" w:space="0" w:color="000000"/>
              <w:right w:val="single" w:sz="4" w:space="0" w:color="000000"/>
            </w:tcBorders>
          </w:tcPr>
          <w:p w:rsidR="00FF4DCD" w:rsidRDefault="0024784C">
            <w:pPr>
              <w:pStyle w:val="af3"/>
              <w:ind w:firstLine="0"/>
              <w:rPr>
                <w:rFonts w:ascii="Times New Roman" w:hAnsi="Times New Roman"/>
                <w:sz w:val="28"/>
                <w:szCs w:val="28"/>
              </w:rPr>
            </w:pPr>
            <w:r>
              <w:rPr>
                <w:rFonts w:ascii="Times New Roman" w:hAnsi="Times New Roman"/>
                <w:sz w:val="28"/>
                <w:szCs w:val="28"/>
              </w:rPr>
              <w:t>Инструктор по физическому воспитанию</w:t>
            </w:r>
          </w:p>
        </w:tc>
        <w:tc>
          <w:tcPr>
            <w:tcW w:w="6520" w:type="dxa"/>
            <w:tcBorders>
              <w:top w:val="single" w:sz="4" w:space="0" w:color="000000"/>
              <w:left w:val="single" w:sz="4" w:space="0" w:color="000000"/>
              <w:bottom w:val="single" w:sz="4" w:space="0" w:color="000000"/>
              <w:right w:val="single" w:sz="4" w:space="0" w:color="000000"/>
            </w:tcBorders>
          </w:tcPr>
          <w:p w:rsidR="00FF4DCD" w:rsidRDefault="0024784C" w:rsidP="00BD44B2">
            <w:pPr>
              <w:pStyle w:val="af3"/>
              <w:ind w:firstLine="0"/>
              <w:rPr>
                <w:rFonts w:ascii="Times New Roman" w:hAnsi="Times New Roman"/>
                <w:sz w:val="28"/>
                <w:szCs w:val="28"/>
              </w:rPr>
            </w:pPr>
            <w:r>
              <w:rPr>
                <w:rFonts w:ascii="Times New Roman" w:hAnsi="Times New Roman"/>
                <w:sz w:val="28"/>
                <w:szCs w:val="28"/>
              </w:rPr>
              <w:t>- качество реализации программ по физическому воспитанию (уровень освоения основных видов движения и т.д.);</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-динамика индивидуальных показателей развития физических качеств воспитанников;</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участие работника в экспериментальной, научно-методической, исследовательской работе, разработка авторских программ;</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xml:space="preserve">- использование </w:t>
            </w:r>
            <w:proofErr w:type="spellStart"/>
            <w:r>
              <w:rPr>
                <w:rFonts w:ascii="Times New Roman" w:hAnsi="Times New Roman"/>
                <w:sz w:val="28"/>
                <w:szCs w:val="28"/>
              </w:rPr>
              <w:t>здоровьесберегающих</w:t>
            </w:r>
            <w:proofErr w:type="spellEnd"/>
            <w:r>
              <w:rPr>
                <w:rFonts w:ascii="Times New Roman" w:hAnsi="Times New Roman"/>
                <w:sz w:val="28"/>
                <w:szCs w:val="28"/>
              </w:rPr>
              <w:t xml:space="preserve"> технологий;</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уровень  физической подготовленности выпускников ДОУ;</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lastRenderedPageBreak/>
              <w:t>- участие в городской спартакиаде;</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организация кружковой работы;</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отсутствие детского травматизма в процессе физкультурно-оздоровительной работы;</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выполнение работ, не входящих в должностные обязанности</w:t>
            </w:r>
          </w:p>
        </w:tc>
        <w:tc>
          <w:tcPr>
            <w:tcW w:w="1099" w:type="dxa"/>
            <w:tcBorders>
              <w:top w:val="single" w:sz="4" w:space="0" w:color="000000"/>
              <w:left w:val="single" w:sz="4" w:space="0" w:color="000000"/>
              <w:bottom w:val="single" w:sz="4" w:space="0" w:color="000000"/>
              <w:right w:val="single" w:sz="4" w:space="0" w:color="000000"/>
            </w:tcBorders>
          </w:tcPr>
          <w:p w:rsidR="00FF4DCD" w:rsidRDefault="0024784C">
            <w:pPr>
              <w:pStyle w:val="af3"/>
              <w:ind w:firstLine="0"/>
              <w:rPr>
                <w:rFonts w:ascii="Times New Roman" w:hAnsi="Times New Roman"/>
                <w:sz w:val="28"/>
                <w:szCs w:val="28"/>
              </w:rPr>
            </w:pPr>
            <w:r>
              <w:rPr>
                <w:rFonts w:ascii="Times New Roman" w:hAnsi="Times New Roman"/>
                <w:sz w:val="28"/>
                <w:szCs w:val="28"/>
              </w:rPr>
              <w:lastRenderedPageBreak/>
              <w:t>До 2</w:t>
            </w:r>
          </w:p>
        </w:tc>
      </w:tr>
      <w:tr w:rsidR="00FF4DCD" w:rsidTr="00794BF9">
        <w:tc>
          <w:tcPr>
            <w:tcW w:w="2127" w:type="dxa"/>
            <w:tcBorders>
              <w:top w:val="single" w:sz="4" w:space="0" w:color="000000"/>
              <w:left w:val="single" w:sz="4" w:space="0" w:color="000000"/>
              <w:bottom w:val="single" w:sz="4" w:space="0" w:color="000000"/>
              <w:right w:val="single" w:sz="4" w:space="0" w:color="000000"/>
            </w:tcBorders>
          </w:tcPr>
          <w:p w:rsidR="00FF4DCD" w:rsidRDefault="0024784C">
            <w:pPr>
              <w:pStyle w:val="af3"/>
              <w:ind w:firstLine="0"/>
              <w:rPr>
                <w:rFonts w:ascii="Times New Roman" w:hAnsi="Times New Roman"/>
                <w:sz w:val="28"/>
                <w:szCs w:val="28"/>
              </w:rPr>
            </w:pPr>
            <w:r>
              <w:rPr>
                <w:rFonts w:ascii="Times New Roman" w:hAnsi="Times New Roman"/>
                <w:sz w:val="28"/>
                <w:szCs w:val="28"/>
              </w:rPr>
              <w:lastRenderedPageBreak/>
              <w:t xml:space="preserve">Заместитель руководителя по административно-хозяйственной части </w:t>
            </w:r>
          </w:p>
        </w:tc>
        <w:tc>
          <w:tcPr>
            <w:tcW w:w="6520" w:type="dxa"/>
            <w:tcBorders>
              <w:top w:val="single" w:sz="4" w:space="0" w:color="000000"/>
              <w:left w:val="single" w:sz="4" w:space="0" w:color="000000"/>
              <w:bottom w:val="single" w:sz="4" w:space="0" w:color="000000"/>
              <w:right w:val="single" w:sz="4" w:space="0" w:color="000000"/>
            </w:tcBorders>
          </w:tcPr>
          <w:p w:rsidR="00FF4DCD" w:rsidRDefault="0024784C" w:rsidP="00BD44B2">
            <w:pPr>
              <w:pStyle w:val="af3"/>
              <w:ind w:firstLine="0"/>
              <w:rPr>
                <w:rFonts w:ascii="Times New Roman" w:hAnsi="Times New Roman"/>
                <w:sz w:val="28"/>
                <w:szCs w:val="28"/>
              </w:rPr>
            </w:pPr>
            <w:r>
              <w:rPr>
                <w:rFonts w:ascii="Times New Roman" w:hAnsi="Times New Roman"/>
                <w:sz w:val="28"/>
                <w:szCs w:val="28"/>
              </w:rPr>
              <w:t>- обеспечение условий для организации учебно-воспитательного процесса;</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xml:space="preserve">- выполнение требований пожарной и </w:t>
            </w:r>
            <w:proofErr w:type="spellStart"/>
            <w:r>
              <w:rPr>
                <w:rFonts w:ascii="Times New Roman" w:hAnsi="Times New Roman"/>
                <w:sz w:val="28"/>
                <w:szCs w:val="28"/>
              </w:rPr>
              <w:t>электробезопасности</w:t>
            </w:r>
            <w:proofErr w:type="spellEnd"/>
            <w:r>
              <w:rPr>
                <w:rFonts w:ascii="Times New Roman" w:hAnsi="Times New Roman"/>
                <w:sz w:val="28"/>
                <w:szCs w:val="28"/>
              </w:rPr>
              <w:t>, охраны труда и жизни;</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качество подготовки и организации ремонтных работ;</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xml:space="preserve">- своевременное обеспечение необходимым инвентарем образовательного процесса; </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xml:space="preserve">- организация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санитарным состоянием ДОУ и прилегающей территории в соответствии с </w:t>
            </w:r>
            <w:proofErr w:type="spellStart"/>
            <w:r>
              <w:rPr>
                <w:rFonts w:ascii="Times New Roman" w:hAnsi="Times New Roman"/>
                <w:sz w:val="28"/>
                <w:szCs w:val="28"/>
              </w:rPr>
              <w:t>СанПиНом</w:t>
            </w:r>
            <w:proofErr w:type="spellEnd"/>
            <w:r>
              <w:rPr>
                <w:rFonts w:ascii="Times New Roman" w:hAnsi="Times New Roman"/>
                <w:sz w:val="28"/>
                <w:szCs w:val="28"/>
              </w:rPr>
              <w:t>;</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выполнение работ, не входящих в должностные обязанности</w:t>
            </w:r>
          </w:p>
        </w:tc>
        <w:tc>
          <w:tcPr>
            <w:tcW w:w="1099" w:type="dxa"/>
            <w:tcBorders>
              <w:top w:val="single" w:sz="4" w:space="0" w:color="000000"/>
              <w:left w:val="single" w:sz="4" w:space="0" w:color="000000"/>
              <w:bottom w:val="single" w:sz="4" w:space="0" w:color="000000"/>
              <w:right w:val="single" w:sz="4" w:space="0" w:color="000000"/>
            </w:tcBorders>
          </w:tcPr>
          <w:p w:rsidR="00FF4DCD" w:rsidRDefault="0024784C">
            <w:pPr>
              <w:pStyle w:val="af3"/>
              <w:ind w:firstLine="0"/>
              <w:rPr>
                <w:rFonts w:ascii="Times New Roman" w:hAnsi="Times New Roman"/>
                <w:sz w:val="28"/>
                <w:szCs w:val="28"/>
              </w:rPr>
            </w:pPr>
            <w:r>
              <w:rPr>
                <w:rFonts w:ascii="Times New Roman" w:hAnsi="Times New Roman"/>
                <w:sz w:val="28"/>
                <w:szCs w:val="28"/>
              </w:rPr>
              <w:t>До 2</w:t>
            </w:r>
          </w:p>
        </w:tc>
      </w:tr>
      <w:tr w:rsidR="00FF4DCD" w:rsidTr="00794BF9">
        <w:tc>
          <w:tcPr>
            <w:tcW w:w="2127" w:type="dxa"/>
            <w:tcBorders>
              <w:top w:val="single" w:sz="4" w:space="0" w:color="000000"/>
              <w:left w:val="single" w:sz="4" w:space="0" w:color="000000"/>
              <w:bottom w:val="single" w:sz="4" w:space="0" w:color="000000"/>
              <w:right w:val="single" w:sz="4" w:space="0" w:color="000000"/>
            </w:tcBorders>
          </w:tcPr>
          <w:p w:rsidR="00FF4DCD" w:rsidRDefault="0024784C">
            <w:pPr>
              <w:pStyle w:val="af3"/>
              <w:ind w:firstLine="0"/>
              <w:rPr>
                <w:rFonts w:ascii="Times New Roman" w:hAnsi="Times New Roman"/>
                <w:sz w:val="28"/>
                <w:szCs w:val="28"/>
              </w:rPr>
            </w:pPr>
            <w:r>
              <w:rPr>
                <w:rFonts w:ascii="Times New Roman" w:hAnsi="Times New Roman"/>
                <w:sz w:val="28"/>
                <w:szCs w:val="28"/>
              </w:rPr>
              <w:t xml:space="preserve">Старшая медицинская сестра </w:t>
            </w:r>
          </w:p>
        </w:tc>
        <w:tc>
          <w:tcPr>
            <w:tcW w:w="6520" w:type="dxa"/>
            <w:tcBorders>
              <w:top w:val="single" w:sz="4" w:space="0" w:color="000000"/>
              <w:left w:val="single" w:sz="4" w:space="0" w:color="000000"/>
              <w:bottom w:val="single" w:sz="4" w:space="0" w:color="000000"/>
              <w:right w:val="single" w:sz="4" w:space="0" w:color="000000"/>
            </w:tcBorders>
          </w:tcPr>
          <w:p w:rsidR="00FF4DCD" w:rsidRDefault="0024784C" w:rsidP="00BD44B2">
            <w:pPr>
              <w:pStyle w:val="af3"/>
              <w:ind w:firstLine="0"/>
              <w:rPr>
                <w:rFonts w:ascii="Times New Roman" w:hAnsi="Times New Roman"/>
                <w:sz w:val="28"/>
                <w:szCs w:val="28"/>
              </w:rPr>
            </w:pPr>
            <w:r>
              <w:rPr>
                <w:rFonts w:ascii="Times New Roman" w:hAnsi="Times New Roman"/>
                <w:sz w:val="28"/>
                <w:szCs w:val="28"/>
              </w:rPr>
              <w:t>- организация мониторинга состояния здоровья воспитанников;</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выполнение натуральных и денежных норм в процессе организации питания;</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xml:space="preserve">- контроль выполнения  требований </w:t>
            </w:r>
            <w:proofErr w:type="spellStart"/>
            <w:r>
              <w:rPr>
                <w:rFonts w:ascii="Times New Roman" w:hAnsi="Times New Roman"/>
                <w:sz w:val="28"/>
                <w:szCs w:val="28"/>
              </w:rPr>
              <w:t>СанПиНа</w:t>
            </w:r>
            <w:proofErr w:type="spellEnd"/>
            <w:r>
              <w:rPr>
                <w:rFonts w:ascii="Times New Roman" w:hAnsi="Times New Roman"/>
                <w:sz w:val="28"/>
                <w:szCs w:val="28"/>
              </w:rPr>
              <w:t xml:space="preserve"> в организации образовательного процесса в ДОУ;</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профилактика инфекционных заболеваний;</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xml:space="preserve">- организация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санитарным состоянием ДОУ и прилегающей территории в соответствии с </w:t>
            </w:r>
            <w:proofErr w:type="spellStart"/>
            <w:r>
              <w:rPr>
                <w:rFonts w:ascii="Times New Roman" w:hAnsi="Times New Roman"/>
                <w:sz w:val="28"/>
                <w:szCs w:val="28"/>
              </w:rPr>
              <w:t>СанПиНом</w:t>
            </w:r>
            <w:proofErr w:type="spellEnd"/>
            <w:r>
              <w:rPr>
                <w:rFonts w:ascii="Times New Roman" w:hAnsi="Times New Roman"/>
                <w:sz w:val="28"/>
                <w:szCs w:val="28"/>
              </w:rPr>
              <w:t>;</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организация физкультурно-оздоровительной работы;</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работа оздоровительных групп;</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оснащенность медкабинета;</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выполнение работ, не входящих в должностные обязанности</w:t>
            </w:r>
          </w:p>
        </w:tc>
        <w:tc>
          <w:tcPr>
            <w:tcW w:w="1099" w:type="dxa"/>
            <w:tcBorders>
              <w:top w:val="single" w:sz="4" w:space="0" w:color="000000"/>
              <w:left w:val="single" w:sz="4" w:space="0" w:color="000000"/>
              <w:bottom w:val="single" w:sz="4" w:space="0" w:color="000000"/>
              <w:right w:val="single" w:sz="4" w:space="0" w:color="000000"/>
            </w:tcBorders>
          </w:tcPr>
          <w:p w:rsidR="00FF4DCD" w:rsidRDefault="0024784C">
            <w:pPr>
              <w:pStyle w:val="af3"/>
              <w:ind w:firstLine="0"/>
              <w:rPr>
                <w:rFonts w:ascii="Times New Roman" w:hAnsi="Times New Roman"/>
                <w:sz w:val="28"/>
                <w:szCs w:val="28"/>
              </w:rPr>
            </w:pPr>
            <w:r>
              <w:rPr>
                <w:rFonts w:ascii="Times New Roman" w:hAnsi="Times New Roman"/>
                <w:sz w:val="28"/>
                <w:szCs w:val="28"/>
              </w:rPr>
              <w:t>До 2</w:t>
            </w:r>
          </w:p>
        </w:tc>
      </w:tr>
      <w:tr w:rsidR="00FF4DCD" w:rsidTr="00794BF9">
        <w:tc>
          <w:tcPr>
            <w:tcW w:w="2127" w:type="dxa"/>
            <w:tcBorders>
              <w:top w:val="single" w:sz="4" w:space="0" w:color="000000"/>
              <w:left w:val="single" w:sz="4" w:space="0" w:color="000000"/>
              <w:bottom w:val="single" w:sz="4" w:space="0" w:color="000000"/>
              <w:right w:val="single" w:sz="4" w:space="0" w:color="000000"/>
            </w:tcBorders>
          </w:tcPr>
          <w:p w:rsidR="00FF4DCD" w:rsidRDefault="0024784C">
            <w:pPr>
              <w:pStyle w:val="af3"/>
              <w:ind w:firstLine="0"/>
              <w:rPr>
                <w:rFonts w:ascii="Times New Roman" w:hAnsi="Times New Roman"/>
                <w:sz w:val="28"/>
                <w:szCs w:val="28"/>
              </w:rPr>
            </w:pPr>
            <w:r>
              <w:rPr>
                <w:rFonts w:ascii="Times New Roman" w:hAnsi="Times New Roman"/>
                <w:sz w:val="28"/>
                <w:szCs w:val="28"/>
              </w:rPr>
              <w:t xml:space="preserve">Делопроизводитель </w:t>
            </w:r>
          </w:p>
        </w:tc>
        <w:tc>
          <w:tcPr>
            <w:tcW w:w="6520" w:type="dxa"/>
            <w:tcBorders>
              <w:top w:val="single" w:sz="4" w:space="0" w:color="000000"/>
              <w:left w:val="single" w:sz="4" w:space="0" w:color="000000"/>
              <w:bottom w:val="single" w:sz="4" w:space="0" w:color="000000"/>
              <w:right w:val="single" w:sz="4" w:space="0" w:color="000000"/>
            </w:tcBorders>
          </w:tcPr>
          <w:p w:rsidR="00FF4DCD" w:rsidRDefault="0024784C" w:rsidP="00BD44B2">
            <w:pPr>
              <w:pStyle w:val="af3"/>
              <w:ind w:firstLine="0"/>
              <w:rPr>
                <w:rFonts w:ascii="Times New Roman" w:hAnsi="Times New Roman"/>
                <w:sz w:val="28"/>
                <w:szCs w:val="28"/>
              </w:rPr>
            </w:pPr>
            <w:r>
              <w:rPr>
                <w:rFonts w:ascii="Times New Roman" w:hAnsi="Times New Roman"/>
                <w:sz w:val="28"/>
                <w:szCs w:val="28"/>
              </w:rPr>
              <w:t>- состояние документооборота;</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обеспечение сохранности служебной документации;</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соблюдение сроков исполнения распоряжения руководителя;</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высокий уровень исполнительской дисциплины;</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участие в благоустройстве учреждения и территории;</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выполнение работ, не входящих в должностные обязанности</w:t>
            </w:r>
          </w:p>
        </w:tc>
        <w:tc>
          <w:tcPr>
            <w:tcW w:w="1099" w:type="dxa"/>
            <w:tcBorders>
              <w:top w:val="single" w:sz="4" w:space="0" w:color="000000"/>
              <w:left w:val="single" w:sz="4" w:space="0" w:color="000000"/>
              <w:bottom w:val="single" w:sz="4" w:space="0" w:color="000000"/>
              <w:right w:val="single" w:sz="4" w:space="0" w:color="000000"/>
            </w:tcBorders>
          </w:tcPr>
          <w:p w:rsidR="00FF4DCD" w:rsidRDefault="0024784C">
            <w:pPr>
              <w:pStyle w:val="af3"/>
              <w:ind w:firstLine="0"/>
              <w:rPr>
                <w:rFonts w:ascii="Times New Roman" w:hAnsi="Times New Roman"/>
                <w:sz w:val="28"/>
                <w:szCs w:val="28"/>
              </w:rPr>
            </w:pPr>
            <w:r>
              <w:rPr>
                <w:rFonts w:ascii="Times New Roman" w:hAnsi="Times New Roman"/>
                <w:sz w:val="28"/>
                <w:szCs w:val="28"/>
              </w:rPr>
              <w:t>До 2</w:t>
            </w:r>
          </w:p>
        </w:tc>
      </w:tr>
      <w:tr w:rsidR="00FF4DCD" w:rsidTr="00794BF9">
        <w:tc>
          <w:tcPr>
            <w:tcW w:w="2127" w:type="dxa"/>
            <w:tcBorders>
              <w:top w:val="single" w:sz="4" w:space="0" w:color="000000"/>
              <w:left w:val="single" w:sz="4" w:space="0" w:color="000000"/>
              <w:bottom w:val="single" w:sz="4" w:space="0" w:color="000000"/>
              <w:right w:val="single" w:sz="4" w:space="0" w:color="000000"/>
            </w:tcBorders>
          </w:tcPr>
          <w:p w:rsidR="00FF4DCD" w:rsidRDefault="0024784C">
            <w:pPr>
              <w:pStyle w:val="af3"/>
              <w:ind w:firstLine="0"/>
              <w:rPr>
                <w:rFonts w:ascii="Times New Roman" w:hAnsi="Times New Roman"/>
                <w:sz w:val="28"/>
                <w:szCs w:val="28"/>
              </w:rPr>
            </w:pPr>
            <w:r>
              <w:rPr>
                <w:rFonts w:ascii="Times New Roman" w:hAnsi="Times New Roman"/>
                <w:sz w:val="28"/>
                <w:szCs w:val="28"/>
              </w:rPr>
              <w:t xml:space="preserve">Младшие </w:t>
            </w:r>
            <w:r>
              <w:rPr>
                <w:rFonts w:ascii="Times New Roman" w:hAnsi="Times New Roman"/>
                <w:sz w:val="28"/>
                <w:szCs w:val="28"/>
              </w:rPr>
              <w:lastRenderedPageBreak/>
              <w:t xml:space="preserve">воспитатели </w:t>
            </w:r>
          </w:p>
        </w:tc>
        <w:tc>
          <w:tcPr>
            <w:tcW w:w="6520" w:type="dxa"/>
            <w:tcBorders>
              <w:top w:val="single" w:sz="4" w:space="0" w:color="000000"/>
              <w:left w:val="single" w:sz="4" w:space="0" w:color="000000"/>
              <w:bottom w:val="single" w:sz="4" w:space="0" w:color="000000"/>
              <w:right w:val="single" w:sz="4" w:space="0" w:color="000000"/>
            </w:tcBorders>
          </w:tcPr>
          <w:p w:rsidR="00FF4DCD" w:rsidRDefault="0024784C" w:rsidP="00BD44B2">
            <w:pPr>
              <w:pStyle w:val="af3"/>
              <w:ind w:firstLine="0"/>
              <w:rPr>
                <w:rFonts w:ascii="Times New Roman" w:hAnsi="Times New Roman"/>
                <w:sz w:val="28"/>
                <w:szCs w:val="28"/>
              </w:rPr>
            </w:pPr>
            <w:r>
              <w:rPr>
                <w:rFonts w:ascii="Times New Roman" w:hAnsi="Times New Roman"/>
                <w:sz w:val="28"/>
                <w:szCs w:val="28"/>
              </w:rPr>
              <w:lastRenderedPageBreak/>
              <w:t xml:space="preserve">- содержание групповых ячеек и участка в </w:t>
            </w:r>
            <w:r>
              <w:rPr>
                <w:rFonts w:ascii="Times New Roman" w:hAnsi="Times New Roman"/>
                <w:sz w:val="28"/>
                <w:szCs w:val="28"/>
              </w:rPr>
              <w:lastRenderedPageBreak/>
              <w:t xml:space="preserve">соответствии с требованиями </w:t>
            </w:r>
            <w:proofErr w:type="spellStart"/>
            <w:r>
              <w:rPr>
                <w:rFonts w:ascii="Times New Roman" w:hAnsi="Times New Roman"/>
                <w:sz w:val="28"/>
                <w:szCs w:val="28"/>
              </w:rPr>
              <w:t>СанПиНа</w:t>
            </w:r>
            <w:proofErr w:type="spellEnd"/>
            <w:r>
              <w:rPr>
                <w:rFonts w:ascii="Times New Roman" w:hAnsi="Times New Roman"/>
                <w:sz w:val="28"/>
                <w:szCs w:val="28"/>
              </w:rPr>
              <w:t>;</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организация питания детей в соответствии с гигиеническими требованиями;</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четкое выполнение требований к режиму дня;</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xml:space="preserve">- проведение генеральных уборок высокого качества; </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участие в воспитательном процессе;</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высокий уровень исполнительской дисциплины;</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выполнение работ, не входящих в должностные обязанности</w:t>
            </w:r>
          </w:p>
        </w:tc>
        <w:tc>
          <w:tcPr>
            <w:tcW w:w="1099" w:type="dxa"/>
            <w:tcBorders>
              <w:top w:val="single" w:sz="4" w:space="0" w:color="000000"/>
              <w:left w:val="single" w:sz="4" w:space="0" w:color="000000"/>
              <w:bottom w:val="single" w:sz="4" w:space="0" w:color="000000"/>
              <w:right w:val="single" w:sz="4" w:space="0" w:color="000000"/>
            </w:tcBorders>
          </w:tcPr>
          <w:p w:rsidR="00FF4DCD" w:rsidRDefault="0024784C">
            <w:pPr>
              <w:pStyle w:val="af3"/>
              <w:ind w:firstLine="0"/>
              <w:rPr>
                <w:rFonts w:ascii="Times New Roman" w:hAnsi="Times New Roman"/>
                <w:sz w:val="28"/>
                <w:szCs w:val="28"/>
              </w:rPr>
            </w:pPr>
            <w:r>
              <w:rPr>
                <w:rFonts w:ascii="Times New Roman" w:hAnsi="Times New Roman"/>
                <w:sz w:val="28"/>
                <w:szCs w:val="28"/>
              </w:rPr>
              <w:lastRenderedPageBreak/>
              <w:t>До 2</w:t>
            </w:r>
          </w:p>
        </w:tc>
      </w:tr>
      <w:tr w:rsidR="00FF4DCD" w:rsidTr="00794BF9">
        <w:tc>
          <w:tcPr>
            <w:tcW w:w="2127" w:type="dxa"/>
            <w:tcBorders>
              <w:top w:val="single" w:sz="4" w:space="0" w:color="000000"/>
              <w:left w:val="single" w:sz="4" w:space="0" w:color="000000"/>
              <w:bottom w:val="single" w:sz="4" w:space="0" w:color="000000"/>
              <w:right w:val="single" w:sz="4" w:space="0" w:color="000000"/>
            </w:tcBorders>
          </w:tcPr>
          <w:p w:rsidR="00FF4DCD" w:rsidRDefault="0024784C">
            <w:pPr>
              <w:pStyle w:val="af3"/>
              <w:ind w:firstLine="0"/>
              <w:rPr>
                <w:rFonts w:ascii="Times New Roman" w:hAnsi="Times New Roman"/>
                <w:sz w:val="28"/>
                <w:szCs w:val="28"/>
              </w:rPr>
            </w:pPr>
            <w:r>
              <w:rPr>
                <w:rFonts w:ascii="Times New Roman" w:hAnsi="Times New Roman"/>
                <w:sz w:val="28"/>
                <w:szCs w:val="28"/>
              </w:rPr>
              <w:lastRenderedPageBreak/>
              <w:t xml:space="preserve">Кастелянша </w:t>
            </w:r>
          </w:p>
        </w:tc>
        <w:tc>
          <w:tcPr>
            <w:tcW w:w="6520" w:type="dxa"/>
            <w:tcBorders>
              <w:top w:val="single" w:sz="4" w:space="0" w:color="000000"/>
              <w:left w:val="single" w:sz="4" w:space="0" w:color="000000"/>
              <w:bottom w:val="single" w:sz="4" w:space="0" w:color="000000"/>
              <w:right w:val="single" w:sz="4" w:space="0" w:color="000000"/>
            </w:tcBorders>
          </w:tcPr>
          <w:p w:rsidR="00FF4DCD" w:rsidRDefault="0024784C" w:rsidP="00BD44B2">
            <w:pPr>
              <w:pStyle w:val="af3"/>
              <w:ind w:firstLine="0"/>
              <w:rPr>
                <w:rFonts w:ascii="Times New Roman" w:hAnsi="Times New Roman"/>
                <w:sz w:val="28"/>
                <w:szCs w:val="28"/>
              </w:rPr>
            </w:pPr>
            <w:r>
              <w:rPr>
                <w:rFonts w:ascii="Times New Roman" w:hAnsi="Times New Roman"/>
                <w:sz w:val="28"/>
                <w:szCs w:val="28"/>
              </w:rPr>
              <w:t>-участие в образовательном процессе (составление эскизов, пошив костюмов, изготовление декораций, оформление детского сада);</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оперативность выполнения заявок;</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обеспечение сохранности вверенного имущества;</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участие в благоустройстве учреждения и территории, ремонтных работах;</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высокий уровень исполнительской дисциплины;</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выполнение работ, не входящих в должностные обязанности</w:t>
            </w:r>
          </w:p>
        </w:tc>
        <w:tc>
          <w:tcPr>
            <w:tcW w:w="1099" w:type="dxa"/>
            <w:tcBorders>
              <w:top w:val="single" w:sz="4" w:space="0" w:color="000000"/>
              <w:left w:val="single" w:sz="4" w:space="0" w:color="000000"/>
              <w:bottom w:val="single" w:sz="4" w:space="0" w:color="000000"/>
              <w:right w:val="single" w:sz="4" w:space="0" w:color="000000"/>
            </w:tcBorders>
          </w:tcPr>
          <w:p w:rsidR="00FF4DCD" w:rsidRDefault="0024784C">
            <w:pPr>
              <w:pStyle w:val="af3"/>
              <w:ind w:firstLine="0"/>
              <w:rPr>
                <w:rFonts w:ascii="Times New Roman" w:hAnsi="Times New Roman"/>
                <w:sz w:val="28"/>
                <w:szCs w:val="28"/>
              </w:rPr>
            </w:pPr>
            <w:r>
              <w:rPr>
                <w:rFonts w:ascii="Times New Roman" w:hAnsi="Times New Roman"/>
                <w:sz w:val="28"/>
                <w:szCs w:val="28"/>
              </w:rPr>
              <w:t>До 2</w:t>
            </w:r>
          </w:p>
        </w:tc>
      </w:tr>
      <w:tr w:rsidR="00FF4DCD" w:rsidTr="00794BF9">
        <w:tc>
          <w:tcPr>
            <w:tcW w:w="2127" w:type="dxa"/>
            <w:tcBorders>
              <w:top w:val="single" w:sz="4" w:space="0" w:color="000000"/>
              <w:left w:val="single" w:sz="4" w:space="0" w:color="000000"/>
              <w:bottom w:val="single" w:sz="4" w:space="0" w:color="000000"/>
              <w:right w:val="single" w:sz="4" w:space="0" w:color="000000"/>
            </w:tcBorders>
          </w:tcPr>
          <w:p w:rsidR="00FF4DCD" w:rsidRDefault="0024784C">
            <w:pPr>
              <w:pStyle w:val="af3"/>
              <w:ind w:firstLine="0"/>
              <w:rPr>
                <w:rFonts w:ascii="Times New Roman" w:hAnsi="Times New Roman"/>
                <w:sz w:val="28"/>
                <w:szCs w:val="28"/>
              </w:rPr>
            </w:pPr>
            <w:r>
              <w:rPr>
                <w:rFonts w:ascii="Times New Roman" w:hAnsi="Times New Roman"/>
                <w:sz w:val="28"/>
                <w:szCs w:val="28"/>
              </w:rPr>
              <w:t>Машинист по стирке белья</w:t>
            </w:r>
          </w:p>
        </w:tc>
        <w:tc>
          <w:tcPr>
            <w:tcW w:w="6520" w:type="dxa"/>
            <w:tcBorders>
              <w:top w:val="single" w:sz="4" w:space="0" w:color="000000"/>
              <w:left w:val="single" w:sz="4" w:space="0" w:color="000000"/>
              <w:bottom w:val="single" w:sz="4" w:space="0" w:color="000000"/>
              <w:right w:val="single" w:sz="4" w:space="0" w:color="000000"/>
            </w:tcBorders>
          </w:tcPr>
          <w:p w:rsidR="00FF4DCD" w:rsidRDefault="0024784C" w:rsidP="00BD44B2">
            <w:pPr>
              <w:pStyle w:val="af3"/>
              <w:ind w:firstLine="0"/>
              <w:rPr>
                <w:rFonts w:ascii="Times New Roman" w:hAnsi="Times New Roman"/>
                <w:sz w:val="28"/>
                <w:szCs w:val="28"/>
              </w:rPr>
            </w:pPr>
            <w:r>
              <w:rPr>
                <w:rFonts w:ascii="Times New Roman" w:hAnsi="Times New Roman"/>
                <w:sz w:val="28"/>
                <w:szCs w:val="28"/>
              </w:rPr>
              <w:t xml:space="preserve">- содержание закрепленной территории в соответствии с требованиями </w:t>
            </w:r>
            <w:proofErr w:type="spellStart"/>
            <w:r>
              <w:rPr>
                <w:rFonts w:ascii="Times New Roman" w:hAnsi="Times New Roman"/>
                <w:sz w:val="28"/>
                <w:szCs w:val="28"/>
              </w:rPr>
              <w:t>СанПиНа</w:t>
            </w:r>
            <w:proofErr w:type="spellEnd"/>
            <w:r>
              <w:rPr>
                <w:rFonts w:ascii="Times New Roman" w:hAnsi="Times New Roman"/>
                <w:sz w:val="28"/>
                <w:szCs w:val="28"/>
              </w:rPr>
              <w:t>, пожарной безопасности, охраной труда;</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высокое качество подготовки белья к использованию (стирка, глажка);</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участие в благоустройстве учреждения и территории;</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участие в ремонтных работах;</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высокий уровень исполнительской дисциплины;</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выполнение работ, не входящих в должностные обязанности</w:t>
            </w:r>
          </w:p>
        </w:tc>
        <w:tc>
          <w:tcPr>
            <w:tcW w:w="1099" w:type="dxa"/>
            <w:tcBorders>
              <w:top w:val="single" w:sz="4" w:space="0" w:color="000000"/>
              <w:left w:val="single" w:sz="4" w:space="0" w:color="000000"/>
              <w:bottom w:val="single" w:sz="4" w:space="0" w:color="000000"/>
              <w:right w:val="single" w:sz="4" w:space="0" w:color="000000"/>
            </w:tcBorders>
          </w:tcPr>
          <w:p w:rsidR="00FF4DCD" w:rsidRDefault="0024784C">
            <w:pPr>
              <w:pStyle w:val="af3"/>
              <w:ind w:firstLine="0"/>
              <w:rPr>
                <w:rFonts w:ascii="Times New Roman" w:hAnsi="Times New Roman"/>
                <w:sz w:val="28"/>
                <w:szCs w:val="28"/>
              </w:rPr>
            </w:pPr>
            <w:r>
              <w:rPr>
                <w:rFonts w:ascii="Times New Roman" w:hAnsi="Times New Roman"/>
                <w:sz w:val="28"/>
                <w:szCs w:val="28"/>
              </w:rPr>
              <w:t>До 2</w:t>
            </w:r>
          </w:p>
        </w:tc>
      </w:tr>
      <w:tr w:rsidR="00FF4DCD" w:rsidTr="00794BF9">
        <w:tc>
          <w:tcPr>
            <w:tcW w:w="2127" w:type="dxa"/>
            <w:tcBorders>
              <w:top w:val="single" w:sz="4" w:space="0" w:color="000000"/>
              <w:left w:val="single" w:sz="4" w:space="0" w:color="000000"/>
              <w:bottom w:val="single" w:sz="4" w:space="0" w:color="000000"/>
              <w:right w:val="single" w:sz="4" w:space="0" w:color="000000"/>
            </w:tcBorders>
          </w:tcPr>
          <w:p w:rsidR="00FF4DCD" w:rsidRDefault="0024784C">
            <w:pPr>
              <w:pStyle w:val="af3"/>
              <w:ind w:firstLine="0"/>
              <w:rPr>
                <w:rFonts w:ascii="Times New Roman" w:hAnsi="Times New Roman"/>
                <w:sz w:val="28"/>
                <w:szCs w:val="28"/>
              </w:rPr>
            </w:pPr>
            <w:r>
              <w:rPr>
                <w:rFonts w:ascii="Times New Roman" w:hAnsi="Times New Roman"/>
                <w:sz w:val="28"/>
                <w:szCs w:val="28"/>
              </w:rPr>
              <w:t>Шеф-повар, повар, кладовщик, подсобный рабочий, кухонный рабочий</w:t>
            </w:r>
          </w:p>
        </w:tc>
        <w:tc>
          <w:tcPr>
            <w:tcW w:w="6520" w:type="dxa"/>
            <w:tcBorders>
              <w:top w:val="single" w:sz="4" w:space="0" w:color="000000"/>
              <w:left w:val="single" w:sz="4" w:space="0" w:color="000000"/>
              <w:bottom w:val="single" w:sz="4" w:space="0" w:color="000000"/>
              <w:right w:val="single" w:sz="4" w:space="0" w:color="000000"/>
            </w:tcBorders>
          </w:tcPr>
          <w:p w:rsidR="00FF4DCD" w:rsidRDefault="0024784C" w:rsidP="00BD44B2">
            <w:pPr>
              <w:pStyle w:val="af3"/>
              <w:ind w:firstLine="0"/>
              <w:rPr>
                <w:rFonts w:ascii="Times New Roman" w:hAnsi="Times New Roman"/>
                <w:sz w:val="28"/>
                <w:szCs w:val="28"/>
              </w:rPr>
            </w:pPr>
            <w:r>
              <w:rPr>
                <w:rFonts w:ascii="Times New Roman" w:hAnsi="Times New Roman"/>
                <w:sz w:val="28"/>
                <w:szCs w:val="28"/>
              </w:rPr>
              <w:t xml:space="preserve">- организация питания в соответствии с </w:t>
            </w:r>
            <w:proofErr w:type="spellStart"/>
            <w:r>
              <w:rPr>
                <w:rFonts w:ascii="Times New Roman" w:hAnsi="Times New Roman"/>
                <w:sz w:val="28"/>
                <w:szCs w:val="28"/>
              </w:rPr>
              <w:t>СанПиНом</w:t>
            </w:r>
            <w:proofErr w:type="spellEnd"/>
            <w:r>
              <w:rPr>
                <w:rFonts w:ascii="Times New Roman" w:hAnsi="Times New Roman"/>
                <w:sz w:val="28"/>
                <w:szCs w:val="28"/>
              </w:rPr>
              <w:t xml:space="preserve"> (срок реализации продуктов, соблюдение норм выхода блюд);</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соблюдение технологии приготовления блюд;</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работа в холодном складе, сортовая рубка мяса;</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содержание закрепленной территории, оборудования в соответствии с гигиеническими требованиями;</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участие в благоустройстве учреждения и территории, ремонтных работах;</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высокий уровень исполнительской дисциплины;</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выполнение работ, не входящих в должностные обязанности;</w:t>
            </w:r>
          </w:p>
        </w:tc>
        <w:tc>
          <w:tcPr>
            <w:tcW w:w="1099" w:type="dxa"/>
            <w:tcBorders>
              <w:top w:val="single" w:sz="4" w:space="0" w:color="000000"/>
              <w:left w:val="single" w:sz="4" w:space="0" w:color="000000"/>
              <w:bottom w:val="single" w:sz="4" w:space="0" w:color="000000"/>
              <w:right w:val="single" w:sz="4" w:space="0" w:color="000000"/>
            </w:tcBorders>
          </w:tcPr>
          <w:p w:rsidR="00FF4DCD" w:rsidRDefault="0024784C">
            <w:pPr>
              <w:pStyle w:val="af3"/>
              <w:ind w:firstLine="0"/>
              <w:rPr>
                <w:rFonts w:ascii="Times New Roman" w:hAnsi="Times New Roman"/>
                <w:sz w:val="28"/>
                <w:szCs w:val="28"/>
              </w:rPr>
            </w:pPr>
            <w:r>
              <w:rPr>
                <w:rFonts w:ascii="Times New Roman" w:hAnsi="Times New Roman"/>
                <w:sz w:val="28"/>
                <w:szCs w:val="28"/>
              </w:rPr>
              <w:t>До 2</w:t>
            </w:r>
          </w:p>
        </w:tc>
      </w:tr>
      <w:tr w:rsidR="00FF4DCD" w:rsidTr="00794BF9">
        <w:tc>
          <w:tcPr>
            <w:tcW w:w="2127" w:type="dxa"/>
            <w:tcBorders>
              <w:top w:val="single" w:sz="4" w:space="0" w:color="000000"/>
              <w:left w:val="single" w:sz="4" w:space="0" w:color="000000"/>
              <w:bottom w:val="single" w:sz="4" w:space="0" w:color="000000"/>
              <w:right w:val="single" w:sz="4" w:space="0" w:color="000000"/>
            </w:tcBorders>
          </w:tcPr>
          <w:p w:rsidR="00FF4DCD" w:rsidRDefault="0024784C">
            <w:pPr>
              <w:pStyle w:val="af3"/>
              <w:ind w:firstLine="0"/>
              <w:rPr>
                <w:rFonts w:ascii="Times New Roman" w:hAnsi="Times New Roman"/>
                <w:sz w:val="28"/>
                <w:szCs w:val="28"/>
              </w:rPr>
            </w:pPr>
            <w:r>
              <w:rPr>
                <w:rFonts w:ascii="Times New Roman" w:hAnsi="Times New Roman"/>
                <w:sz w:val="28"/>
                <w:szCs w:val="28"/>
              </w:rPr>
              <w:t xml:space="preserve">Уборщик </w:t>
            </w:r>
          </w:p>
        </w:tc>
        <w:tc>
          <w:tcPr>
            <w:tcW w:w="6520" w:type="dxa"/>
            <w:tcBorders>
              <w:top w:val="single" w:sz="4" w:space="0" w:color="000000"/>
              <w:left w:val="single" w:sz="4" w:space="0" w:color="000000"/>
              <w:bottom w:val="single" w:sz="4" w:space="0" w:color="000000"/>
              <w:right w:val="single" w:sz="4" w:space="0" w:color="000000"/>
            </w:tcBorders>
          </w:tcPr>
          <w:p w:rsidR="00FF4DCD" w:rsidRDefault="0024784C" w:rsidP="00BD44B2">
            <w:pPr>
              <w:pStyle w:val="af3"/>
              <w:ind w:firstLine="0"/>
              <w:rPr>
                <w:rFonts w:ascii="Times New Roman" w:hAnsi="Times New Roman"/>
                <w:sz w:val="28"/>
                <w:szCs w:val="28"/>
              </w:rPr>
            </w:pPr>
            <w:r>
              <w:rPr>
                <w:rFonts w:ascii="Times New Roman" w:hAnsi="Times New Roman"/>
                <w:sz w:val="28"/>
                <w:szCs w:val="28"/>
              </w:rPr>
              <w:t xml:space="preserve">- содержание закрепленной территории в соответствии с требованиями </w:t>
            </w:r>
            <w:proofErr w:type="spellStart"/>
            <w:r>
              <w:rPr>
                <w:rFonts w:ascii="Times New Roman" w:hAnsi="Times New Roman"/>
                <w:sz w:val="28"/>
                <w:szCs w:val="28"/>
              </w:rPr>
              <w:t>СанПиНа</w:t>
            </w:r>
            <w:proofErr w:type="spellEnd"/>
            <w:r>
              <w:rPr>
                <w:rFonts w:ascii="Times New Roman" w:hAnsi="Times New Roman"/>
                <w:sz w:val="28"/>
                <w:szCs w:val="28"/>
              </w:rPr>
              <w:t>;</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lastRenderedPageBreak/>
              <w:t>- проведение генеральных уборок высокого качества;</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участие в благоустройстве учреждения и территории;</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участие в ремонтных работах;</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высокий уровень исполнительской дисциплины;</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выполнение работ, не входящих в должностные обязанности</w:t>
            </w:r>
          </w:p>
        </w:tc>
        <w:tc>
          <w:tcPr>
            <w:tcW w:w="1099" w:type="dxa"/>
            <w:tcBorders>
              <w:top w:val="single" w:sz="4" w:space="0" w:color="000000"/>
              <w:left w:val="single" w:sz="4" w:space="0" w:color="000000"/>
              <w:bottom w:val="single" w:sz="4" w:space="0" w:color="000000"/>
              <w:right w:val="single" w:sz="4" w:space="0" w:color="000000"/>
            </w:tcBorders>
          </w:tcPr>
          <w:p w:rsidR="00FF4DCD" w:rsidRDefault="0024784C">
            <w:pPr>
              <w:pStyle w:val="af3"/>
              <w:ind w:firstLine="0"/>
              <w:rPr>
                <w:rFonts w:ascii="Times New Roman" w:hAnsi="Times New Roman"/>
                <w:sz w:val="28"/>
                <w:szCs w:val="28"/>
              </w:rPr>
            </w:pPr>
            <w:r>
              <w:rPr>
                <w:rFonts w:ascii="Times New Roman" w:hAnsi="Times New Roman"/>
                <w:sz w:val="28"/>
                <w:szCs w:val="28"/>
              </w:rPr>
              <w:lastRenderedPageBreak/>
              <w:t>До 2</w:t>
            </w:r>
          </w:p>
        </w:tc>
      </w:tr>
      <w:tr w:rsidR="00FF4DCD" w:rsidTr="00794BF9">
        <w:tc>
          <w:tcPr>
            <w:tcW w:w="2127" w:type="dxa"/>
            <w:tcBorders>
              <w:top w:val="single" w:sz="4" w:space="0" w:color="000000"/>
              <w:left w:val="single" w:sz="4" w:space="0" w:color="000000"/>
              <w:bottom w:val="single" w:sz="4" w:space="0" w:color="000000"/>
              <w:right w:val="single" w:sz="4" w:space="0" w:color="000000"/>
            </w:tcBorders>
          </w:tcPr>
          <w:p w:rsidR="00FF4DCD" w:rsidRDefault="0024784C">
            <w:pPr>
              <w:pStyle w:val="af3"/>
              <w:rPr>
                <w:rFonts w:ascii="Times New Roman" w:hAnsi="Times New Roman"/>
                <w:sz w:val="28"/>
                <w:szCs w:val="28"/>
              </w:rPr>
            </w:pPr>
            <w:r>
              <w:rPr>
                <w:rFonts w:ascii="Times New Roman" w:hAnsi="Times New Roman"/>
                <w:sz w:val="28"/>
                <w:szCs w:val="28"/>
              </w:rPr>
              <w:lastRenderedPageBreak/>
              <w:t>Рабочий по обслуживанию</w:t>
            </w:r>
          </w:p>
        </w:tc>
        <w:tc>
          <w:tcPr>
            <w:tcW w:w="6520" w:type="dxa"/>
            <w:tcBorders>
              <w:top w:val="single" w:sz="4" w:space="0" w:color="000000"/>
              <w:left w:val="single" w:sz="4" w:space="0" w:color="000000"/>
              <w:bottom w:val="single" w:sz="4" w:space="0" w:color="000000"/>
              <w:right w:val="single" w:sz="4" w:space="0" w:color="000000"/>
            </w:tcBorders>
          </w:tcPr>
          <w:p w:rsidR="00FF4DCD" w:rsidRDefault="0024784C" w:rsidP="00BD44B2">
            <w:pPr>
              <w:pStyle w:val="af3"/>
              <w:ind w:firstLine="0"/>
              <w:rPr>
                <w:rFonts w:ascii="Times New Roman" w:hAnsi="Times New Roman"/>
                <w:sz w:val="28"/>
                <w:szCs w:val="28"/>
              </w:rPr>
            </w:pPr>
            <w:r>
              <w:rPr>
                <w:rFonts w:ascii="Times New Roman" w:hAnsi="Times New Roman"/>
                <w:sz w:val="28"/>
                <w:szCs w:val="28"/>
              </w:rPr>
              <w:t>- оперативность выполнения заявок по устранению технических неполадок;</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участие в благоустройстве учреждения и территории;</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высокий уровень исполнительской дисциплины;</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выполнение работ, не входящих в должностные обязанности</w:t>
            </w:r>
          </w:p>
        </w:tc>
        <w:tc>
          <w:tcPr>
            <w:tcW w:w="1099" w:type="dxa"/>
            <w:tcBorders>
              <w:top w:val="single" w:sz="4" w:space="0" w:color="000000"/>
              <w:left w:val="single" w:sz="4" w:space="0" w:color="000000"/>
              <w:bottom w:val="single" w:sz="4" w:space="0" w:color="000000"/>
              <w:right w:val="single" w:sz="4" w:space="0" w:color="000000"/>
            </w:tcBorders>
          </w:tcPr>
          <w:p w:rsidR="00FF4DCD" w:rsidRDefault="0024784C">
            <w:pPr>
              <w:pStyle w:val="af3"/>
              <w:ind w:firstLine="0"/>
              <w:rPr>
                <w:rFonts w:ascii="Times New Roman" w:hAnsi="Times New Roman"/>
                <w:sz w:val="28"/>
                <w:szCs w:val="28"/>
              </w:rPr>
            </w:pPr>
            <w:r>
              <w:rPr>
                <w:rFonts w:ascii="Times New Roman" w:hAnsi="Times New Roman"/>
                <w:sz w:val="28"/>
                <w:szCs w:val="28"/>
              </w:rPr>
              <w:t>До 2</w:t>
            </w:r>
          </w:p>
        </w:tc>
      </w:tr>
      <w:tr w:rsidR="00FF4DCD" w:rsidTr="00794BF9">
        <w:tc>
          <w:tcPr>
            <w:tcW w:w="2127" w:type="dxa"/>
            <w:tcBorders>
              <w:top w:val="single" w:sz="4" w:space="0" w:color="000000"/>
              <w:left w:val="single" w:sz="4" w:space="0" w:color="000000"/>
              <w:bottom w:val="single" w:sz="4" w:space="0" w:color="000000"/>
              <w:right w:val="single" w:sz="4" w:space="0" w:color="000000"/>
            </w:tcBorders>
          </w:tcPr>
          <w:p w:rsidR="00FF4DCD" w:rsidRDefault="0024784C">
            <w:pPr>
              <w:pStyle w:val="af3"/>
              <w:ind w:firstLine="0"/>
              <w:rPr>
                <w:rFonts w:ascii="Times New Roman" w:hAnsi="Times New Roman"/>
                <w:sz w:val="28"/>
                <w:szCs w:val="28"/>
              </w:rPr>
            </w:pPr>
            <w:r>
              <w:rPr>
                <w:rFonts w:ascii="Times New Roman" w:hAnsi="Times New Roman"/>
                <w:sz w:val="28"/>
                <w:szCs w:val="28"/>
              </w:rPr>
              <w:t>Сторожа, дворники</w:t>
            </w:r>
          </w:p>
        </w:tc>
        <w:tc>
          <w:tcPr>
            <w:tcW w:w="6520" w:type="dxa"/>
            <w:tcBorders>
              <w:top w:val="single" w:sz="4" w:space="0" w:color="000000"/>
              <w:left w:val="single" w:sz="4" w:space="0" w:color="000000"/>
              <w:bottom w:val="single" w:sz="4" w:space="0" w:color="000000"/>
              <w:right w:val="single" w:sz="4" w:space="0" w:color="000000"/>
            </w:tcBorders>
          </w:tcPr>
          <w:p w:rsidR="00FF4DCD" w:rsidRDefault="0024784C" w:rsidP="00BD44B2">
            <w:pPr>
              <w:pStyle w:val="af3"/>
              <w:ind w:firstLine="0"/>
              <w:rPr>
                <w:rFonts w:ascii="Times New Roman" w:hAnsi="Times New Roman"/>
                <w:sz w:val="28"/>
                <w:szCs w:val="28"/>
              </w:rPr>
            </w:pPr>
            <w:r>
              <w:rPr>
                <w:rFonts w:ascii="Times New Roman" w:hAnsi="Times New Roman"/>
                <w:sz w:val="28"/>
                <w:szCs w:val="28"/>
              </w:rPr>
              <w:t xml:space="preserve">- содержание закрепленной территории в соответствии с требованиями </w:t>
            </w:r>
            <w:proofErr w:type="spellStart"/>
            <w:r>
              <w:rPr>
                <w:rFonts w:ascii="Times New Roman" w:hAnsi="Times New Roman"/>
                <w:sz w:val="28"/>
                <w:szCs w:val="28"/>
              </w:rPr>
              <w:t>СанПиНа</w:t>
            </w:r>
            <w:proofErr w:type="spellEnd"/>
            <w:r>
              <w:rPr>
                <w:rFonts w:ascii="Times New Roman" w:hAnsi="Times New Roman"/>
                <w:sz w:val="28"/>
                <w:szCs w:val="28"/>
              </w:rPr>
              <w:t>, пожарной безопасности, охраной труда;</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сложность социума (нахождение ДОУ в микрорайоне с неблагоприятной обстановкой);</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участие в благоустройстве учреждения и территории;</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участие в ремонтных работах;</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высокий уровень исполнительской дисциплины;</w:t>
            </w:r>
          </w:p>
          <w:p w:rsidR="00FF4DCD" w:rsidRDefault="0024784C" w:rsidP="00BD44B2">
            <w:pPr>
              <w:pStyle w:val="af3"/>
              <w:ind w:firstLine="0"/>
              <w:rPr>
                <w:rFonts w:ascii="Times New Roman" w:hAnsi="Times New Roman"/>
                <w:sz w:val="28"/>
                <w:szCs w:val="28"/>
              </w:rPr>
            </w:pPr>
            <w:r>
              <w:rPr>
                <w:rFonts w:ascii="Times New Roman" w:hAnsi="Times New Roman"/>
                <w:sz w:val="28"/>
                <w:szCs w:val="28"/>
              </w:rPr>
              <w:t>- выполнение работ, не входящих в должностные обязанности</w:t>
            </w:r>
          </w:p>
        </w:tc>
        <w:tc>
          <w:tcPr>
            <w:tcW w:w="1099" w:type="dxa"/>
            <w:tcBorders>
              <w:top w:val="single" w:sz="4" w:space="0" w:color="000000"/>
              <w:left w:val="single" w:sz="4" w:space="0" w:color="000000"/>
              <w:bottom w:val="single" w:sz="4" w:space="0" w:color="000000"/>
              <w:right w:val="single" w:sz="4" w:space="0" w:color="000000"/>
            </w:tcBorders>
          </w:tcPr>
          <w:p w:rsidR="00FF4DCD" w:rsidRDefault="0024784C">
            <w:pPr>
              <w:pStyle w:val="af3"/>
              <w:ind w:firstLine="0"/>
              <w:rPr>
                <w:rFonts w:ascii="Times New Roman" w:hAnsi="Times New Roman"/>
                <w:sz w:val="28"/>
                <w:szCs w:val="28"/>
              </w:rPr>
            </w:pPr>
            <w:r>
              <w:rPr>
                <w:rFonts w:ascii="Times New Roman" w:hAnsi="Times New Roman"/>
                <w:sz w:val="28"/>
                <w:szCs w:val="28"/>
              </w:rPr>
              <w:t>До 2</w:t>
            </w:r>
          </w:p>
        </w:tc>
      </w:tr>
    </w:tbl>
    <w:p w:rsidR="00FF4DCD" w:rsidRDefault="00FF4DCD" w:rsidP="0024784C">
      <w:pPr>
        <w:pStyle w:val="af3"/>
        <w:ind w:firstLine="0"/>
        <w:rPr>
          <w:rFonts w:ascii="Times New Roman" w:hAnsi="Times New Roman"/>
          <w:sz w:val="28"/>
          <w:szCs w:val="28"/>
        </w:rPr>
      </w:pPr>
    </w:p>
    <w:p w:rsidR="00FF4DCD" w:rsidRDefault="0024784C">
      <w:pPr>
        <w:pStyle w:val="af3"/>
        <w:jc w:val="center"/>
        <w:rPr>
          <w:rFonts w:ascii="Times New Roman" w:hAnsi="Times New Roman"/>
          <w:sz w:val="28"/>
          <w:szCs w:val="28"/>
        </w:rPr>
      </w:pPr>
      <w:r>
        <w:rPr>
          <w:rFonts w:ascii="Times New Roman" w:hAnsi="Times New Roman"/>
          <w:sz w:val="28"/>
          <w:szCs w:val="28"/>
        </w:rPr>
        <w:t>12. Объемные показатели деятельности учреждений и порядок</w:t>
      </w:r>
    </w:p>
    <w:p w:rsidR="00FF4DCD" w:rsidRDefault="0024784C">
      <w:pPr>
        <w:pStyle w:val="af3"/>
        <w:jc w:val="center"/>
        <w:rPr>
          <w:rFonts w:ascii="Times New Roman" w:hAnsi="Times New Roman"/>
          <w:sz w:val="28"/>
          <w:szCs w:val="28"/>
        </w:rPr>
      </w:pPr>
      <w:r>
        <w:rPr>
          <w:rFonts w:ascii="Times New Roman" w:hAnsi="Times New Roman"/>
          <w:sz w:val="28"/>
          <w:szCs w:val="28"/>
        </w:rPr>
        <w:t>отнесения их группам по оплате труда руководителя</w:t>
      </w:r>
    </w:p>
    <w:p w:rsidR="00FF4DCD" w:rsidRDefault="00FF4DCD">
      <w:pPr>
        <w:pStyle w:val="af3"/>
        <w:rPr>
          <w:rFonts w:ascii="Times New Roman" w:hAnsi="Times New Roman"/>
          <w:sz w:val="28"/>
          <w:szCs w:val="28"/>
        </w:rPr>
      </w:pPr>
    </w:p>
    <w:p w:rsidR="00FF4DCD" w:rsidRDefault="0024784C">
      <w:pPr>
        <w:pStyle w:val="af3"/>
        <w:ind w:firstLine="708"/>
        <w:rPr>
          <w:rFonts w:ascii="Times New Roman" w:hAnsi="Times New Roman"/>
          <w:sz w:val="28"/>
          <w:szCs w:val="28"/>
        </w:rPr>
      </w:pPr>
      <w:r>
        <w:rPr>
          <w:rFonts w:ascii="Times New Roman" w:hAnsi="Times New Roman"/>
          <w:sz w:val="28"/>
          <w:szCs w:val="28"/>
        </w:rPr>
        <w:t>12.1. Объемные показатели деятельности учреждений:</w:t>
      </w:r>
    </w:p>
    <w:p w:rsidR="00FF4DCD" w:rsidRDefault="0024784C">
      <w:pPr>
        <w:pStyle w:val="af3"/>
        <w:ind w:firstLine="708"/>
        <w:rPr>
          <w:rFonts w:ascii="Times New Roman" w:hAnsi="Times New Roman"/>
          <w:sz w:val="28"/>
          <w:szCs w:val="28"/>
        </w:rPr>
      </w:pPr>
      <w:r>
        <w:rPr>
          <w:rFonts w:ascii="Times New Roman" w:hAnsi="Times New Roman"/>
          <w:sz w:val="28"/>
          <w:szCs w:val="28"/>
        </w:rPr>
        <w:t>12.1.1. К объемным показателям деятельности учреждения относятся показатели, характеризующие масштаб руководства им: численность его работников, количество обучающихся (воспитанников), сменность работы учреждения, превышение плановой (проектной) наполняемости и другие показатели, значительно осложняющие руководство учреждением.</w:t>
      </w:r>
    </w:p>
    <w:p w:rsidR="00FF4DCD" w:rsidRDefault="0024784C">
      <w:pPr>
        <w:pStyle w:val="af3"/>
        <w:ind w:firstLine="708"/>
        <w:rPr>
          <w:rFonts w:ascii="Times New Roman" w:hAnsi="Times New Roman"/>
          <w:sz w:val="28"/>
          <w:szCs w:val="28"/>
        </w:rPr>
      </w:pPr>
      <w:r>
        <w:rPr>
          <w:rFonts w:ascii="Times New Roman" w:hAnsi="Times New Roman"/>
          <w:sz w:val="28"/>
          <w:szCs w:val="28"/>
        </w:rPr>
        <w:t>12.1.2. Объем деятельности учреждения при определении группы по оплате труда его руководителя оценивается в баллах по следующим показателям:</w:t>
      </w:r>
    </w:p>
    <w:p w:rsidR="00FF4DCD" w:rsidRDefault="00FF4DCD">
      <w:pPr>
        <w:pStyle w:val="af3"/>
        <w:ind w:firstLine="708"/>
        <w:rPr>
          <w:rFonts w:ascii="Times New Roman" w:hAnsi="Times New Roman"/>
          <w:sz w:val="28"/>
          <w:szCs w:val="28"/>
        </w:rPr>
      </w:pPr>
    </w:p>
    <w:p w:rsidR="00FF4DCD" w:rsidRDefault="0024784C">
      <w:pPr>
        <w:pStyle w:val="af3"/>
        <w:jc w:val="center"/>
        <w:rPr>
          <w:rFonts w:ascii="Times New Roman" w:hAnsi="Times New Roman"/>
          <w:sz w:val="28"/>
          <w:szCs w:val="28"/>
        </w:rPr>
      </w:pPr>
      <w:r>
        <w:rPr>
          <w:rFonts w:ascii="Times New Roman" w:hAnsi="Times New Roman"/>
          <w:sz w:val="28"/>
          <w:szCs w:val="28"/>
        </w:rPr>
        <w:t>ОБЪЕМНЫЕ ПОКАЗАТЕЛИ</w:t>
      </w:r>
    </w:p>
    <w:p w:rsidR="00FF4DCD" w:rsidRDefault="0024784C">
      <w:pPr>
        <w:pStyle w:val="af3"/>
        <w:jc w:val="center"/>
        <w:rPr>
          <w:rFonts w:ascii="Times New Roman" w:hAnsi="Times New Roman"/>
          <w:sz w:val="28"/>
          <w:szCs w:val="28"/>
        </w:rPr>
      </w:pPr>
      <w:r>
        <w:rPr>
          <w:rFonts w:ascii="Times New Roman" w:hAnsi="Times New Roman"/>
          <w:sz w:val="28"/>
          <w:szCs w:val="28"/>
        </w:rPr>
        <w:t>деятельности образовательных учреждений</w:t>
      </w:r>
    </w:p>
    <w:p w:rsidR="00FF4DCD" w:rsidRDefault="00FF4DCD">
      <w:pPr>
        <w:pStyle w:val="af3"/>
        <w:jc w:val="center"/>
        <w:rPr>
          <w:rFonts w:ascii="Times New Roman" w:hAnsi="Times New Roman"/>
          <w:sz w:val="28"/>
          <w:szCs w:val="28"/>
        </w:rPr>
      </w:pPr>
    </w:p>
    <w:tbl>
      <w:tblPr>
        <w:tblW w:w="5000" w:type="pct"/>
        <w:tblCellMar>
          <w:left w:w="70" w:type="dxa"/>
          <w:right w:w="70" w:type="dxa"/>
        </w:tblCellMar>
        <w:tblLook w:val="0000"/>
      </w:tblPr>
      <w:tblGrid>
        <w:gridCol w:w="641"/>
        <w:gridCol w:w="4202"/>
        <w:gridCol w:w="3366"/>
        <w:gridCol w:w="1660"/>
      </w:tblGrid>
      <w:tr w:rsidR="00FF4DCD">
        <w:trPr>
          <w:trHeight w:val="360"/>
        </w:trPr>
        <w:tc>
          <w:tcPr>
            <w:tcW w:w="632" w:type="dxa"/>
            <w:tcBorders>
              <w:top w:val="single" w:sz="6" w:space="0" w:color="000000"/>
              <w:left w:val="single" w:sz="6" w:space="0" w:color="000000"/>
              <w:bottom w:val="single" w:sz="6" w:space="0" w:color="000000"/>
              <w:right w:val="single" w:sz="6" w:space="0" w:color="000000"/>
            </w:tcBorders>
            <w:vAlign w:val="center"/>
          </w:tcPr>
          <w:p w:rsidR="00FF4DCD" w:rsidRDefault="00FF4DCD">
            <w:pPr>
              <w:pStyle w:val="af3"/>
              <w:rPr>
                <w:rFonts w:ascii="Times New Roman" w:hAnsi="Times New Roman"/>
                <w:sz w:val="28"/>
                <w:szCs w:val="28"/>
              </w:rPr>
            </w:pPr>
          </w:p>
          <w:p w:rsidR="00FF4DCD" w:rsidRDefault="0024784C">
            <w:pPr>
              <w:pStyle w:val="af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br/>
            </w:r>
            <w:proofErr w:type="spellStart"/>
            <w:proofErr w:type="gramStart"/>
            <w:r>
              <w:rPr>
                <w:rFonts w:ascii="Times New Roman" w:hAnsi="Times New Roman"/>
                <w:sz w:val="28"/>
                <w:szCs w:val="28"/>
              </w:rPr>
              <w:lastRenderedPageBreak/>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4142" w:type="dxa"/>
            <w:tcBorders>
              <w:top w:val="single" w:sz="6" w:space="0" w:color="000000"/>
              <w:left w:val="single" w:sz="6" w:space="0" w:color="000000"/>
              <w:bottom w:val="single" w:sz="6" w:space="0" w:color="000000"/>
              <w:right w:val="single" w:sz="6" w:space="0" w:color="000000"/>
            </w:tcBorders>
            <w:vAlign w:val="center"/>
          </w:tcPr>
          <w:p w:rsidR="00FF4DCD" w:rsidRDefault="0024784C">
            <w:pPr>
              <w:pStyle w:val="af3"/>
              <w:rPr>
                <w:rFonts w:ascii="Times New Roman" w:hAnsi="Times New Roman"/>
                <w:sz w:val="28"/>
                <w:szCs w:val="28"/>
              </w:rPr>
            </w:pPr>
            <w:r>
              <w:rPr>
                <w:rFonts w:ascii="Times New Roman" w:hAnsi="Times New Roman"/>
                <w:sz w:val="28"/>
                <w:szCs w:val="28"/>
              </w:rPr>
              <w:lastRenderedPageBreak/>
              <w:t>Наименование объемного показателя</w:t>
            </w:r>
          </w:p>
        </w:tc>
        <w:tc>
          <w:tcPr>
            <w:tcW w:w="3318" w:type="dxa"/>
            <w:tcBorders>
              <w:top w:val="single" w:sz="6" w:space="0" w:color="000000"/>
              <w:left w:val="single" w:sz="6" w:space="0" w:color="000000"/>
              <w:bottom w:val="single" w:sz="6" w:space="0" w:color="000000"/>
              <w:right w:val="single" w:sz="6" w:space="0" w:color="000000"/>
            </w:tcBorders>
            <w:vAlign w:val="center"/>
          </w:tcPr>
          <w:p w:rsidR="00FF4DCD" w:rsidRDefault="0024784C">
            <w:pPr>
              <w:pStyle w:val="af3"/>
              <w:rPr>
                <w:rFonts w:ascii="Times New Roman" w:hAnsi="Times New Roman"/>
                <w:sz w:val="28"/>
                <w:szCs w:val="28"/>
              </w:rPr>
            </w:pPr>
            <w:r>
              <w:rPr>
                <w:rFonts w:ascii="Times New Roman" w:hAnsi="Times New Roman"/>
                <w:sz w:val="28"/>
                <w:szCs w:val="28"/>
              </w:rPr>
              <w:t>Условия расчета</w:t>
            </w:r>
          </w:p>
        </w:tc>
        <w:tc>
          <w:tcPr>
            <w:tcW w:w="1636" w:type="dxa"/>
            <w:tcBorders>
              <w:top w:val="single" w:sz="6" w:space="0" w:color="000000"/>
              <w:left w:val="single" w:sz="6" w:space="0" w:color="000000"/>
              <w:bottom w:val="single" w:sz="6" w:space="0" w:color="000000"/>
              <w:right w:val="single" w:sz="6" w:space="0" w:color="000000"/>
            </w:tcBorders>
            <w:vAlign w:val="center"/>
          </w:tcPr>
          <w:p w:rsidR="00FF4DCD" w:rsidRDefault="00FF4DCD">
            <w:pPr>
              <w:pStyle w:val="af3"/>
              <w:rPr>
                <w:rFonts w:ascii="Times New Roman" w:hAnsi="Times New Roman"/>
                <w:sz w:val="28"/>
                <w:szCs w:val="28"/>
              </w:rPr>
            </w:pPr>
          </w:p>
          <w:p w:rsidR="00FF4DCD" w:rsidRDefault="0024784C">
            <w:pPr>
              <w:pStyle w:val="af3"/>
              <w:rPr>
                <w:rFonts w:ascii="Times New Roman" w:hAnsi="Times New Roman"/>
                <w:sz w:val="28"/>
                <w:szCs w:val="28"/>
              </w:rPr>
            </w:pPr>
            <w:r>
              <w:rPr>
                <w:rFonts w:ascii="Times New Roman" w:hAnsi="Times New Roman"/>
                <w:sz w:val="28"/>
                <w:szCs w:val="28"/>
              </w:rPr>
              <w:t xml:space="preserve">Количество </w:t>
            </w:r>
            <w:r>
              <w:rPr>
                <w:rFonts w:ascii="Times New Roman" w:hAnsi="Times New Roman"/>
                <w:sz w:val="28"/>
                <w:szCs w:val="28"/>
              </w:rPr>
              <w:br/>
            </w:r>
            <w:r>
              <w:rPr>
                <w:rFonts w:ascii="Times New Roman" w:hAnsi="Times New Roman"/>
                <w:sz w:val="28"/>
                <w:szCs w:val="28"/>
              </w:rPr>
              <w:lastRenderedPageBreak/>
              <w:t>баллов</w:t>
            </w:r>
          </w:p>
          <w:p w:rsidR="00FF4DCD" w:rsidRDefault="00FF4DCD">
            <w:pPr>
              <w:pStyle w:val="af3"/>
              <w:rPr>
                <w:rFonts w:ascii="Times New Roman" w:hAnsi="Times New Roman"/>
                <w:sz w:val="28"/>
                <w:szCs w:val="28"/>
              </w:rPr>
            </w:pPr>
          </w:p>
        </w:tc>
      </w:tr>
      <w:tr w:rsidR="00FF4DCD">
        <w:trPr>
          <w:trHeight w:val="240"/>
        </w:trPr>
        <w:tc>
          <w:tcPr>
            <w:tcW w:w="632" w:type="dxa"/>
            <w:tcBorders>
              <w:top w:val="single" w:sz="6" w:space="0" w:color="000000"/>
              <w:left w:val="single" w:sz="6" w:space="0" w:color="000000"/>
              <w:bottom w:val="single" w:sz="6" w:space="0" w:color="000000"/>
              <w:right w:val="single" w:sz="6" w:space="0" w:color="000000"/>
            </w:tcBorders>
          </w:tcPr>
          <w:p w:rsidR="00FF4DCD" w:rsidRDefault="0024784C">
            <w:pPr>
              <w:pStyle w:val="af3"/>
              <w:rPr>
                <w:rFonts w:ascii="Times New Roman" w:hAnsi="Times New Roman"/>
                <w:sz w:val="28"/>
                <w:szCs w:val="28"/>
              </w:rPr>
            </w:pPr>
            <w:r>
              <w:rPr>
                <w:rFonts w:ascii="Times New Roman" w:hAnsi="Times New Roman"/>
                <w:sz w:val="28"/>
                <w:szCs w:val="28"/>
              </w:rPr>
              <w:lastRenderedPageBreak/>
              <w:t>1</w:t>
            </w:r>
          </w:p>
        </w:tc>
        <w:tc>
          <w:tcPr>
            <w:tcW w:w="4142" w:type="dxa"/>
            <w:tcBorders>
              <w:top w:val="single" w:sz="6" w:space="0" w:color="000000"/>
              <w:left w:val="single" w:sz="6" w:space="0" w:color="000000"/>
              <w:bottom w:val="single" w:sz="6" w:space="0" w:color="000000"/>
              <w:right w:val="single" w:sz="6" w:space="0" w:color="000000"/>
            </w:tcBorders>
          </w:tcPr>
          <w:p w:rsidR="00FF4DCD" w:rsidRDefault="0024784C">
            <w:pPr>
              <w:pStyle w:val="af3"/>
              <w:rPr>
                <w:rFonts w:ascii="Times New Roman" w:hAnsi="Times New Roman"/>
                <w:sz w:val="28"/>
                <w:szCs w:val="28"/>
              </w:rPr>
            </w:pPr>
            <w:r>
              <w:rPr>
                <w:rFonts w:ascii="Times New Roman" w:hAnsi="Times New Roman"/>
                <w:sz w:val="28"/>
                <w:szCs w:val="28"/>
              </w:rPr>
              <w:t>2</w:t>
            </w:r>
          </w:p>
        </w:tc>
        <w:tc>
          <w:tcPr>
            <w:tcW w:w="3318" w:type="dxa"/>
            <w:tcBorders>
              <w:top w:val="single" w:sz="6" w:space="0" w:color="000000"/>
              <w:left w:val="single" w:sz="6" w:space="0" w:color="000000"/>
              <w:bottom w:val="single" w:sz="6" w:space="0" w:color="000000"/>
              <w:right w:val="single" w:sz="6" w:space="0" w:color="000000"/>
            </w:tcBorders>
          </w:tcPr>
          <w:p w:rsidR="00FF4DCD" w:rsidRDefault="0024784C">
            <w:pPr>
              <w:pStyle w:val="af3"/>
              <w:rPr>
                <w:rFonts w:ascii="Times New Roman" w:hAnsi="Times New Roman"/>
                <w:sz w:val="28"/>
                <w:szCs w:val="28"/>
              </w:rPr>
            </w:pPr>
            <w:r>
              <w:rPr>
                <w:rFonts w:ascii="Times New Roman" w:hAnsi="Times New Roman"/>
                <w:sz w:val="28"/>
                <w:szCs w:val="28"/>
              </w:rPr>
              <w:t>3</w:t>
            </w:r>
          </w:p>
        </w:tc>
        <w:tc>
          <w:tcPr>
            <w:tcW w:w="1636" w:type="dxa"/>
            <w:tcBorders>
              <w:top w:val="single" w:sz="6" w:space="0" w:color="000000"/>
              <w:left w:val="single" w:sz="6" w:space="0" w:color="000000"/>
              <w:bottom w:val="single" w:sz="6" w:space="0" w:color="000000"/>
              <w:right w:val="single" w:sz="6" w:space="0" w:color="000000"/>
            </w:tcBorders>
          </w:tcPr>
          <w:p w:rsidR="00FF4DCD" w:rsidRDefault="0024784C">
            <w:pPr>
              <w:pStyle w:val="af3"/>
              <w:ind w:firstLine="0"/>
              <w:rPr>
                <w:rFonts w:ascii="Times New Roman" w:hAnsi="Times New Roman"/>
                <w:sz w:val="28"/>
                <w:szCs w:val="28"/>
              </w:rPr>
            </w:pPr>
            <w:r>
              <w:rPr>
                <w:rFonts w:ascii="Times New Roman" w:hAnsi="Times New Roman"/>
                <w:sz w:val="28"/>
                <w:szCs w:val="28"/>
              </w:rPr>
              <w:t>4</w:t>
            </w:r>
          </w:p>
        </w:tc>
      </w:tr>
      <w:tr w:rsidR="00FF4DCD">
        <w:trPr>
          <w:trHeight w:val="524"/>
        </w:trPr>
        <w:tc>
          <w:tcPr>
            <w:tcW w:w="632" w:type="dxa"/>
            <w:tcBorders>
              <w:top w:val="single" w:sz="6" w:space="0" w:color="000000"/>
              <w:left w:val="single" w:sz="6" w:space="0" w:color="000000"/>
              <w:bottom w:val="single" w:sz="6" w:space="0" w:color="000000"/>
              <w:right w:val="single" w:sz="6" w:space="0" w:color="000000"/>
            </w:tcBorders>
          </w:tcPr>
          <w:p w:rsidR="00FF4DCD" w:rsidRDefault="0024784C">
            <w:pPr>
              <w:pStyle w:val="af3"/>
              <w:rPr>
                <w:rFonts w:ascii="Times New Roman" w:hAnsi="Times New Roman"/>
                <w:sz w:val="28"/>
                <w:szCs w:val="28"/>
              </w:rPr>
            </w:pPr>
            <w:r>
              <w:rPr>
                <w:rFonts w:ascii="Times New Roman" w:hAnsi="Times New Roman"/>
                <w:sz w:val="28"/>
                <w:szCs w:val="28"/>
              </w:rPr>
              <w:t>1.</w:t>
            </w:r>
          </w:p>
        </w:tc>
        <w:tc>
          <w:tcPr>
            <w:tcW w:w="4142" w:type="dxa"/>
            <w:tcBorders>
              <w:top w:val="single" w:sz="6" w:space="0" w:color="000000"/>
              <w:left w:val="single" w:sz="6" w:space="0" w:color="000000"/>
              <w:bottom w:val="single" w:sz="6" w:space="0" w:color="000000"/>
              <w:right w:val="single" w:sz="6" w:space="0" w:color="000000"/>
            </w:tcBorders>
          </w:tcPr>
          <w:p w:rsidR="00FF4DCD" w:rsidRDefault="0024784C">
            <w:pPr>
              <w:pStyle w:val="af3"/>
              <w:rPr>
                <w:rFonts w:ascii="Times New Roman" w:hAnsi="Times New Roman"/>
                <w:sz w:val="28"/>
                <w:szCs w:val="28"/>
              </w:rPr>
            </w:pPr>
            <w:r>
              <w:rPr>
                <w:rFonts w:ascii="Times New Roman" w:hAnsi="Times New Roman"/>
                <w:sz w:val="28"/>
                <w:szCs w:val="28"/>
              </w:rPr>
              <w:t>Количество обучающихся (воспитанников) в учреждениях</w:t>
            </w:r>
          </w:p>
          <w:p w:rsidR="00FF4DCD" w:rsidRDefault="00FF4DCD">
            <w:pPr>
              <w:pStyle w:val="af3"/>
              <w:rPr>
                <w:rFonts w:ascii="Times New Roman" w:hAnsi="Times New Roman"/>
                <w:sz w:val="28"/>
                <w:szCs w:val="28"/>
              </w:rPr>
            </w:pPr>
          </w:p>
        </w:tc>
        <w:tc>
          <w:tcPr>
            <w:tcW w:w="3318" w:type="dxa"/>
            <w:tcBorders>
              <w:top w:val="single" w:sz="6" w:space="0" w:color="000000"/>
              <w:left w:val="single" w:sz="6" w:space="0" w:color="000000"/>
              <w:bottom w:val="single" w:sz="6" w:space="0" w:color="000000"/>
              <w:right w:val="single" w:sz="6" w:space="0" w:color="000000"/>
            </w:tcBorders>
          </w:tcPr>
          <w:p w:rsidR="00FF4DCD" w:rsidRDefault="0024784C">
            <w:pPr>
              <w:pStyle w:val="af3"/>
              <w:rPr>
                <w:rFonts w:ascii="Times New Roman" w:hAnsi="Times New Roman"/>
                <w:sz w:val="28"/>
                <w:szCs w:val="28"/>
              </w:rPr>
            </w:pPr>
            <w:r>
              <w:rPr>
                <w:rFonts w:ascii="Times New Roman" w:hAnsi="Times New Roman"/>
                <w:sz w:val="28"/>
                <w:szCs w:val="28"/>
              </w:rPr>
              <w:t>из расчета за каждого обучающегося (воспитанника)</w:t>
            </w:r>
          </w:p>
        </w:tc>
        <w:tc>
          <w:tcPr>
            <w:tcW w:w="1636" w:type="dxa"/>
            <w:tcBorders>
              <w:top w:val="single" w:sz="6" w:space="0" w:color="000000"/>
              <w:left w:val="single" w:sz="6" w:space="0" w:color="000000"/>
              <w:bottom w:val="single" w:sz="6" w:space="0" w:color="000000"/>
              <w:right w:val="single" w:sz="6" w:space="0" w:color="000000"/>
            </w:tcBorders>
          </w:tcPr>
          <w:p w:rsidR="00FF4DCD" w:rsidRDefault="0024784C">
            <w:pPr>
              <w:pStyle w:val="af3"/>
              <w:ind w:firstLine="0"/>
              <w:rPr>
                <w:rFonts w:ascii="Times New Roman" w:hAnsi="Times New Roman"/>
                <w:sz w:val="28"/>
                <w:szCs w:val="28"/>
              </w:rPr>
            </w:pPr>
            <w:r>
              <w:rPr>
                <w:rFonts w:ascii="Times New Roman" w:hAnsi="Times New Roman"/>
                <w:sz w:val="28"/>
                <w:szCs w:val="28"/>
              </w:rPr>
              <w:t>0,4</w:t>
            </w:r>
          </w:p>
        </w:tc>
      </w:tr>
      <w:tr w:rsidR="00FF4DCD">
        <w:trPr>
          <w:trHeight w:val="866"/>
        </w:trPr>
        <w:tc>
          <w:tcPr>
            <w:tcW w:w="632" w:type="dxa"/>
            <w:tcBorders>
              <w:top w:val="single" w:sz="6" w:space="0" w:color="000000"/>
              <w:left w:val="single" w:sz="6" w:space="0" w:color="000000"/>
              <w:bottom w:val="single" w:sz="4" w:space="0" w:color="000000"/>
              <w:right w:val="single" w:sz="6" w:space="0" w:color="000000"/>
            </w:tcBorders>
          </w:tcPr>
          <w:p w:rsidR="00FF4DCD" w:rsidRDefault="0024784C">
            <w:pPr>
              <w:pStyle w:val="af3"/>
              <w:rPr>
                <w:rFonts w:ascii="Times New Roman" w:hAnsi="Times New Roman"/>
                <w:sz w:val="28"/>
                <w:szCs w:val="28"/>
              </w:rPr>
            </w:pPr>
            <w:r>
              <w:rPr>
                <w:rFonts w:ascii="Times New Roman" w:hAnsi="Times New Roman"/>
                <w:sz w:val="28"/>
                <w:szCs w:val="28"/>
              </w:rPr>
              <w:t xml:space="preserve">2. </w:t>
            </w:r>
          </w:p>
        </w:tc>
        <w:tc>
          <w:tcPr>
            <w:tcW w:w="4142" w:type="dxa"/>
            <w:tcBorders>
              <w:top w:val="single" w:sz="6" w:space="0" w:color="000000"/>
              <w:left w:val="single" w:sz="6" w:space="0" w:color="000000"/>
              <w:bottom w:val="single" w:sz="4" w:space="0" w:color="000000"/>
              <w:right w:val="single" w:sz="6" w:space="0" w:color="000000"/>
            </w:tcBorders>
          </w:tcPr>
          <w:p w:rsidR="00FF4DCD" w:rsidRDefault="0024784C">
            <w:pPr>
              <w:pStyle w:val="af3"/>
              <w:rPr>
                <w:rFonts w:ascii="Times New Roman" w:hAnsi="Times New Roman"/>
                <w:sz w:val="28"/>
                <w:szCs w:val="28"/>
              </w:rPr>
            </w:pPr>
            <w:r>
              <w:rPr>
                <w:rFonts w:ascii="Times New Roman" w:hAnsi="Times New Roman"/>
                <w:sz w:val="28"/>
                <w:szCs w:val="28"/>
              </w:rPr>
              <w:t>Количество групп в дошкольном учреждении</w:t>
            </w:r>
          </w:p>
        </w:tc>
        <w:tc>
          <w:tcPr>
            <w:tcW w:w="3318" w:type="dxa"/>
            <w:tcBorders>
              <w:top w:val="single" w:sz="6" w:space="0" w:color="000000"/>
              <w:left w:val="single" w:sz="6" w:space="0" w:color="000000"/>
              <w:bottom w:val="single" w:sz="4" w:space="0" w:color="000000"/>
              <w:right w:val="single" w:sz="6" w:space="0" w:color="000000"/>
            </w:tcBorders>
          </w:tcPr>
          <w:p w:rsidR="00FF4DCD" w:rsidRDefault="0024784C">
            <w:pPr>
              <w:pStyle w:val="af3"/>
              <w:rPr>
                <w:rFonts w:ascii="Times New Roman" w:hAnsi="Times New Roman"/>
                <w:sz w:val="28"/>
                <w:szCs w:val="28"/>
              </w:rPr>
            </w:pPr>
            <w:r>
              <w:rPr>
                <w:rFonts w:ascii="Times New Roman" w:hAnsi="Times New Roman"/>
                <w:sz w:val="28"/>
                <w:szCs w:val="28"/>
              </w:rPr>
              <w:t>за группу</w:t>
            </w:r>
          </w:p>
        </w:tc>
        <w:tc>
          <w:tcPr>
            <w:tcW w:w="1636" w:type="dxa"/>
            <w:tcBorders>
              <w:top w:val="single" w:sz="6" w:space="0" w:color="000000"/>
              <w:left w:val="single" w:sz="6" w:space="0" w:color="000000"/>
              <w:bottom w:val="single" w:sz="4" w:space="0" w:color="000000"/>
              <w:right w:val="single" w:sz="6" w:space="0" w:color="000000"/>
            </w:tcBorders>
          </w:tcPr>
          <w:p w:rsidR="00FF4DCD" w:rsidRDefault="0024784C">
            <w:pPr>
              <w:pStyle w:val="af3"/>
              <w:ind w:firstLine="0"/>
              <w:rPr>
                <w:rFonts w:ascii="Times New Roman" w:hAnsi="Times New Roman"/>
                <w:sz w:val="28"/>
                <w:szCs w:val="28"/>
              </w:rPr>
            </w:pPr>
            <w:r>
              <w:rPr>
                <w:rFonts w:ascii="Times New Roman" w:hAnsi="Times New Roman"/>
                <w:sz w:val="28"/>
                <w:szCs w:val="28"/>
              </w:rPr>
              <w:t>10</w:t>
            </w:r>
          </w:p>
          <w:p w:rsidR="00FF4DCD" w:rsidRDefault="00FF4DCD">
            <w:pPr>
              <w:pStyle w:val="af3"/>
              <w:rPr>
                <w:rFonts w:ascii="Times New Roman" w:hAnsi="Times New Roman"/>
                <w:sz w:val="28"/>
                <w:szCs w:val="28"/>
              </w:rPr>
            </w:pPr>
          </w:p>
        </w:tc>
      </w:tr>
      <w:tr w:rsidR="00FF4DCD">
        <w:trPr>
          <w:trHeight w:val="840"/>
        </w:trPr>
        <w:tc>
          <w:tcPr>
            <w:tcW w:w="632" w:type="dxa"/>
            <w:tcBorders>
              <w:top w:val="single" w:sz="6" w:space="0" w:color="000000"/>
              <w:left w:val="single" w:sz="6" w:space="0" w:color="000000"/>
              <w:bottom w:val="single" w:sz="6" w:space="0" w:color="000000"/>
              <w:right w:val="single" w:sz="6" w:space="0" w:color="000000"/>
            </w:tcBorders>
          </w:tcPr>
          <w:p w:rsidR="00FF4DCD" w:rsidRDefault="0024784C">
            <w:pPr>
              <w:pStyle w:val="af3"/>
              <w:rPr>
                <w:rFonts w:ascii="Times New Roman" w:hAnsi="Times New Roman"/>
                <w:sz w:val="28"/>
                <w:szCs w:val="28"/>
              </w:rPr>
            </w:pPr>
            <w:r>
              <w:rPr>
                <w:rFonts w:ascii="Times New Roman" w:hAnsi="Times New Roman"/>
                <w:sz w:val="28"/>
                <w:szCs w:val="28"/>
              </w:rPr>
              <w:t>4.</w:t>
            </w:r>
          </w:p>
        </w:tc>
        <w:tc>
          <w:tcPr>
            <w:tcW w:w="4142" w:type="dxa"/>
            <w:tcBorders>
              <w:top w:val="single" w:sz="6" w:space="0" w:color="000000"/>
              <w:left w:val="single" w:sz="6" w:space="0" w:color="000000"/>
              <w:bottom w:val="single" w:sz="6" w:space="0" w:color="000000"/>
              <w:right w:val="single" w:sz="6" w:space="0" w:color="000000"/>
            </w:tcBorders>
          </w:tcPr>
          <w:p w:rsidR="00FF4DCD" w:rsidRDefault="0024784C">
            <w:pPr>
              <w:pStyle w:val="af3"/>
              <w:rPr>
                <w:rFonts w:ascii="Times New Roman" w:hAnsi="Times New Roman"/>
                <w:sz w:val="28"/>
                <w:szCs w:val="28"/>
              </w:rPr>
            </w:pPr>
            <w:r>
              <w:rPr>
                <w:rFonts w:ascii="Times New Roman" w:hAnsi="Times New Roman"/>
                <w:sz w:val="28"/>
                <w:szCs w:val="28"/>
              </w:rPr>
              <w:t>Превышение плановой (проектной) наполняемости</w:t>
            </w:r>
          </w:p>
          <w:p w:rsidR="00FF4DCD" w:rsidRDefault="0024784C">
            <w:pPr>
              <w:pStyle w:val="af3"/>
              <w:rPr>
                <w:rFonts w:ascii="Times New Roman" w:hAnsi="Times New Roman"/>
                <w:sz w:val="28"/>
                <w:szCs w:val="28"/>
              </w:rPr>
            </w:pPr>
            <w:r>
              <w:rPr>
                <w:rFonts w:ascii="Times New Roman" w:hAnsi="Times New Roman"/>
                <w:sz w:val="28"/>
                <w:szCs w:val="28"/>
              </w:rPr>
              <w:t xml:space="preserve">(по группам или по количеству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w:t>
            </w:r>
          </w:p>
        </w:tc>
        <w:tc>
          <w:tcPr>
            <w:tcW w:w="3318" w:type="dxa"/>
            <w:tcBorders>
              <w:top w:val="single" w:sz="6" w:space="0" w:color="000000"/>
              <w:left w:val="single" w:sz="6" w:space="0" w:color="000000"/>
              <w:bottom w:val="single" w:sz="6" w:space="0" w:color="000000"/>
              <w:right w:val="single" w:sz="6" w:space="0" w:color="000000"/>
            </w:tcBorders>
          </w:tcPr>
          <w:p w:rsidR="00FF4DCD" w:rsidRDefault="0024784C">
            <w:pPr>
              <w:pStyle w:val="af3"/>
              <w:rPr>
                <w:rFonts w:ascii="Times New Roman" w:hAnsi="Times New Roman"/>
                <w:sz w:val="28"/>
                <w:szCs w:val="28"/>
              </w:rPr>
            </w:pPr>
            <w:r>
              <w:rPr>
                <w:rFonts w:ascii="Times New Roman" w:hAnsi="Times New Roman"/>
                <w:sz w:val="28"/>
                <w:szCs w:val="28"/>
              </w:rPr>
              <w:t>за каждые 50 человек или каждые 2 (группы)</w:t>
            </w:r>
          </w:p>
        </w:tc>
        <w:tc>
          <w:tcPr>
            <w:tcW w:w="1636" w:type="dxa"/>
            <w:tcBorders>
              <w:top w:val="single" w:sz="6" w:space="0" w:color="000000"/>
              <w:left w:val="single" w:sz="6" w:space="0" w:color="000000"/>
              <w:bottom w:val="single" w:sz="6" w:space="0" w:color="000000"/>
              <w:right w:val="single" w:sz="6" w:space="0" w:color="000000"/>
            </w:tcBorders>
          </w:tcPr>
          <w:p w:rsidR="00FF4DCD" w:rsidRDefault="0024784C">
            <w:pPr>
              <w:pStyle w:val="af3"/>
              <w:ind w:firstLine="0"/>
              <w:rPr>
                <w:rFonts w:ascii="Times New Roman" w:hAnsi="Times New Roman"/>
                <w:sz w:val="28"/>
                <w:szCs w:val="28"/>
              </w:rPr>
            </w:pPr>
            <w:r>
              <w:rPr>
                <w:rFonts w:ascii="Times New Roman" w:hAnsi="Times New Roman"/>
                <w:sz w:val="28"/>
                <w:szCs w:val="28"/>
              </w:rPr>
              <w:t>15</w:t>
            </w:r>
          </w:p>
        </w:tc>
      </w:tr>
      <w:tr w:rsidR="00FF4DCD">
        <w:trPr>
          <w:trHeight w:val="218"/>
        </w:trPr>
        <w:tc>
          <w:tcPr>
            <w:tcW w:w="632" w:type="dxa"/>
            <w:tcBorders>
              <w:top w:val="single" w:sz="6" w:space="0" w:color="000000"/>
              <w:left w:val="single" w:sz="6" w:space="0" w:color="000000"/>
              <w:bottom w:val="single" w:sz="4" w:space="0" w:color="000000"/>
              <w:right w:val="single" w:sz="6" w:space="0" w:color="000000"/>
            </w:tcBorders>
          </w:tcPr>
          <w:p w:rsidR="00FF4DCD" w:rsidRDefault="0024784C">
            <w:pPr>
              <w:pStyle w:val="af3"/>
              <w:rPr>
                <w:rFonts w:ascii="Times New Roman" w:hAnsi="Times New Roman"/>
                <w:sz w:val="28"/>
                <w:szCs w:val="28"/>
              </w:rPr>
            </w:pPr>
            <w:r>
              <w:rPr>
                <w:rFonts w:ascii="Times New Roman" w:hAnsi="Times New Roman"/>
                <w:sz w:val="28"/>
                <w:szCs w:val="28"/>
              </w:rPr>
              <w:t>5.</w:t>
            </w:r>
          </w:p>
        </w:tc>
        <w:tc>
          <w:tcPr>
            <w:tcW w:w="4142" w:type="dxa"/>
            <w:tcBorders>
              <w:top w:val="single" w:sz="6" w:space="0" w:color="000000"/>
              <w:left w:val="single" w:sz="6" w:space="0" w:color="000000"/>
              <w:bottom w:val="single" w:sz="4" w:space="0" w:color="000000"/>
              <w:right w:val="single" w:sz="6" w:space="0" w:color="000000"/>
            </w:tcBorders>
          </w:tcPr>
          <w:p w:rsidR="00FF4DCD" w:rsidRDefault="0024784C">
            <w:pPr>
              <w:pStyle w:val="af3"/>
              <w:rPr>
                <w:rFonts w:ascii="Times New Roman" w:hAnsi="Times New Roman"/>
                <w:sz w:val="28"/>
                <w:szCs w:val="28"/>
              </w:rPr>
            </w:pPr>
            <w:r>
              <w:rPr>
                <w:rFonts w:ascii="Times New Roman" w:hAnsi="Times New Roman"/>
                <w:sz w:val="28"/>
                <w:szCs w:val="28"/>
              </w:rPr>
              <w:t>Количество работников в образовательном учреждении</w:t>
            </w:r>
          </w:p>
        </w:tc>
        <w:tc>
          <w:tcPr>
            <w:tcW w:w="3318" w:type="dxa"/>
            <w:tcBorders>
              <w:top w:val="single" w:sz="6" w:space="0" w:color="000000"/>
              <w:left w:val="single" w:sz="6" w:space="0" w:color="000000"/>
              <w:bottom w:val="single" w:sz="4" w:space="0" w:color="000000"/>
              <w:right w:val="single" w:sz="6" w:space="0" w:color="000000"/>
            </w:tcBorders>
          </w:tcPr>
          <w:p w:rsidR="00FF4DCD" w:rsidRDefault="0024784C">
            <w:pPr>
              <w:pStyle w:val="af3"/>
              <w:rPr>
                <w:rFonts w:ascii="Times New Roman" w:hAnsi="Times New Roman"/>
                <w:sz w:val="28"/>
                <w:szCs w:val="28"/>
              </w:rPr>
            </w:pPr>
            <w:r>
              <w:rPr>
                <w:rFonts w:ascii="Times New Roman" w:hAnsi="Times New Roman"/>
                <w:sz w:val="28"/>
                <w:szCs w:val="28"/>
              </w:rPr>
              <w:t xml:space="preserve">из расчета за каждого работника дополнительно </w:t>
            </w:r>
          </w:p>
          <w:p w:rsidR="00FF4DCD" w:rsidRDefault="0024784C">
            <w:pPr>
              <w:pStyle w:val="af3"/>
              <w:rPr>
                <w:rFonts w:ascii="Times New Roman" w:hAnsi="Times New Roman"/>
                <w:sz w:val="28"/>
                <w:szCs w:val="28"/>
              </w:rPr>
            </w:pPr>
            <w:r>
              <w:rPr>
                <w:rFonts w:ascii="Times New Roman" w:hAnsi="Times New Roman"/>
                <w:sz w:val="28"/>
                <w:szCs w:val="28"/>
              </w:rPr>
              <w:t>за каждого работника, имеющего первую квалификационную категорию</w:t>
            </w:r>
          </w:p>
          <w:p w:rsidR="00FF4DCD" w:rsidRDefault="0024784C">
            <w:pPr>
              <w:pStyle w:val="af3"/>
              <w:rPr>
                <w:rFonts w:ascii="Times New Roman" w:hAnsi="Times New Roman"/>
                <w:sz w:val="28"/>
                <w:szCs w:val="28"/>
              </w:rPr>
            </w:pPr>
            <w:r>
              <w:rPr>
                <w:rFonts w:ascii="Times New Roman" w:hAnsi="Times New Roman"/>
                <w:sz w:val="28"/>
                <w:szCs w:val="28"/>
              </w:rPr>
              <w:t>за каждого работника, имеющего высшую квалификационную категорию</w:t>
            </w:r>
          </w:p>
        </w:tc>
        <w:tc>
          <w:tcPr>
            <w:tcW w:w="1636" w:type="dxa"/>
            <w:tcBorders>
              <w:top w:val="single" w:sz="6" w:space="0" w:color="000000"/>
              <w:left w:val="single" w:sz="6" w:space="0" w:color="000000"/>
              <w:bottom w:val="single" w:sz="4" w:space="0" w:color="000000"/>
              <w:right w:val="single" w:sz="6" w:space="0" w:color="000000"/>
            </w:tcBorders>
          </w:tcPr>
          <w:p w:rsidR="00FF4DCD" w:rsidRDefault="0024784C">
            <w:pPr>
              <w:pStyle w:val="af3"/>
              <w:ind w:firstLine="0"/>
              <w:rPr>
                <w:rFonts w:ascii="Times New Roman" w:hAnsi="Times New Roman"/>
                <w:sz w:val="28"/>
                <w:szCs w:val="28"/>
              </w:rPr>
            </w:pPr>
            <w:r>
              <w:rPr>
                <w:rFonts w:ascii="Times New Roman" w:hAnsi="Times New Roman"/>
                <w:sz w:val="28"/>
                <w:szCs w:val="28"/>
              </w:rPr>
              <w:t>1</w:t>
            </w:r>
          </w:p>
          <w:p w:rsidR="00FF4DCD" w:rsidRDefault="00FF4DCD">
            <w:pPr>
              <w:pStyle w:val="af3"/>
              <w:rPr>
                <w:rFonts w:ascii="Times New Roman" w:hAnsi="Times New Roman"/>
                <w:sz w:val="28"/>
                <w:szCs w:val="28"/>
              </w:rPr>
            </w:pPr>
          </w:p>
          <w:p w:rsidR="00FF4DCD" w:rsidRDefault="00FF4DCD">
            <w:pPr>
              <w:pStyle w:val="af3"/>
              <w:rPr>
                <w:rFonts w:ascii="Times New Roman" w:hAnsi="Times New Roman"/>
                <w:sz w:val="28"/>
                <w:szCs w:val="28"/>
              </w:rPr>
            </w:pPr>
          </w:p>
          <w:p w:rsidR="00FF4DCD" w:rsidRDefault="0024784C">
            <w:pPr>
              <w:pStyle w:val="af3"/>
              <w:ind w:firstLine="0"/>
              <w:rPr>
                <w:rFonts w:ascii="Times New Roman" w:hAnsi="Times New Roman"/>
                <w:sz w:val="28"/>
                <w:szCs w:val="28"/>
              </w:rPr>
            </w:pPr>
            <w:r>
              <w:rPr>
                <w:rFonts w:ascii="Times New Roman" w:hAnsi="Times New Roman"/>
                <w:sz w:val="28"/>
                <w:szCs w:val="28"/>
              </w:rPr>
              <w:t>0,5</w:t>
            </w:r>
          </w:p>
          <w:p w:rsidR="00FF4DCD" w:rsidRDefault="00FF4DCD">
            <w:pPr>
              <w:pStyle w:val="af3"/>
              <w:rPr>
                <w:rFonts w:ascii="Times New Roman" w:hAnsi="Times New Roman"/>
                <w:sz w:val="28"/>
                <w:szCs w:val="28"/>
              </w:rPr>
            </w:pPr>
          </w:p>
          <w:p w:rsidR="00FF4DCD" w:rsidRDefault="00FF4DCD">
            <w:pPr>
              <w:pStyle w:val="af3"/>
              <w:rPr>
                <w:rFonts w:ascii="Times New Roman" w:hAnsi="Times New Roman"/>
                <w:sz w:val="28"/>
                <w:szCs w:val="28"/>
              </w:rPr>
            </w:pPr>
          </w:p>
          <w:p w:rsidR="00FF4DCD" w:rsidRDefault="00FF4DCD">
            <w:pPr>
              <w:pStyle w:val="af3"/>
              <w:rPr>
                <w:rFonts w:ascii="Times New Roman" w:hAnsi="Times New Roman"/>
                <w:sz w:val="28"/>
                <w:szCs w:val="28"/>
              </w:rPr>
            </w:pPr>
          </w:p>
          <w:p w:rsidR="00FF4DCD" w:rsidRDefault="0024784C">
            <w:pPr>
              <w:pStyle w:val="af3"/>
              <w:ind w:firstLine="0"/>
              <w:rPr>
                <w:rFonts w:ascii="Times New Roman" w:hAnsi="Times New Roman"/>
                <w:sz w:val="28"/>
                <w:szCs w:val="28"/>
              </w:rPr>
            </w:pPr>
            <w:r>
              <w:rPr>
                <w:rFonts w:ascii="Times New Roman" w:hAnsi="Times New Roman"/>
                <w:sz w:val="28"/>
                <w:szCs w:val="28"/>
              </w:rPr>
              <w:t>1</w:t>
            </w:r>
          </w:p>
        </w:tc>
      </w:tr>
      <w:tr w:rsidR="00FF4DCD">
        <w:trPr>
          <w:trHeight w:val="344"/>
        </w:trPr>
        <w:tc>
          <w:tcPr>
            <w:tcW w:w="632" w:type="dxa"/>
            <w:tcBorders>
              <w:top w:val="single" w:sz="6" w:space="0" w:color="000000"/>
              <w:left w:val="single" w:sz="6" w:space="0" w:color="000000"/>
              <w:bottom w:val="single" w:sz="4" w:space="0" w:color="000000"/>
              <w:right w:val="single" w:sz="6" w:space="0" w:color="000000"/>
            </w:tcBorders>
          </w:tcPr>
          <w:p w:rsidR="00FF4DCD" w:rsidRDefault="0024784C">
            <w:pPr>
              <w:pStyle w:val="af3"/>
              <w:rPr>
                <w:rFonts w:ascii="Times New Roman" w:hAnsi="Times New Roman"/>
                <w:sz w:val="28"/>
                <w:szCs w:val="28"/>
              </w:rPr>
            </w:pPr>
            <w:r>
              <w:rPr>
                <w:rFonts w:ascii="Times New Roman" w:hAnsi="Times New Roman"/>
                <w:sz w:val="28"/>
                <w:szCs w:val="28"/>
              </w:rPr>
              <w:t>9.</w:t>
            </w:r>
          </w:p>
        </w:tc>
        <w:tc>
          <w:tcPr>
            <w:tcW w:w="4142" w:type="dxa"/>
            <w:tcBorders>
              <w:top w:val="single" w:sz="6" w:space="0" w:color="000000"/>
              <w:left w:val="single" w:sz="6" w:space="0" w:color="000000"/>
              <w:bottom w:val="single" w:sz="4" w:space="0" w:color="000000"/>
              <w:right w:val="single" w:sz="6" w:space="0" w:color="000000"/>
            </w:tcBorders>
          </w:tcPr>
          <w:p w:rsidR="00FF4DCD" w:rsidRDefault="0024784C">
            <w:pPr>
              <w:pStyle w:val="af3"/>
              <w:rPr>
                <w:rFonts w:ascii="Times New Roman" w:hAnsi="Times New Roman"/>
                <w:sz w:val="28"/>
                <w:szCs w:val="28"/>
              </w:rPr>
            </w:pPr>
            <w:r>
              <w:rPr>
                <w:rFonts w:ascii="Times New Roman" w:hAnsi="Times New Roman"/>
                <w:sz w:val="28"/>
                <w:szCs w:val="28"/>
              </w:rPr>
              <w:t>Наличие обучающихся (воспитанников) с полным государственным обеспечением в образовательных учреждениях</w:t>
            </w:r>
          </w:p>
        </w:tc>
        <w:tc>
          <w:tcPr>
            <w:tcW w:w="3318" w:type="dxa"/>
            <w:tcBorders>
              <w:top w:val="single" w:sz="6" w:space="0" w:color="000000"/>
              <w:left w:val="single" w:sz="6" w:space="0" w:color="000000"/>
              <w:bottom w:val="single" w:sz="4" w:space="0" w:color="000000"/>
              <w:right w:val="single" w:sz="6" w:space="0" w:color="000000"/>
            </w:tcBorders>
          </w:tcPr>
          <w:p w:rsidR="00FF4DCD" w:rsidRDefault="0024784C">
            <w:pPr>
              <w:pStyle w:val="af3"/>
              <w:rPr>
                <w:rFonts w:ascii="Times New Roman" w:hAnsi="Times New Roman"/>
                <w:sz w:val="28"/>
                <w:szCs w:val="28"/>
              </w:rPr>
            </w:pPr>
            <w:r>
              <w:rPr>
                <w:rFonts w:ascii="Times New Roman" w:hAnsi="Times New Roman"/>
                <w:sz w:val="28"/>
                <w:szCs w:val="28"/>
              </w:rPr>
              <w:t>из расчета за каждого обучающегося дополнительно</w:t>
            </w:r>
          </w:p>
        </w:tc>
        <w:tc>
          <w:tcPr>
            <w:tcW w:w="1636" w:type="dxa"/>
            <w:tcBorders>
              <w:top w:val="single" w:sz="6" w:space="0" w:color="000000"/>
              <w:left w:val="single" w:sz="6" w:space="0" w:color="000000"/>
              <w:bottom w:val="single" w:sz="4" w:space="0" w:color="000000"/>
              <w:right w:val="single" w:sz="6" w:space="0" w:color="000000"/>
            </w:tcBorders>
          </w:tcPr>
          <w:p w:rsidR="00FF4DCD" w:rsidRDefault="0024784C">
            <w:pPr>
              <w:pStyle w:val="af3"/>
              <w:ind w:firstLine="0"/>
              <w:rPr>
                <w:rFonts w:ascii="Times New Roman" w:hAnsi="Times New Roman"/>
                <w:sz w:val="28"/>
                <w:szCs w:val="28"/>
              </w:rPr>
            </w:pPr>
            <w:r>
              <w:rPr>
                <w:rFonts w:ascii="Times New Roman" w:hAnsi="Times New Roman"/>
                <w:sz w:val="28"/>
                <w:szCs w:val="28"/>
              </w:rPr>
              <w:t>0,5</w:t>
            </w:r>
          </w:p>
        </w:tc>
      </w:tr>
      <w:tr w:rsidR="00FF4DCD">
        <w:trPr>
          <w:trHeight w:val="960"/>
        </w:trPr>
        <w:tc>
          <w:tcPr>
            <w:tcW w:w="632" w:type="dxa"/>
            <w:tcBorders>
              <w:top w:val="single" w:sz="6" w:space="0" w:color="000000"/>
              <w:left w:val="single" w:sz="6" w:space="0" w:color="000000"/>
              <w:bottom w:val="single" w:sz="6" w:space="0" w:color="000000"/>
              <w:right w:val="single" w:sz="6" w:space="0" w:color="000000"/>
            </w:tcBorders>
          </w:tcPr>
          <w:p w:rsidR="00FF4DCD" w:rsidRDefault="0024784C">
            <w:pPr>
              <w:pStyle w:val="af3"/>
              <w:rPr>
                <w:rFonts w:ascii="Times New Roman" w:hAnsi="Times New Roman"/>
                <w:sz w:val="28"/>
                <w:szCs w:val="28"/>
              </w:rPr>
            </w:pPr>
            <w:r>
              <w:rPr>
                <w:rFonts w:ascii="Times New Roman" w:hAnsi="Times New Roman"/>
                <w:sz w:val="28"/>
                <w:szCs w:val="28"/>
              </w:rPr>
              <w:t>12.</w:t>
            </w:r>
          </w:p>
        </w:tc>
        <w:tc>
          <w:tcPr>
            <w:tcW w:w="4142" w:type="dxa"/>
            <w:tcBorders>
              <w:top w:val="single" w:sz="6" w:space="0" w:color="000000"/>
              <w:left w:val="single" w:sz="6" w:space="0" w:color="000000"/>
              <w:bottom w:val="single" w:sz="6" w:space="0" w:color="000000"/>
              <w:right w:val="single" w:sz="6" w:space="0" w:color="000000"/>
            </w:tcBorders>
          </w:tcPr>
          <w:p w:rsidR="00FF4DCD" w:rsidRDefault="0024784C">
            <w:pPr>
              <w:pStyle w:val="af3"/>
              <w:rPr>
                <w:rFonts w:ascii="Times New Roman" w:hAnsi="Times New Roman"/>
                <w:sz w:val="28"/>
                <w:szCs w:val="28"/>
              </w:rPr>
            </w:pPr>
            <w:r>
              <w:rPr>
                <w:rFonts w:ascii="Times New Roman" w:hAnsi="Times New Roman"/>
                <w:sz w:val="28"/>
                <w:szCs w:val="28"/>
              </w:rPr>
              <w:t>Наличие оборудованных и используемых в образовательном процессе спортивной площадки, стадиона, бассейна, других спортивных сооружений (в зависимости от их состояния и степени их использования)</w:t>
            </w:r>
          </w:p>
        </w:tc>
        <w:tc>
          <w:tcPr>
            <w:tcW w:w="3318" w:type="dxa"/>
            <w:tcBorders>
              <w:top w:val="single" w:sz="6" w:space="0" w:color="000000"/>
              <w:left w:val="single" w:sz="6" w:space="0" w:color="000000"/>
              <w:bottom w:val="single" w:sz="6" w:space="0" w:color="000000"/>
              <w:right w:val="single" w:sz="6" w:space="0" w:color="000000"/>
            </w:tcBorders>
          </w:tcPr>
          <w:p w:rsidR="00FF4DCD" w:rsidRDefault="0024784C">
            <w:pPr>
              <w:pStyle w:val="af3"/>
              <w:rPr>
                <w:rFonts w:ascii="Times New Roman" w:hAnsi="Times New Roman"/>
                <w:sz w:val="28"/>
                <w:szCs w:val="28"/>
              </w:rPr>
            </w:pPr>
            <w:r>
              <w:rPr>
                <w:rFonts w:ascii="Times New Roman" w:hAnsi="Times New Roman"/>
                <w:sz w:val="28"/>
                <w:szCs w:val="28"/>
              </w:rPr>
              <w:t>из расчета за каждый   вид  сооружений</w:t>
            </w:r>
          </w:p>
        </w:tc>
        <w:tc>
          <w:tcPr>
            <w:tcW w:w="1636" w:type="dxa"/>
            <w:tcBorders>
              <w:top w:val="single" w:sz="6" w:space="0" w:color="000000"/>
              <w:left w:val="single" w:sz="6" w:space="0" w:color="000000"/>
              <w:bottom w:val="single" w:sz="6" w:space="0" w:color="000000"/>
              <w:right w:val="single" w:sz="6" w:space="0" w:color="000000"/>
            </w:tcBorders>
          </w:tcPr>
          <w:p w:rsidR="00FF4DCD" w:rsidRDefault="0024784C">
            <w:pPr>
              <w:pStyle w:val="af3"/>
              <w:ind w:firstLine="0"/>
              <w:rPr>
                <w:rFonts w:ascii="Times New Roman" w:hAnsi="Times New Roman"/>
                <w:sz w:val="28"/>
                <w:szCs w:val="28"/>
              </w:rPr>
            </w:pPr>
            <w:r>
              <w:rPr>
                <w:rFonts w:ascii="Times New Roman" w:hAnsi="Times New Roman"/>
                <w:sz w:val="28"/>
                <w:szCs w:val="28"/>
              </w:rPr>
              <w:t>до 15</w:t>
            </w:r>
          </w:p>
        </w:tc>
      </w:tr>
      <w:tr w:rsidR="00FF4DCD">
        <w:trPr>
          <w:trHeight w:val="720"/>
        </w:trPr>
        <w:tc>
          <w:tcPr>
            <w:tcW w:w="632" w:type="dxa"/>
            <w:tcBorders>
              <w:top w:val="single" w:sz="6" w:space="0" w:color="000000"/>
              <w:left w:val="single" w:sz="6" w:space="0" w:color="000000"/>
              <w:bottom w:val="single" w:sz="6" w:space="0" w:color="000000"/>
              <w:right w:val="single" w:sz="6" w:space="0" w:color="000000"/>
            </w:tcBorders>
          </w:tcPr>
          <w:p w:rsidR="00FF4DCD" w:rsidRDefault="0024784C">
            <w:pPr>
              <w:pStyle w:val="af3"/>
              <w:rPr>
                <w:rFonts w:ascii="Times New Roman" w:hAnsi="Times New Roman"/>
                <w:sz w:val="28"/>
                <w:szCs w:val="28"/>
              </w:rPr>
            </w:pPr>
            <w:r>
              <w:rPr>
                <w:rFonts w:ascii="Times New Roman" w:hAnsi="Times New Roman"/>
                <w:sz w:val="28"/>
                <w:szCs w:val="28"/>
              </w:rPr>
              <w:t>13.</w:t>
            </w:r>
          </w:p>
        </w:tc>
        <w:tc>
          <w:tcPr>
            <w:tcW w:w="4142" w:type="dxa"/>
            <w:tcBorders>
              <w:top w:val="single" w:sz="6" w:space="0" w:color="000000"/>
              <w:left w:val="single" w:sz="6" w:space="0" w:color="000000"/>
              <w:bottom w:val="single" w:sz="6" w:space="0" w:color="000000"/>
              <w:right w:val="single" w:sz="6" w:space="0" w:color="000000"/>
            </w:tcBorders>
          </w:tcPr>
          <w:p w:rsidR="00FF4DCD" w:rsidRDefault="0024784C">
            <w:pPr>
              <w:pStyle w:val="af3"/>
              <w:rPr>
                <w:rFonts w:ascii="Times New Roman" w:hAnsi="Times New Roman"/>
                <w:sz w:val="28"/>
                <w:szCs w:val="28"/>
              </w:rPr>
            </w:pPr>
            <w:r>
              <w:rPr>
                <w:rFonts w:ascii="Times New Roman" w:hAnsi="Times New Roman"/>
                <w:sz w:val="28"/>
                <w:szCs w:val="28"/>
              </w:rPr>
              <w:t>Наличие собственного оборудованного здравпункта, медицинского кабинета, оздоровительно-восстановительного центра, столовой</w:t>
            </w:r>
          </w:p>
        </w:tc>
        <w:tc>
          <w:tcPr>
            <w:tcW w:w="3318" w:type="dxa"/>
            <w:tcBorders>
              <w:top w:val="single" w:sz="6" w:space="0" w:color="000000"/>
              <w:left w:val="single" w:sz="6" w:space="0" w:color="000000"/>
              <w:bottom w:val="single" w:sz="6" w:space="0" w:color="000000"/>
              <w:right w:val="single" w:sz="6" w:space="0" w:color="000000"/>
            </w:tcBorders>
          </w:tcPr>
          <w:p w:rsidR="00FF4DCD" w:rsidRDefault="0024784C">
            <w:pPr>
              <w:pStyle w:val="af3"/>
              <w:rPr>
                <w:rFonts w:ascii="Times New Roman" w:hAnsi="Times New Roman"/>
                <w:sz w:val="28"/>
                <w:szCs w:val="28"/>
              </w:rPr>
            </w:pPr>
            <w:r>
              <w:rPr>
                <w:rFonts w:ascii="Times New Roman" w:hAnsi="Times New Roman"/>
                <w:sz w:val="28"/>
                <w:szCs w:val="28"/>
              </w:rPr>
              <w:t xml:space="preserve">из расчета за каждый   вид объекта </w:t>
            </w:r>
          </w:p>
        </w:tc>
        <w:tc>
          <w:tcPr>
            <w:tcW w:w="1636" w:type="dxa"/>
            <w:tcBorders>
              <w:top w:val="single" w:sz="6" w:space="0" w:color="000000"/>
              <w:left w:val="single" w:sz="6" w:space="0" w:color="000000"/>
              <w:bottom w:val="single" w:sz="6" w:space="0" w:color="000000"/>
              <w:right w:val="single" w:sz="6" w:space="0" w:color="000000"/>
            </w:tcBorders>
          </w:tcPr>
          <w:p w:rsidR="00FF4DCD" w:rsidRDefault="0024784C">
            <w:pPr>
              <w:pStyle w:val="af3"/>
              <w:ind w:firstLine="0"/>
              <w:rPr>
                <w:rFonts w:ascii="Times New Roman" w:hAnsi="Times New Roman"/>
                <w:sz w:val="28"/>
                <w:szCs w:val="28"/>
              </w:rPr>
            </w:pPr>
            <w:r>
              <w:rPr>
                <w:rFonts w:ascii="Times New Roman" w:hAnsi="Times New Roman"/>
                <w:sz w:val="28"/>
                <w:szCs w:val="28"/>
              </w:rPr>
              <w:t>до 15</w:t>
            </w:r>
          </w:p>
        </w:tc>
      </w:tr>
      <w:tr w:rsidR="00FF4DCD">
        <w:trPr>
          <w:trHeight w:val="480"/>
        </w:trPr>
        <w:tc>
          <w:tcPr>
            <w:tcW w:w="632" w:type="dxa"/>
            <w:tcBorders>
              <w:top w:val="single" w:sz="6" w:space="0" w:color="000000"/>
              <w:left w:val="single" w:sz="6" w:space="0" w:color="000000"/>
              <w:bottom w:val="single" w:sz="6" w:space="0" w:color="000000"/>
              <w:right w:val="single" w:sz="6" w:space="0" w:color="000000"/>
            </w:tcBorders>
          </w:tcPr>
          <w:p w:rsidR="00FF4DCD" w:rsidRDefault="0024784C">
            <w:pPr>
              <w:pStyle w:val="af3"/>
              <w:rPr>
                <w:rFonts w:ascii="Times New Roman" w:hAnsi="Times New Roman"/>
                <w:sz w:val="28"/>
                <w:szCs w:val="28"/>
              </w:rPr>
            </w:pPr>
            <w:r>
              <w:rPr>
                <w:rFonts w:ascii="Times New Roman" w:hAnsi="Times New Roman"/>
                <w:sz w:val="28"/>
                <w:szCs w:val="28"/>
              </w:rPr>
              <w:t>16.</w:t>
            </w:r>
          </w:p>
        </w:tc>
        <w:tc>
          <w:tcPr>
            <w:tcW w:w="4142" w:type="dxa"/>
            <w:tcBorders>
              <w:top w:val="single" w:sz="6" w:space="0" w:color="000000"/>
              <w:left w:val="single" w:sz="6" w:space="0" w:color="000000"/>
              <w:bottom w:val="single" w:sz="6" w:space="0" w:color="000000"/>
              <w:right w:val="single" w:sz="6" w:space="0" w:color="000000"/>
            </w:tcBorders>
          </w:tcPr>
          <w:p w:rsidR="00FF4DCD" w:rsidRDefault="0024784C">
            <w:pPr>
              <w:pStyle w:val="af3"/>
              <w:rPr>
                <w:rFonts w:ascii="Times New Roman" w:hAnsi="Times New Roman"/>
                <w:sz w:val="28"/>
                <w:szCs w:val="28"/>
              </w:rPr>
            </w:pPr>
            <w:r>
              <w:rPr>
                <w:rFonts w:ascii="Times New Roman" w:hAnsi="Times New Roman"/>
                <w:sz w:val="28"/>
                <w:szCs w:val="28"/>
              </w:rPr>
              <w:t>Наличие учебно-опытных участков (огород)</w:t>
            </w:r>
          </w:p>
        </w:tc>
        <w:tc>
          <w:tcPr>
            <w:tcW w:w="3318" w:type="dxa"/>
            <w:tcBorders>
              <w:top w:val="single" w:sz="6" w:space="0" w:color="000000"/>
              <w:left w:val="single" w:sz="6" w:space="0" w:color="000000"/>
              <w:bottom w:val="single" w:sz="6" w:space="0" w:color="000000"/>
              <w:right w:val="single" w:sz="6" w:space="0" w:color="000000"/>
            </w:tcBorders>
          </w:tcPr>
          <w:p w:rsidR="00FF4DCD" w:rsidRDefault="0024784C">
            <w:pPr>
              <w:pStyle w:val="af3"/>
              <w:rPr>
                <w:rFonts w:ascii="Times New Roman" w:hAnsi="Times New Roman"/>
                <w:sz w:val="28"/>
                <w:szCs w:val="28"/>
              </w:rPr>
            </w:pPr>
            <w:r>
              <w:rPr>
                <w:rFonts w:ascii="Times New Roman" w:hAnsi="Times New Roman"/>
                <w:sz w:val="28"/>
                <w:szCs w:val="28"/>
              </w:rPr>
              <w:t>из расчета за каждый вид объекта</w:t>
            </w:r>
          </w:p>
        </w:tc>
        <w:tc>
          <w:tcPr>
            <w:tcW w:w="1636" w:type="dxa"/>
            <w:tcBorders>
              <w:top w:val="single" w:sz="6" w:space="0" w:color="000000"/>
              <w:left w:val="single" w:sz="6" w:space="0" w:color="000000"/>
              <w:bottom w:val="single" w:sz="6" w:space="0" w:color="000000"/>
              <w:right w:val="single" w:sz="6" w:space="0" w:color="000000"/>
            </w:tcBorders>
          </w:tcPr>
          <w:p w:rsidR="00FF4DCD" w:rsidRDefault="0024784C">
            <w:pPr>
              <w:pStyle w:val="af3"/>
              <w:ind w:firstLine="0"/>
              <w:rPr>
                <w:rFonts w:ascii="Times New Roman" w:hAnsi="Times New Roman"/>
                <w:sz w:val="28"/>
                <w:szCs w:val="28"/>
              </w:rPr>
            </w:pPr>
            <w:r>
              <w:rPr>
                <w:rFonts w:ascii="Times New Roman" w:hAnsi="Times New Roman"/>
                <w:sz w:val="28"/>
                <w:szCs w:val="28"/>
              </w:rPr>
              <w:t>до 50</w:t>
            </w:r>
          </w:p>
        </w:tc>
      </w:tr>
      <w:tr w:rsidR="00FF4DCD">
        <w:trPr>
          <w:trHeight w:val="1320"/>
        </w:trPr>
        <w:tc>
          <w:tcPr>
            <w:tcW w:w="632" w:type="dxa"/>
            <w:tcBorders>
              <w:top w:val="single" w:sz="6" w:space="0" w:color="000000"/>
              <w:left w:val="single" w:sz="6" w:space="0" w:color="000000"/>
              <w:bottom w:val="single" w:sz="6" w:space="0" w:color="000000"/>
              <w:right w:val="single" w:sz="6" w:space="0" w:color="000000"/>
            </w:tcBorders>
          </w:tcPr>
          <w:p w:rsidR="00FF4DCD" w:rsidRDefault="0024784C">
            <w:pPr>
              <w:pStyle w:val="af3"/>
              <w:rPr>
                <w:rFonts w:ascii="Times New Roman" w:hAnsi="Times New Roman"/>
                <w:sz w:val="28"/>
                <w:szCs w:val="28"/>
              </w:rPr>
            </w:pPr>
            <w:r>
              <w:rPr>
                <w:rFonts w:ascii="Times New Roman" w:hAnsi="Times New Roman"/>
                <w:sz w:val="28"/>
                <w:szCs w:val="28"/>
              </w:rPr>
              <w:lastRenderedPageBreak/>
              <w:t>18.</w:t>
            </w:r>
          </w:p>
        </w:tc>
        <w:tc>
          <w:tcPr>
            <w:tcW w:w="4142" w:type="dxa"/>
            <w:tcBorders>
              <w:top w:val="single" w:sz="6" w:space="0" w:color="000000"/>
              <w:left w:val="single" w:sz="6" w:space="0" w:color="000000"/>
              <w:bottom w:val="single" w:sz="6" w:space="0" w:color="000000"/>
              <w:right w:val="single" w:sz="6" w:space="0" w:color="000000"/>
            </w:tcBorders>
          </w:tcPr>
          <w:p w:rsidR="00FF4DCD" w:rsidRDefault="0024784C">
            <w:pPr>
              <w:pStyle w:val="af3"/>
              <w:rPr>
                <w:rFonts w:ascii="Times New Roman" w:hAnsi="Times New Roman"/>
                <w:sz w:val="28"/>
                <w:szCs w:val="28"/>
              </w:rPr>
            </w:pPr>
            <w:r>
              <w:rPr>
                <w:rFonts w:ascii="Times New Roman" w:hAnsi="Times New Roman"/>
                <w:sz w:val="28"/>
                <w:szCs w:val="28"/>
              </w:rPr>
              <w:t xml:space="preserve">Наличие обучающихся (воспитанников) дошкольных образовательных </w:t>
            </w:r>
            <w:proofErr w:type="gramStart"/>
            <w:r>
              <w:rPr>
                <w:rFonts w:ascii="Times New Roman" w:hAnsi="Times New Roman"/>
                <w:sz w:val="28"/>
                <w:szCs w:val="28"/>
              </w:rPr>
              <w:t>учреждениях</w:t>
            </w:r>
            <w:proofErr w:type="gramEnd"/>
            <w:r>
              <w:rPr>
                <w:rFonts w:ascii="Times New Roman" w:hAnsi="Times New Roman"/>
                <w:sz w:val="28"/>
                <w:szCs w:val="28"/>
              </w:rPr>
              <w:t>, посещающих бесплатные секции, кружки, студии, организованные этими учреждениями или на их базе</w:t>
            </w:r>
          </w:p>
        </w:tc>
        <w:tc>
          <w:tcPr>
            <w:tcW w:w="3318" w:type="dxa"/>
            <w:tcBorders>
              <w:top w:val="single" w:sz="6" w:space="0" w:color="000000"/>
              <w:left w:val="single" w:sz="6" w:space="0" w:color="000000"/>
              <w:bottom w:val="single" w:sz="6" w:space="0" w:color="000000"/>
              <w:right w:val="single" w:sz="6" w:space="0" w:color="000000"/>
            </w:tcBorders>
          </w:tcPr>
          <w:p w:rsidR="00FF4DCD" w:rsidRDefault="0024784C">
            <w:pPr>
              <w:pStyle w:val="af3"/>
              <w:rPr>
                <w:rFonts w:ascii="Times New Roman" w:hAnsi="Times New Roman"/>
                <w:sz w:val="28"/>
                <w:szCs w:val="28"/>
              </w:rPr>
            </w:pPr>
            <w:r>
              <w:rPr>
                <w:rFonts w:ascii="Times New Roman" w:hAnsi="Times New Roman"/>
                <w:sz w:val="28"/>
                <w:szCs w:val="28"/>
              </w:rPr>
              <w:t>из расчета за каждого обучающегося (воспитанника)</w:t>
            </w:r>
          </w:p>
        </w:tc>
        <w:tc>
          <w:tcPr>
            <w:tcW w:w="1636" w:type="dxa"/>
            <w:tcBorders>
              <w:top w:val="single" w:sz="6" w:space="0" w:color="000000"/>
              <w:left w:val="single" w:sz="6" w:space="0" w:color="000000"/>
              <w:bottom w:val="single" w:sz="6" w:space="0" w:color="000000"/>
              <w:right w:val="single" w:sz="6" w:space="0" w:color="000000"/>
            </w:tcBorders>
          </w:tcPr>
          <w:p w:rsidR="00FF4DCD" w:rsidRDefault="0024784C">
            <w:pPr>
              <w:pStyle w:val="af3"/>
              <w:ind w:firstLine="0"/>
              <w:rPr>
                <w:rFonts w:ascii="Times New Roman" w:hAnsi="Times New Roman"/>
                <w:sz w:val="28"/>
                <w:szCs w:val="28"/>
              </w:rPr>
            </w:pPr>
            <w:r>
              <w:rPr>
                <w:rFonts w:ascii="Times New Roman" w:hAnsi="Times New Roman"/>
                <w:sz w:val="28"/>
                <w:szCs w:val="28"/>
              </w:rPr>
              <w:t>0,5</w:t>
            </w:r>
          </w:p>
        </w:tc>
      </w:tr>
      <w:tr w:rsidR="00FF4DCD">
        <w:trPr>
          <w:trHeight w:val="344"/>
        </w:trPr>
        <w:tc>
          <w:tcPr>
            <w:tcW w:w="632" w:type="dxa"/>
            <w:tcBorders>
              <w:top w:val="single" w:sz="4" w:space="0" w:color="000000"/>
              <w:left w:val="single" w:sz="6" w:space="0" w:color="000000"/>
              <w:bottom w:val="single" w:sz="6" w:space="0" w:color="000000"/>
              <w:right w:val="single" w:sz="6" w:space="0" w:color="000000"/>
            </w:tcBorders>
          </w:tcPr>
          <w:p w:rsidR="00FF4DCD" w:rsidRDefault="0024784C">
            <w:pPr>
              <w:pStyle w:val="af3"/>
              <w:rPr>
                <w:rFonts w:ascii="Times New Roman" w:hAnsi="Times New Roman"/>
                <w:sz w:val="28"/>
                <w:szCs w:val="28"/>
              </w:rPr>
            </w:pPr>
            <w:r>
              <w:rPr>
                <w:rFonts w:ascii="Times New Roman" w:hAnsi="Times New Roman"/>
                <w:sz w:val="28"/>
                <w:szCs w:val="28"/>
              </w:rPr>
              <w:t>19.</w:t>
            </w:r>
          </w:p>
        </w:tc>
        <w:tc>
          <w:tcPr>
            <w:tcW w:w="4142" w:type="dxa"/>
            <w:tcBorders>
              <w:top w:val="single" w:sz="4" w:space="0" w:color="000000"/>
              <w:left w:val="single" w:sz="6" w:space="0" w:color="000000"/>
              <w:bottom w:val="single" w:sz="6" w:space="0" w:color="000000"/>
              <w:right w:val="single" w:sz="6" w:space="0" w:color="000000"/>
            </w:tcBorders>
          </w:tcPr>
          <w:p w:rsidR="00FF4DCD" w:rsidRDefault="0024784C">
            <w:pPr>
              <w:pStyle w:val="af3"/>
              <w:rPr>
                <w:rFonts w:ascii="Times New Roman" w:hAnsi="Times New Roman"/>
                <w:sz w:val="28"/>
                <w:szCs w:val="28"/>
              </w:rPr>
            </w:pPr>
            <w:r>
              <w:rPr>
                <w:rFonts w:ascii="Times New Roman" w:hAnsi="Times New Roman"/>
                <w:sz w:val="28"/>
                <w:szCs w:val="28"/>
              </w:rPr>
              <w:t>Наличие оборудованных и используемых в дошкольных образовательных учреждениях помещений для разных видов активной деятельности (изостудия, театральная студия, «комната  сказок», зимний сад и др.)</w:t>
            </w:r>
          </w:p>
        </w:tc>
        <w:tc>
          <w:tcPr>
            <w:tcW w:w="3318" w:type="dxa"/>
            <w:tcBorders>
              <w:top w:val="single" w:sz="4" w:space="0" w:color="000000"/>
              <w:left w:val="single" w:sz="6" w:space="0" w:color="000000"/>
              <w:bottom w:val="single" w:sz="6" w:space="0" w:color="000000"/>
              <w:right w:val="single" w:sz="6" w:space="0" w:color="000000"/>
            </w:tcBorders>
          </w:tcPr>
          <w:p w:rsidR="00FF4DCD" w:rsidRDefault="0024784C">
            <w:pPr>
              <w:pStyle w:val="af3"/>
              <w:rPr>
                <w:rFonts w:ascii="Times New Roman" w:hAnsi="Times New Roman"/>
                <w:sz w:val="28"/>
                <w:szCs w:val="28"/>
              </w:rPr>
            </w:pPr>
            <w:r>
              <w:rPr>
                <w:rFonts w:ascii="Times New Roman" w:hAnsi="Times New Roman"/>
                <w:sz w:val="28"/>
                <w:szCs w:val="28"/>
              </w:rPr>
              <w:t>из расчета за каждый вид помещения</w:t>
            </w:r>
          </w:p>
        </w:tc>
        <w:tc>
          <w:tcPr>
            <w:tcW w:w="1636" w:type="dxa"/>
            <w:tcBorders>
              <w:top w:val="single" w:sz="4" w:space="0" w:color="000000"/>
              <w:left w:val="single" w:sz="6" w:space="0" w:color="000000"/>
              <w:bottom w:val="single" w:sz="6" w:space="0" w:color="000000"/>
              <w:right w:val="single" w:sz="6" w:space="0" w:color="000000"/>
            </w:tcBorders>
          </w:tcPr>
          <w:p w:rsidR="00FF4DCD" w:rsidRDefault="0024784C">
            <w:pPr>
              <w:pStyle w:val="af3"/>
              <w:ind w:firstLine="0"/>
              <w:rPr>
                <w:rFonts w:ascii="Times New Roman" w:hAnsi="Times New Roman"/>
                <w:sz w:val="28"/>
                <w:szCs w:val="28"/>
              </w:rPr>
            </w:pPr>
            <w:r>
              <w:rPr>
                <w:rFonts w:ascii="Times New Roman" w:hAnsi="Times New Roman"/>
                <w:sz w:val="28"/>
                <w:szCs w:val="28"/>
              </w:rPr>
              <w:t>до 15</w:t>
            </w:r>
          </w:p>
        </w:tc>
      </w:tr>
    </w:tbl>
    <w:p w:rsidR="00FF4DCD" w:rsidRDefault="00FF4DCD">
      <w:pPr>
        <w:pStyle w:val="af3"/>
        <w:rPr>
          <w:rFonts w:ascii="Times New Roman" w:hAnsi="Times New Roman"/>
          <w:sz w:val="28"/>
          <w:szCs w:val="28"/>
        </w:rPr>
      </w:pPr>
    </w:p>
    <w:p w:rsidR="00FF4DCD" w:rsidRDefault="0024784C">
      <w:pPr>
        <w:pStyle w:val="af3"/>
        <w:jc w:val="center"/>
        <w:rPr>
          <w:rFonts w:ascii="Times New Roman" w:hAnsi="Times New Roman"/>
          <w:sz w:val="28"/>
          <w:szCs w:val="28"/>
        </w:rPr>
      </w:pPr>
      <w:r>
        <w:rPr>
          <w:rFonts w:ascii="Times New Roman" w:hAnsi="Times New Roman"/>
          <w:sz w:val="28"/>
          <w:szCs w:val="28"/>
        </w:rPr>
        <w:t>Перечень учреждений, организаций и должностей, время работы в которых засчитывается в педагогический стаж работников образования</w:t>
      </w:r>
    </w:p>
    <w:p w:rsidR="00FF4DCD" w:rsidRDefault="00FF4DCD">
      <w:pPr>
        <w:pStyle w:val="af3"/>
        <w:jc w:val="center"/>
        <w:rPr>
          <w:rFonts w:ascii="Times New Roman" w:hAnsi="Times New Roman"/>
          <w:b/>
          <w:sz w:val="28"/>
          <w:szCs w:val="28"/>
        </w:rPr>
      </w:pPr>
    </w:p>
    <w:tbl>
      <w:tblPr>
        <w:tblW w:w="4950" w:type="pct"/>
        <w:tblLook w:val="01E0"/>
      </w:tblPr>
      <w:tblGrid>
        <w:gridCol w:w="643"/>
        <w:gridCol w:w="4047"/>
        <w:gridCol w:w="5156"/>
      </w:tblGrid>
      <w:tr w:rsidR="00FF4DCD">
        <w:trPr>
          <w:trHeight w:val="625"/>
        </w:trPr>
        <w:tc>
          <w:tcPr>
            <w:tcW w:w="629"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af3"/>
              <w:rPr>
                <w:rFonts w:ascii="Times New Roman" w:hAnsi="Times New Roman"/>
                <w:sz w:val="28"/>
                <w:szCs w:val="28"/>
              </w:rPr>
            </w:pPr>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3959"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af3"/>
              <w:rPr>
                <w:rFonts w:ascii="Times New Roman" w:hAnsi="Times New Roman"/>
                <w:sz w:val="28"/>
                <w:szCs w:val="28"/>
              </w:rPr>
            </w:pPr>
            <w:r>
              <w:rPr>
                <w:rFonts w:ascii="Times New Roman" w:hAnsi="Times New Roman"/>
                <w:sz w:val="28"/>
                <w:szCs w:val="28"/>
              </w:rPr>
              <w:t>Наименование учреждений и организаций</w:t>
            </w:r>
          </w:p>
        </w:tc>
        <w:tc>
          <w:tcPr>
            <w:tcW w:w="5043" w:type="dxa"/>
            <w:tcBorders>
              <w:top w:val="single" w:sz="4" w:space="0" w:color="000000"/>
              <w:left w:val="single" w:sz="4" w:space="0" w:color="000000"/>
              <w:bottom w:val="single" w:sz="4" w:space="0" w:color="000000"/>
              <w:right w:val="single" w:sz="4" w:space="0" w:color="000000"/>
            </w:tcBorders>
            <w:vAlign w:val="center"/>
          </w:tcPr>
          <w:p w:rsidR="00FF4DCD" w:rsidRDefault="0024784C">
            <w:pPr>
              <w:pStyle w:val="af3"/>
              <w:rPr>
                <w:rFonts w:ascii="Times New Roman" w:hAnsi="Times New Roman"/>
                <w:sz w:val="28"/>
                <w:szCs w:val="28"/>
              </w:rPr>
            </w:pPr>
            <w:r>
              <w:rPr>
                <w:rFonts w:ascii="Times New Roman" w:hAnsi="Times New Roman"/>
                <w:sz w:val="28"/>
                <w:szCs w:val="28"/>
              </w:rPr>
              <w:t>Наименование должностей</w:t>
            </w:r>
          </w:p>
        </w:tc>
      </w:tr>
      <w:tr w:rsidR="00FF4DCD">
        <w:trPr>
          <w:trHeight w:val="414"/>
        </w:trPr>
        <w:tc>
          <w:tcPr>
            <w:tcW w:w="629" w:type="dxa"/>
            <w:tcBorders>
              <w:top w:val="single" w:sz="4" w:space="0" w:color="000000"/>
              <w:left w:val="single" w:sz="4" w:space="0" w:color="000000"/>
              <w:bottom w:val="single" w:sz="4" w:space="0" w:color="000000"/>
              <w:right w:val="single" w:sz="4" w:space="0" w:color="000000"/>
            </w:tcBorders>
          </w:tcPr>
          <w:p w:rsidR="00FF4DCD" w:rsidRDefault="0024784C">
            <w:pPr>
              <w:pStyle w:val="af3"/>
              <w:rPr>
                <w:rFonts w:ascii="Times New Roman" w:hAnsi="Times New Roman"/>
                <w:sz w:val="28"/>
                <w:szCs w:val="28"/>
              </w:rPr>
            </w:pPr>
            <w:r>
              <w:rPr>
                <w:rFonts w:ascii="Times New Roman" w:hAnsi="Times New Roman"/>
                <w:sz w:val="28"/>
                <w:szCs w:val="28"/>
              </w:rPr>
              <w:t>1.</w:t>
            </w:r>
          </w:p>
        </w:tc>
        <w:tc>
          <w:tcPr>
            <w:tcW w:w="3959" w:type="dxa"/>
            <w:tcBorders>
              <w:top w:val="single" w:sz="4" w:space="0" w:color="000000"/>
              <w:left w:val="single" w:sz="4" w:space="0" w:color="000000"/>
              <w:bottom w:val="single" w:sz="4" w:space="0" w:color="000000"/>
              <w:right w:val="single" w:sz="4" w:space="0" w:color="000000"/>
            </w:tcBorders>
          </w:tcPr>
          <w:p w:rsidR="00FF4DCD" w:rsidRDefault="0024784C">
            <w:pPr>
              <w:pStyle w:val="af3"/>
              <w:rPr>
                <w:rFonts w:ascii="Times New Roman" w:hAnsi="Times New Roman"/>
                <w:sz w:val="28"/>
                <w:szCs w:val="28"/>
              </w:rPr>
            </w:pPr>
            <w:r>
              <w:rPr>
                <w:rFonts w:ascii="Times New Roman" w:hAnsi="Times New Roman"/>
                <w:sz w:val="28"/>
                <w:szCs w:val="28"/>
              </w:rPr>
              <w:t>Образовательные учреждения</w:t>
            </w:r>
          </w:p>
        </w:tc>
        <w:tc>
          <w:tcPr>
            <w:tcW w:w="5043" w:type="dxa"/>
            <w:tcBorders>
              <w:top w:val="single" w:sz="4" w:space="0" w:color="000000"/>
              <w:left w:val="single" w:sz="4" w:space="0" w:color="000000"/>
              <w:bottom w:val="single" w:sz="4" w:space="0" w:color="000000"/>
              <w:right w:val="single" w:sz="4" w:space="0" w:color="000000"/>
            </w:tcBorders>
          </w:tcPr>
          <w:p w:rsidR="00FF4DCD" w:rsidRDefault="0024784C">
            <w:pPr>
              <w:pStyle w:val="af3"/>
              <w:rPr>
                <w:rFonts w:ascii="Times New Roman" w:hAnsi="Times New Roman"/>
                <w:bCs/>
                <w:sz w:val="28"/>
                <w:szCs w:val="28"/>
              </w:rPr>
            </w:pPr>
            <w:proofErr w:type="gramStart"/>
            <w:r>
              <w:rPr>
                <w:rFonts w:ascii="Times New Roman" w:hAnsi="Times New Roman"/>
                <w:sz w:val="28"/>
                <w:szCs w:val="28"/>
              </w:rPr>
              <w:t>учителя-дефектологи, учителя-логопеды, руководители физического воспитания, инструкторы  по физической культуре, музыкальные руководители, старшие воспитатели, воспитатели,  педагоги-психологи.</w:t>
            </w:r>
            <w:proofErr w:type="gramEnd"/>
          </w:p>
        </w:tc>
      </w:tr>
    </w:tbl>
    <w:p w:rsidR="00FF4DCD" w:rsidRDefault="00FF4DCD">
      <w:pPr>
        <w:pStyle w:val="af3"/>
        <w:ind w:firstLine="708"/>
        <w:rPr>
          <w:rFonts w:ascii="Times New Roman" w:hAnsi="Times New Roman"/>
          <w:sz w:val="28"/>
          <w:szCs w:val="28"/>
        </w:rPr>
      </w:pPr>
    </w:p>
    <w:p w:rsidR="00FF4DCD" w:rsidRDefault="00FF4DCD">
      <w:pPr>
        <w:pStyle w:val="af3"/>
        <w:ind w:firstLine="708"/>
        <w:rPr>
          <w:rFonts w:ascii="Times New Roman" w:hAnsi="Times New Roman"/>
          <w:sz w:val="28"/>
          <w:szCs w:val="28"/>
        </w:rPr>
      </w:pPr>
    </w:p>
    <w:p w:rsidR="00FF4DCD" w:rsidRDefault="00FF4DCD">
      <w:pPr>
        <w:pStyle w:val="af3"/>
        <w:ind w:firstLine="708"/>
        <w:rPr>
          <w:rFonts w:ascii="Times New Roman" w:hAnsi="Times New Roman"/>
          <w:sz w:val="28"/>
          <w:szCs w:val="28"/>
        </w:rPr>
      </w:pPr>
    </w:p>
    <w:p w:rsidR="00FF4DCD" w:rsidRPr="00F12BA8" w:rsidRDefault="0024784C">
      <w:pPr>
        <w:pStyle w:val="af3"/>
        <w:rPr>
          <w:rFonts w:ascii="Times New Roman" w:hAnsi="Times New Roman"/>
          <w:sz w:val="28"/>
          <w:szCs w:val="28"/>
        </w:rPr>
      </w:pPr>
      <w:r w:rsidRPr="00F12BA8">
        <w:rPr>
          <w:rFonts w:ascii="Times New Roman" w:hAnsi="Times New Roman"/>
          <w:sz w:val="28"/>
          <w:szCs w:val="28"/>
        </w:rPr>
        <w:t xml:space="preserve">Принято на общем собрании </w:t>
      </w:r>
    </w:p>
    <w:p w:rsidR="00FF4DCD" w:rsidRDefault="0024784C">
      <w:pPr>
        <w:pStyle w:val="af3"/>
        <w:rPr>
          <w:rFonts w:ascii="Times New Roman" w:hAnsi="Times New Roman"/>
          <w:sz w:val="24"/>
          <w:szCs w:val="24"/>
        </w:rPr>
      </w:pPr>
      <w:r w:rsidRPr="00F12BA8">
        <w:rPr>
          <w:rFonts w:ascii="Times New Roman" w:hAnsi="Times New Roman"/>
          <w:sz w:val="28"/>
          <w:szCs w:val="28"/>
        </w:rPr>
        <w:t xml:space="preserve">Протокол № </w:t>
      </w:r>
      <w:r w:rsidR="00F12BA8" w:rsidRPr="00F12BA8">
        <w:rPr>
          <w:rFonts w:ascii="Times New Roman" w:hAnsi="Times New Roman"/>
          <w:sz w:val="24"/>
          <w:szCs w:val="24"/>
        </w:rPr>
        <w:t>3 от 0</w:t>
      </w:r>
      <w:r w:rsidRPr="00F12BA8">
        <w:rPr>
          <w:rFonts w:ascii="Times New Roman" w:hAnsi="Times New Roman"/>
          <w:sz w:val="24"/>
          <w:szCs w:val="24"/>
        </w:rPr>
        <w:t>9.</w:t>
      </w:r>
      <w:r w:rsidR="00F12BA8" w:rsidRPr="00F12BA8">
        <w:rPr>
          <w:rFonts w:ascii="Times New Roman" w:hAnsi="Times New Roman"/>
          <w:sz w:val="24"/>
          <w:szCs w:val="24"/>
        </w:rPr>
        <w:t>08.2022</w:t>
      </w:r>
      <w:r w:rsidRPr="00F12BA8">
        <w:rPr>
          <w:rFonts w:ascii="Times New Roman" w:hAnsi="Times New Roman"/>
          <w:sz w:val="24"/>
          <w:szCs w:val="24"/>
        </w:rPr>
        <w:t xml:space="preserve"> года</w:t>
      </w:r>
    </w:p>
    <w:p w:rsidR="00FF4DCD" w:rsidRDefault="00FF4DCD">
      <w:pPr>
        <w:pStyle w:val="af3"/>
        <w:jc w:val="center"/>
        <w:rPr>
          <w:rFonts w:ascii="Times New Roman" w:hAnsi="Times New Roman"/>
          <w:sz w:val="28"/>
          <w:szCs w:val="28"/>
        </w:rPr>
      </w:pPr>
    </w:p>
    <w:p w:rsidR="00FF4DCD" w:rsidRDefault="00FF4DCD">
      <w:pPr>
        <w:pStyle w:val="af3"/>
        <w:jc w:val="center"/>
        <w:rPr>
          <w:rFonts w:ascii="Times New Roman" w:hAnsi="Times New Roman"/>
          <w:sz w:val="28"/>
          <w:szCs w:val="28"/>
        </w:rPr>
      </w:pPr>
    </w:p>
    <w:p w:rsidR="00FF4DCD" w:rsidRDefault="00FF4DCD">
      <w:pPr>
        <w:pStyle w:val="af3"/>
        <w:jc w:val="center"/>
        <w:rPr>
          <w:rFonts w:ascii="Times New Roman" w:hAnsi="Times New Roman"/>
          <w:sz w:val="28"/>
          <w:szCs w:val="28"/>
        </w:rPr>
      </w:pPr>
    </w:p>
    <w:p w:rsidR="00FF4DCD" w:rsidRDefault="00FF4DCD">
      <w:pPr>
        <w:pStyle w:val="af3"/>
        <w:jc w:val="center"/>
        <w:rPr>
          <w:rFonts w:ascii="Times New Roman" w:hAnsi="Times New Roman"/>
          <w:sz w:val="28"/>
          <w:szCs w:val="28"/>
        </w:rPr>
      </w:pPr>
    </w:p>
    <w:p w:rsidR="00FF4DCD" w:rsidRDefault="00FF4DCD">
      <w:pPr>
        <w:pStyle w:val="af3"/>
        <w:jc w:val="center"/>
        <w:rPr>
          <w:rFonts w:ascii="Times New Roman" w:hAnsi="Times New Roman"/>
          <w:sz w:val="28"/>
          <w:szCs w:val="28"/>
        </w:rPr>
      </w:pPr>
    </w:p>
    <w:p w:rsidR="00FF4DCD" w:rsidRDefault="00FF4DCD">
      <w:pPr>
        <w:pStyle w:val="af3"/>
        <w:jc w:val="center"/>
        <w:rPr>
          <w:rFonts w:ascii="Times New Roman" w:hAnsi="Times New Roman"/>
          <w:sz w:val="28"/>
          <w:szCs w:val="28"/>
        </w:rPr>
      </w:pPr>
    </w:p>
    <w:p w:rsidR="00FF4DCD" w:rsidRDefault="00FF4DCD">
      <w:pPr>
        <w:pStyle w:val="af3"/>
        <w:jc w:val="center"/>
        <w:rPr>
          <w:rFonts w:ascii="Times New Roman" w:hAnsi="Times New Roman"/>
          <w:sz w:val="28"/>
          <w:szCs w:val="28"/>
        </w:rPr>
      </w:pPr>
    </w:p>
    <w:p w:rsidR="00FF4DCD" w:rsidRDefault="00FF4DCD">
      <w:pPr>
        <w:pStyle w:val="af3"/>
        <w:jc w:val="center"/>
        <w:rPr>
          <w:rFonts w:ascii="Times New Roman" w:hAnsi="Times New Roman"/>
          <w:sz w:val="28"/>
          <w:szCs w:val="28"/>
        </w:rPr>
      </w:pPr>
    </w:p>
    <w:p w:rsidR="00FF4DCD" w:rsidRDefault="00FF4DCD">
      <w:pPr>
        <w:pStyle w:val="af3"/>
        <w:jc w:val="center"/>
        <w:rPr>
          <w:rFonts w:ascii="Times New Roman" w:hAnsi="Times New Roman"/>
          <w:sz w:val="28"/>
          <w:szCs w:val="28"/>
        </w:rPr>
      </w:pPr>
    </w:p>
    <w:p w:rsidR="00FF4DCD" w:rsidRDefault="00FF4DCD">
      <w:pPr>
        <w:pStyle w:val="af3"/>
        <w:jc w:val="center"/>
        <w:rPr>
          <w:rFonts w:ascii="Times New Roman" w:hAnsi="Times New Roman"/>
          <w:sz w:val="28"/>
          <w:szCs w:val="28"/>
        </w:rPr>
      </w:pPr>
    </w:p>
    <w:p w:rsidR="00FF4DCD" w:rsidRDefault="00FF4DCD" w:rsidP="0024784C">
      <w:pPr>
        <w:pStyle w:val="af3"/>
        <w:ind w:firstLine="0"/>
        <w:rPr>
          <w:rFonts w:ascii="Times New Roman" w:hAnsi="Times New Roman"/>
          <w:sz w:val="28"/>
          <w:szCs w:val="28"/>
        </w:rPr>
      </w:pPr>
    </w:p>
    <w:p w:rsidR="0024784C" w:rsidRDefault="0024784C" w:rsidP="0024784C">
      <w:pPr>
        <w:pStyle w:val="af3"/>
        <w:ind w:firstLine="0"/>
        <w:rPr>
          <w:rFonts w:ascii="Times New Roman" w:hAnsi="Times New Roman"/>
          <w:sz w:val="28"/>
          <w:szCs w:val="28"/>
        </w:rPr>
      </w:pPr>
    </w:p>
    <w:p w:rsidR="00FF4DCD" w:rsidRDefault="00FF4DCD" w:rsidP="00BD44B2">
      <w:pPr>
        <w:pStyle w:val="af3"/>
        <w:ind w:firstLine="0"/>
        <w:rPr>
          <w:rFonts w:ascii="Times New Roman" w:hAnsi="Times New Roman"/>
          <w:sz w:val="28"/>
          <w:szCs w:val="28"/>
        </w:rPr>
      </w:pPr>
    </w:p>
    <w:p w:rsidR="00FF4DCD" w:rsidRDefault="0024784C">
      <w:pPr>
        <w:pStyle w:val="af3"/>
        <w:jc w:val="center"/>
        <w:rPr>
          <w:rFonts w:ascii="Times New Roman" w:hAnsi="Times New Roman"/>
          <w:sz w:val="28"/>
          <w:szCs w:val="28"/>
        </w:rPr>
      </w:pPr>
      <w:r>
        <w:rPr>
          <w:rFonts w:ascii="Times New Roman" w:hAnsi="Times New Roman"/>
          <w:sz w:val="28"/>
          <w:szCs w:val="28"/>
        </w:rPr>
        <w:lastRenderedPageBreak/>
        <w:t>Муниципальное дошкольное образовательное автономное учреждение</w:t>
      </w:r>
    </w:p>
    <w:p w:rsidR="00FF4DCD" w:rsidRDefault="0024784C">
      <w:pPr>
        <w:pStyle w:val="af3"/>
        <w:jc w:val="center"/>
        <w:rPr>
          <w:rFonts w:ascii="Times New Roman" w:hAnsi="Times New Roman"/>
          <w:sz w:val="28"/>
          <w:szCs w:val="28"/>
        </w:rPr>
      </w:pPr>
      <w:r>
        <w:rPr>
          <w:rFonts w:ascii="Times New Roman" w:hAnsi="Times New Roman"/>
          <w:sz w:val="28"/>
          <w:szCs w:val="28"/>
        </w:rPr>
        <w:t xml:space="preserve">«Детский сад  «Радуга» села </w:t>
      </w:r>
      <w:proofErr w:type="spellStart"/>
      <w:r>
        <w:rPr>
          <w:rFonts w:ascii="Times New Roman" w:hAnsi="Times New Roman"/>
          <w:sz w:val="28"/>
          <w:szCs w:val="28"/>
        </w:rPr>
        <w:t>Пригорное</w:t>
      </w:r>
      <w:proofErr w:type="spellEnd"/>
      <w:r>
        <w:rPr>
          <w:rFonts w:ascii="Times New Roman" w:hAnsi="Times New Roman"/>
          <w:sz w:val="28"/>
          <w:szCs w:val="28"/>
        </w:rPr>
        <w:t xml:space="preserve"> муниципального образования</w:t>
      </w:r>
    </w:p>
    <w:p w:rsidR="00FF4DCD" w:rsidRDefault="0024784C">
      <w:pPr>
        <w:pStyle w:val="af3"/>
        <w:jc w:val="center"/>
        <w:rPr>
          <w:rFonts w:ascii="Times New Roman" w:hAnsi="Times New Roman"/>
          <w:sz w:val="28"/>
          <w:szCs w:val="28"/>
        </w:rPr>
      </w:pPr>
      <w:r>
        <w:rPr>
          <w:rFonts w:ascii="Times New Roman" w:hAnsi="Times New Roman"/>
          <w:sz w:val="28"/>
          <w:szCs w:val="28"/>
        </w:rPr>
        <w:t>город Новотроицк Оренбургской области»</w:t>
      </w:r>
    </w:p>
    <w:p w:rsidR="00FF4DCD" w:rsidRDefault="00FF4DCD">
      <w:pPr>
        <w:pStyle w:val="af3"/>
        <w:jc w:val="center"/>
        <w:rPr>
          <w:rFonts w:ascii="Times New Roman" w:hAnsi="Times New Roman"/>
          <w:sz w:val="28"/>
          <w:szCs w:val="28"/>
        </w:rPr>
      </w:pPr>
    </w:p>
    <w:p w:rsidR="00FF4DCD" w:rsidRDefault="003F003A">
      <w:pPr>
        <w:pStyle w:val="af3"/>
        <w:jc w:val="center"/>
        <w:rPr>
          <w:rFonts w:ascii="Times New Roman" w:hAnsi="Times New Roman"/>
          <w:sz w:val="28"/>
          <w:szCs w:val="28"/>
        </w:rPr>
      </w:pPr>
      <w:r>
        <w:rPr>
          <w:rFonts w:ascii="Times New Roman" w:hAnsi="Times New Roman"/>
          <w:sz w:val="28"/>
          <w:szCs w:val="28"/>
        </w:rPr>
        <w:pict>
          <v:line id="_x0000_s1026" style="position:absolute;left:0;text-align:left;z-index:251659776" from="0,2.7pt" to="458.95pt,2.7pt" strokeweight="1.59mm">
            <v:fill o:detectmouseclick="t"/>
          </v:line>
        </w:pict>
      </w:r>
    </w:p>
    <w:p w:rsidR="00FF4DCD" w:rsidRDefault="0024784C">
      <w:pPr>
        <w:pStyle w:val="af3"/>
        <w:jc w:val="center"/>
        <w:rPr>
          <w:rFonts w:ascii="Times New Roman" w:hAnsi="Times New Roman"/>
        </w:rPr>
      </w:pPr>
      <w:r>
        <w:rPr>
          <w:rFonts w:ascii="Times New Roman" w:hAnsi="Times New Roman"/>
        </w:rPr>
        <w:t>Адрес: Россия, 462373  Оренбургская область, г</w:t>
      </w:r>
      <w:proofErr w:type="gramStart"/>
      <w:r>
        <w:rPr>
          <w:rFonts w:ascii="Times New Roman" w:hAnsi="Times New Roman"/>
        </w:rPr>
        <w:t>.Н</w:t>
      </w:r>
      <w:proofErr w:type="gramEnd"/>
      <w:r>
        <w:rPr>
          <w:rFonts w:ascii="Times New Roman" w:hAnsi="Times New Roman"/>
        </w:rPr>
        <w:t xml:space="preserve">овотроицк, село </w:t>
      </w:r>
      <w:proofErr w:type="spellStart"/>
      <w:r>
        <w:rPr>
          <w:rFonts w:ascii="Times New Roman" w:hAnsi="Times New Roman"/>
        </w:rPr>
        <w:t>Пригорное</w:t>
      </w:r>
      <w:proofErr w:type="spellEnd"/>
      <w:r>
        <w:rPr>
          <w:rFonts w:ascii="Times New Roman" w:hAnsi="Times New Roman"/>
        </w:rPr>
        <w:t>, ул. Микрорайон, 16</w:t>
      </w:r>
    </w:p>
    <w:p w:rsidR="00FF4DCD" w:rsidRDefault="0024784C">
      <w:pPr>
        <w:pStyle w:val="af3"/>
        <w:jc w:val="center"/>
        <w:rPr>
          <w:rFonts w:ascii="Times New Roman" w:hAnsi="Times New Roman"/>
        </w:rPr>
      </w:pPr>
      <w:r>
        <w:rPr>
          <w:rFonts w:ascii="Times New Roman" w:hAnsi="Times New Roman"/>
        </w:rPr>
        <w:t xml:space="preserve">Телефон /факс: (3537) 64-94-79;  64-94-31 Электронный адрес МДОАУ: </w:t>
      </w:r>
      <w:r>
        <w:rPr>
          <w:rFonts w:ascii="Times New Roman" w:hAnsi="Times New Roman"/>
          <w:color w:val="000000" w:themeColor="text1"/>
          <w:sz w:val="18"/>
          <w:szCs w:val="18"/>
          <w:shd w:val="clear" w:color="auto" w:fill="FFFFFF"/>
        </w:rPr>
        <w:t>prigor-detsad@yandex.ru</w:t>
      </w:r>
    </w:p>
    <w:p w:rsidR="00FF4DCD" w:rsidRDefault="00FF4DCD">
      <w:pPr>
        <w:pStyle w:val="af3"/>
        <w:jc w:val="center"/>
        <w:rPr>
          <w:rFonts w:ascii="Times New Roman" w:hAnsi="Times New Roman"/>
        </w:rPr>
      </w:pPr>
    </w:p>
    <w:p w:rsidR="00FF4DCD" w:rsidRDefault="00FF4DCD">
      <w:pPr>
        <w:jc w:val="center"/>
      </w:pPr>
    </w:p>
    <w:p w:rsidR="00FF4DCD" w:rsidRDefault="00FF4DCD">
      <w:pPr>
        <w:jc w:val="center"/>
        <w:rPr>
          <w:sz w:val="28"/>
          <w:szCs w:val="28"/>
        </w:rPr>
      </w:pPr>
    </w:p>
    <w:p w:rsidR="00FF4DCD" w:rsidRDefault="0024784C">
      <w:pPr>
        <w:jc w:val="right"/>
        <w:rPr>
          <w:sz w:val="28"/>
          <w:szCs w:val="28"/>
        </w:rPr>
      </w:pPr>
      <w:r>
        <w:rPr>
          <w:rFonts w:ascii="Times New Roman" w:hAnsi="Times New Roman"/>
          <w:b/>
          <w:sz w:val="28"/>
          <w:szCs w:val="28"/>
        </w:rPr>
        <w:t>Приложение №4 к п.4.3</w:t>
      </w:r>
      <w:r>
        <w:rPr>
          <w:sz w:val="28"/>
          <w:szCs w:val="28"/>
        </w:rPr>
        <w:t>.</w:t>
      </w:r>
    </w:p>
    <w:p w:rsidR="00FF4DCD" w:rsidRDefault="00FF4DCD">
      <w:pPr>
        <w:jc w:val="right"/>
        <w:rPr>
          <w:rFonts w:ascii="Times New Roman" w:hAnsi="Times New Roman"/>
          <w:sz w:val="28"/>
          <w:szCs w:val="28"/>
        </w:rPr>
      </w:pPr>
    </w:p>
    <w:p w:rsidR="00FF4DCD" w:rsidRDefault="0024784C">
      <w:pPr>
        <w:jc w:val="center"/>
        <w:rPr>
          <w:rFonts w:ascii="Times New Roman" w:hAnsi="Times New Roman"/>
          <w:sz w:val="28"/>
          <w:szCs w:val="28"/>
        </w:rPr>
      </w:pPr>
      <w:r>
        <w:rPr>
          <w:rFonts w:ascii="Times New Roman" w:hAnsi="Times New Roman"/>
          <w:sz w:val="28"/>
          <w:szCs w:val="28"/>
        </w:rPr>
        <w:t>ПЕРЕЧЕНЬ</w:t>
      </w:r>
    </w:p>
    <w:p w:rsidR="00FF4DCD" w:rsidRDefault="00FF4DCD">
      <w:pPr>
        <w:jc w:val="right"/>
        <w:rPr>
          <w:rFonts w:ascii="Times New Roman" w:hAnsi="Times New Roman"/>
          <w:sz w:val="28"/>
          <w:szCs w:val="28"/>
        </w:rPr>
      </w:pPr>
    </w:p>
    <w:p w:rsidR="00FF4DCD" w:rsidRDefault="0024784C">
      <w:pPr>
        <w:jc w:val="center"/>
        <w:rPr>
          <w:rFonts w:ascii="Times New Roman" w:hAnsi="Times New Roman"/>
          <w:sz w:val="28"/>
          <w:szCs w:val="28"/>
        </w:rPr>
      </w:pPr>
      <w:r>
        <w:rPr>
          <w:rFonts w:ascii="Times New Roman" w:hAnsi="Times New Roman"/>
          <w:sz w:val="28"/>
          <w:szCs w:val="28"/>
        </w:rPr>
        <w:t>Должностей работников, которым устанавливаются дополнительные  оплачиваемые  отпуска</w:t>
      </w:r>
    </w:p>
    <w:p w:rsidR="00FF4DCD" w:rsidRDefault="00FF4DCD">
      <w:pPr>
        <w:jc w:val="right"/>
        <w:rPr>
          <w:rFonts w:ascii="Times New Roman" w:hAnsi="Times New Roman"/>
          <w:sz w:val="28"/>
          <w:szCs w:val="28"/>
        </w:rPr>
      </w:pPr>
    </w:p>
    <w:p w:rsidR="00FF4DCD" w:rsidRDefault="00FF4DCD">
      <w:pPr>
        <w:jc w:val="right"/>
        <w:rPr>
          <w:rFonts w:ascii="Times New Roman" w:hAnsi="Times New Roman"/>
          <w:sz w:val="28"/>
          <w:szCs w:val="28"/>
        </w:rPr>
      </w:pPr>
    </w:p>
    <w:p w:rsidR="00FF4DCD" w:rsidRDefault="00FF4DCD">
      <w:pPr>
        <w:ind w:firstLine="0"/>
        <w:rPr>
          <w:rFonts w:ascii="Times New Roman" w:hAnsi="Times New Roman"/>
          <w:sz w:val="28"/>
          <w:szCs w:val="28"/>
        </w:rPr>
      </w:pPr>
    </w:p>
    <w:p w:rsidR="00FF4DCD" w:rsidRDefault="00FF4DCD">
      <w:pPr>
        <w:jc w:val="center"/>
        <w:rPr>
          <w:rFonts w:ascii="Times New Roman" w:hAnsi="Times New Roman"/>
          <w:sz w:val="28"/>
          <w:szCs w:val="28"/>
        </w:rPr>
      </w:pPr>
    </w:p>
    <w:p w:rsidR="00FF4DCD" w:rsidRDefault="0024784C">
      <w:pPr>
        <w:pStyle w:val="af3"/>
        <w:rPr>
          <w:rFonts w:ascii="Times New Roman" w:hAnsi="Times New Roman"/>
          <w:sz w:val="28"/>
          <w:szCs w:val="28"/>
        </w:rPr>
      </w:pPr>
      <w:r>
        <w:rPr>
          <w:rFonts w:ascii="Times New Roman" w:hAnsi="Times New Roman"/>
          <w:sz w:val="28"/>
          <w:szCs w:val="28"/>
        </w:rPr>
        <w:t xml:space="preserve">Ежегодные  дополнительные  оплачиваемые  отпуска предоставлять работникам, занятым на работах с  вредными  и (или)  опасными  условиями труда,  работникам  с ненормированным  рабочим  днем. </w:t>
      </w:r>
    </w:p>
    <w:p w:rsidR="00FF4DCD" w:rsidRDefault="00FF4DCD">
      <w:pPr>
        <w:rPr>
          <w:rFonts w:ascii="Times New Roman" w:hAnsi="Times New Roman"/>
          <w:sz w:val="28"/>
          <w:szCs w:val="28"/>
        </w:rPr>
      </w:pPr>
    </w:p>
    <w:p w:rsidR="00FF4DCD" w:rsidRDefault="00FF4DCD">
      <w:pPr>
        <w:rPr>
          <w:rFonts w:ascii="Times New Roman" w:hAnsi="Times New Roman"/>
          <w:sz w:val="28"/>
          <w:szCs w:val="28"/>
        </w:rPr>
      </w:pPr>
    </w:p>
    <w:p w:rsidR="00FF4DCD" w:rsidRDefault="0024784C">
      <w:pPr>
        <w:pStyle w:val="af5"/>
        <w:widowControl/>
        <w:numPr>
          <w:ilvl w:val="0"/>
          <w:numId w:val="2"/>
        </w:numPr>
        <w:suppressAutoHyphens w:val="0"/>
        <w:spacing w:after="200" w:line="276" w:lineRule="auto"/>
        <w:rPr>
          <w:rFonts w:ascii="Times New Roman" w:hAnsi="Times New Roman"/>
          <w:sz w:val="28"/>
          <w:szCs w:val="28"/>
        </w:rPr>
      </w:pPr>
      <w:r>
        <w:rPr>
          <w:rFonts w:ascii="Times New Roman" w:hAnsi="Times New Roman"/>
          <w:sz w:val="28"/>
          <w:szCs w:val="28"/>
        </w:rPr>
        <w:t>Повар  -   3дня</w:t>
      </w:r>
    </w:p>
    <w:p w:rsidR="00FF4DCD" w:rsidRDefault="00FF4DCD">
      <w:pPr>
        <w:rPr>
          <w:sz w:val="28"/>
          <w:szCs w:val="28"/>
        </w:rPr>
      </w:pPr>
    </w:p>
    <w:p w:rsidR="00FF4DCD" w:rsidRDefault="00FF4DCD">
      <w:pPr>
        <w:jc w:val="center"/>
        <w:rPr>
          <w:sz w:val="28"/>
          <w:szCs w:val="28"/>
        </w:rPr>
      </w:pPr>
    </w:p>
    <w:p w:rsidR="00FF4DCD" w:rsidRDefault="00FF4DCD">
      <w:pPr>
        <w:jc w:val="center"/>
        <w:rPr>
          <w:sz w:val="28"/>
          <w:szCs w:val="28"/>
        </w:rPr>
      </w:pPr>
    </w:p>
    <w:p w:rsidR="00FF4DCD" w:rsidRDefault="00FF4DCD">
      <w:pPr>
        <w:pStyle w:val="af3"/>
        <w:rPr>
          <w:rFonts w:ascii="Times New Roman" w:hAnsi="Times New Roman"/>
          <w:sz w:val="28"/>
          <w:szCs w:val="28"/>
        </w:rPr>
      </w:pPr>
    </w:p>
    <w:p w:rsidR="00FF4DCD" w:rsidRDefault="00FF4DCD">
      <w:pPr>
        <w:pStyle w:val="af3"/>
        <w:rPr>
          <w:rFonts w:ascii="Times New Roman" w:hAnsi="Times New Roman"/>
          <w:sz w:val="28"/>
          <w:szCs w:val="28"/>
        </w:rPr>
      </w:pPr>
    </w:p>
    <w:p w:rsidR="00FF4DCD" w:rsidRDefault="00FF4DCD">
      <w:pPr>
        <w:pStyle w:val="af3"/>
        <w:rPr>
          <w:rFonts w:ascii="Times New Roman" w:hAnsi="Times New Roman"/>
          <w:sz w:val="28"/>
          <w:szCs w:val="28"/>
        </w:rPr>
      </w:pPr>
    </w:p>
    <w:p w:rsidR="00FF4DCD" w:rsidRDefault="00FF4DCD">
      <w:pPr>
        <w:pStyle w:val="af3"/>
        <w:rPr>
          <w:rFonts w:ascii="Times New Roman" w:hAnsi="Times New Roman"/>
          <w:sz w:val="28"/>
          <w:szCs w:val="28"/>
        </w:rPr>
      </w:pPr>
    </w:p>
    <w:p w:rsidR="00FF4DCD" w:rsidRDefault="00FF4DCD">
      <w:pPr>
        <w:pStyle w:val="af3"/>
        <w:rPr>
          <w:rFonts w:ascii="Times New Roman" w:hAnsi="Times New Roman"/>
          <w:sz w:val="28"/>
          <w:szCs w:val="28"/>
        </w:rPr>
      </w:pPr>
    </w:p>
    <w:p w:rsidR="00FF4DCD" w:rsidRDefault="00FF4DCD">
      <w:pPr>
        <w:pStyle w:val="af3"/>
        <w:rPr>
          <w:rFonts w:ascii="Times New Roman" w:hAnsi="Times New Roman"/>
          <w:sz w:val="28"/>
          <w:szCs w:val="28"/>
        </w:rPr>
      </w:pPr>
    </w:p>
    <w:p w:rsidR="00FF4DCD" w:rsidRDefault="00FF4DCD">
      <w:pPr>
        <w:pStyle w:val="af3"/>
        <w:rPr>
          <w:rFonts w:ascii="Times New Roman" w:hAnsi="Times New Roman"/>
          <w:sz w:val="28"/>
          <w:szCs w:val="28"/>
        </w:rPr>
      </w:pPr>
    </w:p>
    <w:p w:rsidR="00FF4DCD" w:rsidRDefault="00FF4DCD">
      <w:pPr>
        <w:pStyle w:val="af3"/>
        <w:rPr>
          <w:rFonts w:ascii="Times New Roman" w:hAnsi="Times New Roman"/>
          <w:sz w:val="28"/>
          <w:szCs w:val="28"/>
        </w:rPr>
      </w:pPr>
    </w:p>
    <w:p w:rsidR="00FF4DCD" w:rsidRDefault="00FF4DCD">
      <w:pPr>
        <w:pStyle w:val="af3"/>
        <w:rPr>
          <w:rFonts w:ascii="Times New Roman" w:hAnsi="Times New Roman"/>
          <w:sz w:val="28"/>
          <w:szCs w:val="28"/>
        </w:rPr>
      </w:pPr>
    </w:p>
    <w:p w:rsidR="00FF4DCD" w:rsidRDefault="00FF4DCD">
      <w:pPr>
        <w:pStyle w:val="af3"/>
        <w:rPr>
          <w:rFonts w:ascii="Times New Roman" w:hAnsi="Times New Roman"/>
          <w:sz w:val="28"/>
          <w:szCs w:val="28"/>
        </w:rPr>
      </w:pPr>
    </w:p>
    <w:p w:rsidR="00FF4DCD" w:rsidRDefault="00FF4DCD">
      <w:pPr>
        <w:pStyle w:val="af3"/>
        <w:rPr>
          <w:rFonts w:ascii="Times New Roman" w:hAnsi="Times New Roman"/>
          <w:sz w:val="28"/>
          <w:szCs w:val="28"/>
        </w:rPr>
      </w:pPr>
    </w:p>
    <w:p w:rsidR="00FF4DCD" w:rsidRDefault="00FF4DCD">
      <w:pPr>
        <w:pStyle w:val="af3"/>
        <w:rPr>
          <w:rFonts w:ascii="Times New Roman" w:hAnsi="Times New Roman"/>
          <w:sz w:val="28"/>
          <w:szCs w:val="28"/>
        </w:rPr>
      </w:pPr>
    </w:p>
    <w:p w:rsidR="00FF4DCD" w:rsidRDefault="00FF4DCD">
      <w:pPr>
        <w:pStyle w:val="af3"/>
        <w:ind w:firstLine="0"/>
        <w:rPr>
          <w:rFonts w:ascii="Times New Roman" w:hAnsi="Times New Roman"/>
          <w:sz w:val="28"/>
          <w:szCs w:val="28"/>
        </w:rPr>
      </w:pPr>
    </w:p>
    <w:p w:rsidR="00FF4DCD" w:rsidRDefault="00FF4DCD">
      <w:pPr>
        <w:pStyle w:val="af3"/>
        <w:ind w:firstLine="0"/>
        <w:rPr>
          <w:rFonts w:ascii="Times New Roman" w:hAnsi="Times New Roman"/>
          <w:sz w:val="28"/>
          <w:szCs w:val="28"/>
        </w:rPr>
      </w:pPr>
    </w:p>
    <w:p w:rsidR="00FF4DCD" w:rsidRDefault="00FF4DCD">
      <w:pPr>
        <w:pStyle w:val="af3"/>
        <w:rPr>
          <w:rFonts w:ascii="Times New Roman" w:hAnsi="Times New Roman"/>
          <w:sz w:val="28"/>
          <w:szCs w:val="28"/>
        </w:rPr>
      </w:pPr>
    </w:p>
    <w:tbl>
      <w:tblPr>
        <w:tblW w:w="9571" w:type="dxa"/>
        <w:jc w:val="center"/>
        <w:tblLook w:val="04A0"/>
      </w:tblPr>
      <w:tblGrid>
        <w:gridCol w:w="1338"/>
        <w:gridCol w:w="6425"/>
        <w:gridCol w:w="1808"/>
      </w:tblGrid>
      <w:tr w:rsidR="00FF4DCD">
        <w:trPr>
          <w:trHeight w:hRule="exact" w:val="1005"/>
          <w:jc w:val="center"/>
        </w:trPr>
        <w:tc>
          <w:tcPr>
            <w:tcW w:w="9571" w:type="dxa"/>
            <w:gridSpan w:val="3"/>
            <w:tcBorders>
              <w:bottom w:val="single" w:sz="4" w:space="0" w:color="000000"/>
            </w:tcBorders>
          </w:tcPr>
          <w:p w:rsidR="00FF4DCD" w:rsidRDefault="0024784C">
            <w:pPr>
              <w:jc w:val="center"/>
              <w:rPr>
                <w:rFonts w:ascii="Times New Roman" w:hAnsi="Times New Roman"/>
                <w:b/>
                <w:sz w:val="28"/>
                <w:szCs w:val="28"/>
              </w:rPr>
            </w:pPr>
            <w:r>
              <w:rPr>
                <w:rFonts w:ascii="Times New Roman" w:hAnsi="Times New Roman"/>
                <w:b/>
                <w:sz w:val="28"/>
                <w:szCs w:val="28"/>
              </w:rPr>
              <w:lastRenderedPageBreak/>
              <w:t xml:space="preserve">Муниципальное дошкольное образовательное автономное учреждение «Детский сад  «Радуга» села </w:t>
            </w:r>
            <w:proofErr w:type="spellStart"/>
            <w:r>
              <w:rPr>
                <w:rFonts w:ascii="Times New Roman" w:hAnsi="Times New Roman"/>
                <w:b/>
                <w:sz w:val="28"/>
                <w:szCs w:val="28"/>
              </w:rPr>
              <w:t>Пригорное</w:t>
            </w:r>
            <w:proofErr w:type="spellEnd"/>
            <w:r>
              <w:rPr>
                <w:rFonts w:ascii="Times New Roman" w:hAnsi="Times New Roman"/>
                <w:b/>
                <w:sz w:val="28"/>
                <w:szCs w:val="28"/>
              </w:rPr>
              <w:t xml:space="preserve"> муниципального образования город Новотроицк Оренбургской области»</w:t>
            </w:r>
          </w:p>
          <w:p w:rsidR="00FF4DCD" w:rsidRDefault="00FF4DCD">
            <w:pPr>
              <w:jc w:val="center"/>
              <w:rPr>
                <w:rFonts w:ascii="Times New Roman" w:hAnsi="Times New Roman"/>
              </w:rPr>
            </w:pPr>
          </w:p>
        </w:tc>
      </w:tr>
      <w:tr w:rsidR="00FF4DCD">
        <w:trPr>
          <w:trHeight w:hRule="exact" w:val="278"/>
          <w:jc w:val="center"/>
        </w:trPr>
        <w:tc>
          <w:tcPr>
            <w:tcW w:w="9571" w:type="dxa"/>
            <w:gridSpan w:val="3"/>
            <w:tcBorders>
              <w:top w:val="single" w:sz="4" w:space="0" w:color="000000"/>
            </w:tcBorders>
          </w:tcPr>
          <w:p w:rsidR="00FF4DCD" w:rsidRDefault="0024784C">
            <w:pPr>
              <w:jc w:val="center"/>
              <w:rPr>
                <w:rFonts w:ascii="Times New Roman" w:hAnsi="Times New Roman"/>
                <w:sz w:val="15"/>
                <w:szCs w:val="15"/>
              </w:rPr>
            </w:pPr>
            <w:r>
              <w:rPr>
                <w:rFonts w:ascii="Times New Roman" w:hAnsi="Times New Roman"/>
                <w:sz w:val="15"/>
                <w:szCs w:val="15"/>
              </w:rPr>
              <w:t>(полное наименование образовательной организации)</w:t>
            </w:r>
          </w:p>
        </w:tc>
      </w:tr>
      <w:tr w:rsidR="00FF4DCD">
        <w:trPr>
          <w:trHeight w:hRule="exact" w:val="555"/>
          <w:jc w:val="center"/>
        </w:trPr>
        <w:tc>
          <w:tcPr>
            <w:tcW w:w="1338" w:type="dxa"/>
            <w:vAlign w:val="bottom"/>
          </w:tcPr>
          <w:p w:rsidR="00FF4DCD" w:rsidRDefault="00FF4DCD">
            <w:pPr>
              <w:jc w:val="center"/>
              <w:rPr>
                <w:rFonts w:ascii="Times New Roman" w:hAnsi="Times New Roman"/>
              </w:rPr>
            </w:pPr>
          </w:p>
        </w:tc>
        <w:tc>
          <w:tcPr>
            <w:tcW w:w="6425" w:type="dxa"/>
            <w:tcBorders>
              <w:bottom w:val="single" w:sz="4" w:space="0" w:color="000000"/>
            </w:tcBorders>
            <w:vAlign w:val="bottom"/>
          </w:tcPr>
          <w:p w:rsidR="00FF4DCD" w:rsidRDefault="0024784C">
            <w:pPr>
              <w:ind w:firstLine="0"/>
              <w:rPr>
                <w:rFonts w:ascii="Times New Roman" w:hAnsi="Times New Roman"/>
                <w:b/>
                <w:sz w:val="28"/>
                <w:szCs w:val="28"/>
              </w:rPr>
            </w:pPr>
            <w:r>
              <w:rPr>
                <w:rFonts w:ascii="Times New Roman" w:hAnsi="Times New Roman"/>
                <w:b/>
                <w:sz w:val="28"/>
                <w:szCs w:val="28"/>
              </w:rPr>
              <w:t xml:space="preserve">МДОАУ «Детский сад «Радуга» села </w:t>
            </w:r>
            <w:proofErr w:type="spellStart"/>
            <w:r>
              <w:rPr>
                <w:rFonts w:ascii="Times New Roman" w:hAnsi="Times New Roman"/>
                <w:b/>
                <w:sz w:val="28"/>
                <w:szCs w:val="28"/>
              </w:rPr>
              <w:t>Пригорное</w:t>
            </w:r>
            <w:proofErr w:type="spellEnd"/>
          </w:p>
        </w:tc>
        <w:tc>
          <w:tcPr>
            <w:tcW w:w="1808" w:type="dxa"/>
            <w:vAlign w:val="bottom"/>
          </w:tcPr>
          <w:p w:rsidR="00FF4DCD" w:rsidRDefault="00FF4DCD">
            <w:pPr>
              <w:rPr>
                <w:rFonts w:ascii="Times New Roman" w:hAnsi="Times New Roman"/>
              </w:rPr>
            </w:pPr>
          </w:p>
        </w:tc>
      </w:tr>
      <w:tr w:rsidR="00FF4DCD">
        <w:trPr>
          <w:trHeight w:hRule="exact" w:val="284"/>
          <w:jc w:val="center"/>
        </w:trPr>
        <w:tc>
          <w:tcPr>
            <w:tcW w:w="9571" w:type="dxa"/>
            <w:gridSpan w:val="3"/>
          </w:tcPr>
          <w:p w:rsidR="00FF4DCD" w:rsidRDefault="0024784C">
            <w:pPr>
              <w:jc w:val="center"/>
              <w:rPr>
                <w:rFonts w:ascii="Times New Roman" w:hAnsi="Times New Roman"/>
                <w:sz w:val="15"/>
                <w:szCs w:val="15"/>
              </w:rPr>
            </w:pPr>
            <w:r>
              <w:rPr>
                <w:rFonts w:ascii="Times New Roman" w:hAnsi="Times New Roman"/>
                <w:sz w:val="15"/>
                <w:szCs w:val="15"/>
              </w:rPr>
              <w:t>(краткое наименование)</w:t>
            </w:r>
          </w:p>
        </w:tc>
      </w:tr>
    </w:tbl>
    <w:p w:rsidR="00FF4DCD" w:rsidRDefault="00FF4DCD">
      <w:pPr>
        <w:jc w:val="right"/>
        <w:rPr>
          <w:rFonts w:ascii="Times New Roman" w:eastAsia="CourierNewPSMT" w:hAnsi="Times New Roman"/>
        </w:rPr>
      </w:pPr>
    </w:p>
    <w:tbl>
      <w:tblPr>
        <w:tblW w:w="4110" w:type="dxa"/>
        <w:tblInd w:w="5637" w:type="dxa"/>
        <w:tblLook w:val="04A0"/>
      </w:tblPr>
      <w:tblGrid>
        <w:gridCol w:w="4110"/>
      </w:tblGrid>
      <w:tr w:rsidR="00FF4DCD">
        <w:tc>
          <w:tcPr>
            <w:tcW w:w="4110" w:type="dxa"/>
          </w:tcPr>
          <w:p w:rsidR="00FF4DCD" w:rsidRDefault="0024784C">
            <w:pPr>
              <w:ind w:firstLine="0"/>
              <w:rPr>
                <w:rFonts w:ascii="Times New Roman" w:hAnsi="Times New Roman"/>
                <w:b/>
                <w:sz w:val="28"/>
                <w:szCs w:val="28"/>
              </w:rPr>
            </w:pPr>
            <w:r>
              <w:rPr>
                <w:rFonts w:ascii="Times New Roman" w:hAnsi="Times New Roman"/>
                <w:b/>
                <w:sz w:val="28"/>
                <w:szCs w:val="28"/>
              </w:rPr>
              <w:t>Приложение</w:t>
            </w:r>
          </w:p>
        </w:tc>
      </w:tr>
      <w:tr w:rsidR="00FF4DCD">
        <w:tc>
          <w:tcPr>
            <w:tcW w:w="4110" w:type="dxa"/>
          </w:tcPr>
          <w:p w:rsidR="00FF4DCD" w:rsidRDefault="0024784C">
            <w:pPr>
              <w:ind w:firstLine="0"/>
              <w:rPr>
                <w:rFonts w:ascii="Times New Roman" w:hAnsi="Times New Roman"/>
                <w:b/>
                <w:sz w:val="28"/>
                <w:szCs w:val="28"/>
              </w:rPr>
            </w:pPr>
            <w:r>
              <w:rPr>
                <w:rFonts w:ascii="Times New Roman" w:hAnsi="Times New Roman"/>
                <w:b/>
                <w:sz w:val="28"/>
                <w:szCs w:val="28"/>
              </w:rPr>
              <w:t>к коллективному договору</w:t>
            </w:r>
          </w:p>
        </w:tc>
      </w:tr>
      <w:tr w:rsidR="00FF4DCD">
        <w:tc>
          <w:tcPr>
            <w:tcW w:w="4110" w:type="dxa"/>
            <w:tcBorders>
              <w:bottom w:val="single" w:sz="4" w:space="0" w:color="000000"/>
            </w:tcBorders>
          </w:tcPr>
          <w:p w:rsidR="00FF4DCD" w:rsidRDefault="00FF4DCD">
            <w:pPr>
              <w:jc w:val="center"/>
              <w:rPr>
                <w:rFonts w:ascii="Times New Roman" w:hAnsi="Times New Roman"/>
                <w:sz w:val="28"/>
                <w:szCs w:val="28"/>
              </w:rPr>
            </w:pPr>
          </w:p>
        </w:tc>
      </w:tr>
      <w:tr w:rsidR="00FF4DCD">
        <w:tc>
          <w:tcPr>
            <w:tcW w:w="4110" w:type="dxa"/>
            <w:tcBorders>
              <w:top w:val="single" w:sz="4" w:space="0" w:color="000000"/>
            </w:tcBorders>
          </w:tcPr>
          <w:p w:rsidR="00FF4DCD" w:rsidRDefault="0024784C">
            <w:pPr>
              <w:ind w:firstLine="0"/>
              <w:rPr>
                <w:rFonts w:ascii="Times New Roman" w:hAnsi="Times New Roman"/>
                <w:sz w:val="28"/>
                <w:szCs w:val="28"/>
              </w:rPr>
            </w:pPr>
            <w:r>
              <w:rPr>
                <w:rFonts w:ascii="Times New Roman" w:hAnsi="Times New Roman"/>
                <w:sz w:val="28"/>
                <w:szCs w:val="28"/>
              </w:rPr>
              <w:t>(</w:t>
            </w:r>
            <w:r>
              <w:rPr>
                <w:rFonts w:ascii="Times New Roman" w:hAnsi="Times New Roman"/>
                <w:sz w:val="18"/>
                <w:szCs w:val="18"/>
              </w:rPr>
              <w:t>реквизиты коллективного договора)</w:t>
            </w:r>
          </w:p>
        </w:tc>
      </w:tr>
    </w:tbl>
    <w:p w:rsidR="00FF4DCD" w:rsidRDefault="00FF4DCD">
      <w:pPr>
        <w:rPr>
          <w:rFonts w:ascii="Times New Roman" w:eastAsia="CourierNewPSMT" w:hAnsi="Times New Roman"/>
          <w:sz w:val="28"/>
          <w:szCs w:val="28"/>
        </w:rPr>
      </w:pPr>
    </w:p>
    <w:tbl>
      <w:tblPr>
        <w:tblW w:w="9747" w:type="dxa"/>
        <w:tblLook w:val="04A0"/>
      </w:tblPr>
      <w:tblGrid>
        <w:gridCol w:w="1385"/>
        <w:gridCol w:w="1558"/>
        <w:gridCol w:w="285"/>
        <w:gridCol w:w="1276"/>
        <w:gridCol w:w="282"/>
        <w:gridCol w:w="568"/>
        <w:gridCol w:w="1843"/>
        <w:gridCol w:w="282"/>
        <w:gridCol w:w="2268"/>
      </w:tblGrid>
      <w:tr w:rsidR="00FF4DCD">
        <w:trPr>
          <w:trHeight w:hRule="exact" w:val="340"/>
        </w:trPr>
        <w:tc>
          <w:tcPr>
            <w:tcW w:w="4785" w:type="dxa"/>
            <w:gridSpan w:val="5"/>
            <w:vAlign w:val="bottom"/>
          </w:tcPr>
          <w:p w:rsidR="00FF4DCD" w:rsidRDefault="0024784C">
            <w:pPr>
              <w:ind w:firstLine="0"/>
              <w:rPr>
                <w:rFonts w:ascii="Times New Roman" w:hAnsi="Times New Roman"/>
                <w:b/>
                <w:sz w:val="28"/>
                <w:szCs w:val="28"/>
              </w:rPr>
            </w:pPr>
            <w:r>
              <w:rPr>
                <w:rFonts w:ascii="Times New Roman" w:hAnsi="Times New Roman"/>
                <w:b/>
                <w:sz w:val="28"/>
                <w:szCs w:val="28"/>
              </w:rPr>
              <w:t>СОГЛАСОВАНО</w:t>
            </w:r>
          </w:p>
        </w:tc>
        <w:tc>
          <w:tcPr>
            <w:tcW w:w="568" w:type="dxa"/>
            <w:vAlign w:val="bottom"/>
          </w:tcPr>
          <w:p w:rsidR="00FF4DCD" w:rsidRDefault="00FF4DCD">
            <w:pPr>
              <w:jc w:val="center"/>
              <w:rPr>
                <w:rFonts w:ascii="Times New Roman" w:hAnsi="Times New Roman"/>
                <w:b/>
              </w:rPr>
            </w:pPr>
          </w:p>
        </w:tc>
        <w:tc>
          <w:tcPr>
            <w:tcW w:w="4393" w:type="dxa"/>
            <w:gridSpan w:val="3"/>
            <w:vAlign w:val="bottom"/>
          </w:tcPr>
          <w:p w:rsidR="00FF4DCD" w:rsidRDefault="0024784C">
            <w:pPr>
              <w:ind w:firstLine="0"/>
              <w:rPr>
                <w:rFonts w:ascii="Times New Roman" w:hAnsi="Times New Roman"/>
                <w:b/>
                <w:sz w:val="28"/>
                <w:szCs w:val="28"/>
              </w:rPr>
            </w:pPr>
            <w:r>
              <w:rPr>
                <w:rFonts w:ascii="Times New Roman" w:hAnsi="Times New Roman"/>
                <w:b/>
                <w:sz w:val="28"/>
                <w:szCs w:val="28"/>
              </w:rPr>
              <w:t>УТВЕРЖДАЮ</w:t>
            </w:r>
          </w:p>
        </w:tc>
      </w:tr>
      <w:tr w:rsidR="00FF4DCD">
        <w:trPr>
          <w:trHeight w:hRule="exact" w:val="605"/>
        </w:trPr>
        <w:tc>
          <w:tcPr>
            <w:tcW w:w="4785" w:type="dxa"/>
            <w:gridSpan w:val="5"/>
            <w:tcBorders>
              <w:bottom w:val="single" w:sz="4" w:space="0" w:color="000000"/>
            </w:tcBorders>
            <w:vAlign w:val="bottom"/>
          </w:tcPr>
          <w:p w:rsidR="00FF4DCD" w:rsidRDefault="0024784C">
            <w:pPr>
              <w:ind w:firstLine="0"/>
              <w:rPr>
                <w:rFonts w:ascii="Times New Roman" w:hAnsi="Times New Roman"/>
                <w:b/>
                <w:sz w:val="28"/>
                <w:szCs w:val="28"/>
              </w:rPr>
            </w:pPr>
            <w:r>
              <w:rPr>
                <w:rFonts w:ascii="Times New Roman" w:hAnsi="Times New Roman"/>
                <w:b/>
                <w:sz w:val="28"/>
                <w:szCs w:val="28"/>
              </w:rPr>
              <w:t xml:space="preserve">Председатель   </w:t>
            </w:r>
            <w:proofErr w:type="gramStart"/>
            <w:r>
              <w:rPr>
                <w:rFonts w:ascii="Times New Roman" w:hAnsi="Times New Roman"/>
                <w:b/>
                <w:sz w:val="28"/>
                <w:szCs w:val="28"/>
              </w:rPr>
              <w:t>профсоюзного</w:t>
            </w:r>
            <w:proofErr w:type="gramEnd"/>
            <w:r>
              <w:rPr>
                <w:rFonts w:ascii="Times New Roman" w:hAnsi="Times New Roman"/>
                <w:b/>
                <w:sz w:val="28"/>
                <w:szCs w:val="28"/>
              </w:rPr>
              <w:t xml:space="preserve"> </w:t>
            </w:r>
          </w:p>
          <w:p w:rsidR="00FF4DCD" w:rsidRDefault="0024784C">
            <w:pPr>
              <w:ind w:firstLine="0"/>
              <w:rPr>
                <w:rFonts w:ascii="Times New Roman" w:hAnsi="Times New Roman"/>
                <w:b/>
                <w:sz w:val="28"/>
                <w:szCs w:val="28"/>
              </w:rPr>
            </w:pPr>
            <w:r>
              <w:rPr>
                <w:rFonts w:ascii="Times New Roman" w:hAnsi="Times New Roman"/>
                <w:b/>
                <w:sz w:val="28"/>
                <w:szCs w:val="28"/>
              </w:rPr>
              <w:t xml:space="preserve">комитета    МДОАУ </w:t>
            </w:r>
          </w:p>
        </w:tc>
        <w:tc>
          <w:tcPr>
            <w:tcW w:w="568" w:type="dxa"/>
            <w:vAlign w:val="bottom"/>
          </w:tcPr>
          <w:p w:rsidR="00FF4DCD" w:rsidRDefault="00FF4DCD">
            <w:pPr>
              <w:jc w:val="center"/>
              <w:rPr>
                <w:rFonts w:ascii="Times New Roman" w:hAnsi="Times New Roman"/>
              </w:rPr>
            </w:pPr>
          </w:p>
        </w:tc>
        <w:tc>
          <w:tcPr>
            <w:tcW w:w="4393" w:type="dxa"/>
            <w:gridSpan w:val="3"/>
            <w:tcBorders>
              <w:bottom w:val="single" w:sz="4" w:space="0" w:color="000000"/>
            </w:tcBorders>
            <w:vAlign w:val="bottom"/>
          </w:tcPr>
          <w:p w:rsidR="00FF4DCD" w:rsidRDefault="0024784C">
            <w:pPr>
              <w:ind w:firstLine="0"/>
              <w:rPr>
                <w:rFonts w:ascii="Times New Roman" w:hAnsi="Times New Roman"/>
                <w:b/>
                <w:sz w:val="28"/>
                <w:szCs w:val="28"/>
              </w:rPr>
            </w:pPr>
            <w:r>
              <w:rPr>
                <w:rFonts w:ascii="Times New Roman" w:hAnsi="Times New Roman"/>
                <w:b/>
                <w:sz w:val="28"/>
                <w:szCs w:val="28"/>
              </w:rPr>
              <w:t xml:space="preserve">Заведующий МДОАУ «Детский сад «Радуга» села </w:t>
            </w:r>
            <w:proofErr w:type="spellStart"/>
            <w:r>
              <w:rPr>
                <w:rFonts w:ascii="Times New Roman" w:hAnsi="Times New Roman"/>
                <w:b/>
                <w:sz w:val="28"/>
                <w:szCs w:val="28"/>
              </w:rPr>
              <w:t>Пригорное</w:t>
            </w:r>
            <w:proofErr w:type="spellEnd"/>
          </w:p>
        </w:tc>
      </w:tr>
      <w:tr w:rsidR="00FF4DCD">
        <w:trPr>
          <w:trHeight w:hRule="exact" w:val="340"/>
        </w:trPr>
        <w:tc>
          <w:tcPr>
            <w:tcW w:w="4785" w:type="dxa"/>
            <w:gridSpan w:val="5"/>
            <w:tcBorders>
              <w:top w:val="single" w:sz="4" w:space="0" w:color="000000"/>
            </w:tcBorders>
          </w:tcPr>
          <w:p w:rsidR="00FF4DCD" w:rsidRDefault="0024784C">
            <w:pPr>
              <w:jc w:val="center"/>
              <w:rPr>
                <w:rFonts w:ascii="Times New Roman" w:hAnsi="Times New Roman"/>
                <w:sz w:val="15"/>
                <w:szCs w:val="15"/>
              </w:rPr>
            </w:pPr>
            <w:r>
              <w:rPr>
                <w:rFonts w:ascii="Times New Roman" w:hAnsi="Times New Roman"/>
                <w:sz w:val="15"/>
                <w:szCs w:val="15"/>
              </w:rPr>
              <w:t>(наименование представительного органа)</w:t>
            </w:r>
          </w:p>
        </w:tc>
        <w:tc>
          <w:tcPr>
            <w:tcW w:w="568" w:type="dxa"/>
            <w:vAlign w:val="bottom"/>
          </w:tcPr>
          <w:p w:rsidR="00FF4DCD" w:rsidRDefault="00FF4DCD">
            <w:pPr>
              <w:jc w:val="center"/>
              <w:rPr>
                <w:rFonts w:ascii="Times New Roman" w:hAnsi="Times New Roman"/>
                <w:sz w:val="15"/>
                <w:szCs w:val="15"/>
              </w:rPr>
            </w:pPr>
          </w:p>
        </w:tc>
        <w:tc>
          <w:tcPr>
            <w:tcW w:w="4393" w:type="dxa"/>
            <w:gridSpan w:val="3"/>
            <w:tcBorders>
              <w:top w:val="single" w:sz="4" w:space="0" w:color="000000"/>
            </w:tcBorders>
          </w:tcPr>
          <w:p w:rsidR="00FF4DCD" w:rsidRDefault="0024784C">
            <w:pPr>
              <w:jc w:val="center"/>
              <w:rPr>
                <w:rFonts w:ascii="Times New Roman" w:hAnsi="Times New Roman"/>
                <w:sz w:val="15"/>
                <w:szCs w:val="15"/>
              </w:rPr>
            </w:pPr>
            <w:r>
              <w:rPr>
                <w:rFonts w:ascii="Times New Roman" w:hAnsi="Times New Roman"/>
                <w:sz w:val="15"/>
                <w:szCs w:val="15"/>
              </w:rPr>
              <w:t>(должность)</w:t>
            </w:r>
          </w:p>
        </w:tc>
      </w:tr>
      <w:tr w:rsidR="00FF4DCD">
        <w:trPr>
          <w:trHeight w:hRule="exact" w:val="647"/>
        </w:trPr>
        <w:tc>
          <w:tcPr>
            <w:tcW w:w="4785" w:type="dxa"/>
            <w:gridSpan w:val="5"/>
            <w:vAlign w:val="bottom"/>
          </w:tcPr>
          <w:p w:rsidR="00FF4DCD" w:rsidRDefault="0024784C">
            <w:pPr>
              <w:rPr>
                <w:rFonts w:ascii="Times New Roman" w:hAnsi="Times New Roman"/>
                <w:b/>
                <w:sz w:val="28"/>
                <w:szCs w:val="28"/>
              </w:rPr>
            </w:pPr>
            <w:r>
              <w:rPr>
                <w:rFonts w:ascii="Times New Roman" w:hAnsi="Times New Roman"/>
                <w:b/>
                <w:sz w:val="28"/>
                <w:szCs w:val="28"/>
              </w:rPr>
              <w:t xml:space="preserve">                        И.В.Баженова</w:t>
            </w:r>
          </w:p>
        </w:tc>
        <w:tc>
          <w:tcPr>
            <w:tcW w:w="568" w:type="dxa"/>
            <w:vAlign w:val="bottom"/>
          </w:tcPr>
          <w:p w:rsidR="00FF4DCD" w:rsidRDefault="00FF4DCD">
            <w:pPr>
              <w:jc w:val="center"/>
              <w:rPr>
                <w:rFonts w:ascii="Times New Roman" w:hAnsi="Times New Roman"/>
              </w:rPr>
            </w:pPr>
          </w:p>
        </w:tc>
        <w:tc>
          <w:tcPr>
            <w:tcW w:w="1843" w:type="dxa"/>
            <w:tcBorders>
              <w:bottom w:val="single" w:sz="4" w:space="0" w:color="000000"/>
            </w:tcBorders>
            <w:vAlign w:val="bottom"/>
          </w:tcPr>
          <w:p w:rsidR="00FF4DCD" w:rsidRDefault="00FF4DCD">
            <w:pPr>
              <w:jc w:val="center"/>
              <w:rPr>
                <w:rFonts w:ascii="Times New Roman" w:hAnsi="Times New Roman"/>
                <w:b/>
                <w:sz w:val="28"/>
                <w:szCs w:val="28"/>
              </w:rPr>
            </w:pPr>
          </w:p>
        </w:tc>
        <w:tc>
          <w:tcPr>
            <w:tcW w:w="282" w:type="dxa"/>
            <w:vAlign w:val="bottom"/>
          </w:tcPr>
          <w:p w:rsidR="00FF4DCD" w:rsidRDefault="00FF4DCD">
            <w:pPr>
              <w:jc w:val="center"/>
              <w:rPr>
                <w:rFonts w:ascii="Times New Roman" w:hAnsi="Times New Roman"/>
              </w:rPr>
            </w:pPr>
          </w:p>
        </w:tc>
        <w:tc>
          <w:tcPr>
            <w:tcW w:w="2268" w:type="dxa"/>
            <w:tcBorders>
              <w:bottom w:val="single" w:sz="4" w:space="0" w:color="000000"/>
            </w:tcBorders>
            <w:vAlign w:val="bottom"/>
          </w:tcPr>
          <w:p w:rsidR="00FF4DCD" w:rsidRDefault="0024784C">
            <w:pPr>
              <w:ind w:left="-108" w:firstLine="0"/>
              <w:rPr>
                <w:rFonts w:ascii="Times New Roman" w:hAnsi="Times New Roman"/>
                <w:b/>
                <w:sz w:val="28"/>
                <w:szCs w:val="28"/>
              </w:rPr>
            </w:pPr>
            <w:r>
              <w:rPr>
                <w:rFonts w:ascii="Times New Roman" w:hAnsi="Times New Roman"/>
                <w:b/>
                <w:sz w:val="28"/>
                <w:szCs w:val="28"/>
              </w:rPr>
              <w:t>Л.В.Плотникова</w:t>
            </w:r>
          </w:p>
        </w:tc>
      </w:tr>
      <w:tr w:rsidR="00FF4DCD">
        <w:trPr>
          <w:trHeight w:hRule="exact" w:val="340"/>
        </w:trPr>
        <w:tc>
          <w:tcPr>
            <w:tcW w:w="1384" w:type="dxa"/>
            <w:tcMar>
              <w:left w:w="57" w:type="dxa"/>
              <w:right w:w="57" w:type="dxa"/>
            </w:tcMar>
            <w:vAlign w:val="bottom"/>
          </w:tcPr>
          <w:p w:rsidR="00FF4DCD" w:rsidRDefault="0024784C">
            <w:pPr>
              <w:ind w:firstLine="0"/>
              <w:rPr>
                <w:rFonts w:ascii="Times New Roman" w:hAnsi="Times New Roman"/>
                <w:sz w:val="28"/>
                <w:szCs w:val="28"/>
              </w:rPr>
            </w:pPr>
            <w:proofErr w:type="gramStart"/>
            <w:r>
              <w:rPr>
                <w:rFonts w:ascii="Times New Roman" w:hAnsi="Times New Roman"/>
                <w:sz w:val="28"/>
                <w:szCs w:val="28"/>
              </w:rPr>
              <w:t>(протокол от</w:t>
            </w:r>
            <w:proofErr w:type="gramEnd"/>
          </w:p>
        </w:tc>
        <w:tc>
          <w:tcPr>
            <w:tcW w:w="1558" w:type="dxa"/>
            <w:tcBorders>
              <w:bottom w:val="single" w:sz="4" w:space="0" w:color="000000"/>
            </w:tcBorders>
            <w:tcMar>
              <w:left w:w="57" w:type="dxa"/>
              <w:right w:w="57" w:type="dxa"/>
            </w:tcMar>
            <w:vAlign w:val="bottom"/>
          </w:tcPr>
          <w:p w:rsidR="00FF4DCD" w:rsidRDefault="0024784C">
            <w:pPr>
              <w:ind w:firstLine="0"/>
              <w:rPr>
                <w:rFonts w:ascii="Times New Roman" w:hAnsi="Times New Roman"/>
                <w:sz w:val="28"/>
                <w:szCs w:val="28"/>
              </w:rPr>
            </w:pPr>
            <w:r>
              <w:rPr>
                <w:rFonts w:ascii="Times New Roman" w:hAnsi="Times New Roman"/>
                <w:sz w:val="28"/>
                <w:szCs w:val="28"/>
              </w:rPr>
              <w:t>09.08.2021</w:t>
            </w:r>
          </w:p>
        </w:tc>
        <w:tc>
          <w:tcPr>
            <w:tcW w:w="285" w:type="dxa"/>
            <w:tcMar>
              <w:left w:w="57" w:type="dxa"/>
              <w:right w:w="57" w:type="dxa"/>
            </w:tcMar>
            <w:vAlign w:val="bottom"/>
          </w:tcPr>
          <w:p w:rsidR="00FF4DCD" w:rsidRDefault="00FF4DCD">
            <w:pPr>
              <w:rPr>
                <w:rFonts w:ascii="Times New Roman" w:hAnsi="Times New Roman"/>
                <w:sz w:val="28"/>
                <w:szCs w:val="28"/>
              </w:rPr>
            </w:pPr>
          </w:p>
        </w:tc>
        <w:tc>
          <w:tcPr>
            <w:tcW w:w="1276" w:type="dxa"/>
            <w:tcBorders>
              <w:bottom w:val="single" w:sz="4" w:space="0" w:color="000000"/>
            </w:tcBorders>
            <w:tcMar>
              <w:left w:w="57" w:type="dxa"/>
              <w:right w:w="57" w:type="dxa"/>
            </w:tcMar>
            <w:vAlign w:val="bottom"/>
          </w:tcPr>
          <w:p w:rsidR="00FF4DCD" w:rsidRDefault="0024784C">
            <w:pPr>
              <w:ind w:firstLine="0"/>
              <w:rPr>
                <w:rFonts w:ascii="Times New Roman" w:hAnsi="Times New Roman"/>
                <w:sz w:val="28"/>
                <w:szCs w:val="28"/>
              </w:rPr>
            </w:pPr>
            <w:r>
              <w:rPr>
                <w:rFonts w:ascii="Times New Roman" w:hAnsi="Times New Roman"/>
                <w:sz w:val="28"/>
                <w:szCs w:val="28"/>
              </w:rPr>
              <w:t>№2</w:t>
            </w:r>
          </w:p>
        </w:tc>
        <w:tc>
          <w:tcPr>
            <w:tcW w:w="282" w:type="dxa"/>
            <w:tcMar>
              <w:left w:w="57" w:type="dxa"/>
              <w:right w:w="57" w:type="dxa"/>
            </w:tcMar>
            <w:vAlign w:val="bottom"/>
          </w:tcPr>
          <w:p w:rsidR="00FF4DCD" w:rsidRDefault="0024784C">
            <w:pPr>
              <w:rPr>
                <w:rFonts w:ascii="Times New Roman" w:hAnsi="Times New Roman"/>
                <w:sz w:val="28"/>
                <w:szCs w:val="28"/>
              </w:rPr>
            </w:pPr>
            <w:r>
              <w:rPr>
                <w:rFonts w:ascii="Times New Roman" w:hAnsi="Times New Roman"/>
                <w:sz w:val="28"/>
                <w:szCs w:val="28"/>
              </w:rPr>
              <w:t>)</w:t>
            </w:r>
          </w:p>
        </w:tc>
        <w:tc>
          <w:tcPr>
            <w:tcW w:w="568" w:type="dxa"/>
            <w:vAlign w:val="bottom"/>
          </w:tcPr>
          <w:p w:rsidR="00FF4DCD" w:rsidRDefault="00FF4DCD">
            <w:pPr>
              <w:jc w:val="center"/>
              <w:rPr>
                <w:rFonts w:ascii="Times New Roman" w:hAnsi="Times New Roman"/>
                <w:sz w:val="15"/>
                <w:szCs w:val="15"/>
              </w:rPr>
            </w:pPr>
          </w:p>
        </w:tc>
        <w:tc>
          <w:tcPr>
            <w:tcW w:w="1843" w:type="dxa"/>
            <w:tcBorders>
              <w:top w:val="single" w:sz="4" w:space="0" w:color="000000"/>
            </w:tcBorders>
          </w:tcPr>
          <w:p w:rsidR="00FF4DCD" w:rsidRDefault="0024784C">
            <w:pPr>
              <w:jc w:val="center"/>
              <w:rPr>
                <w:rFonts w:ascii="Times New Roman" w:hAnsi="Times New Roman"/>
                <w:sz w:val="15"/>
                <w:szCs w:val="15"/>
              </w:rPr>
            </w:pPr>
            <w:r>
              <w:rPr>
                <w:rFonts w:ascii="Times New Roman" w:hAnsi="Times New Roman"/>
                <w:sz w:val="15"/>
                <w:szCs w:val="15"/>
              </w:rPr>
              <w:t>(подпись)</w:t>
            </w:r>
          </w:p>
        </w:tc>
        <w:tc>
          <w:tcPr>
            <w:tcW w:w="282" w:type="dxa"/>
            <w:vAlign w:val="bottom"/>
          </w:tcPr>
          <w:p w:rsidR="00FF4DCD" w:rsidRDefault="00FF4DCD">
            <w:pPr>
              <w:jc w:val="center"/>
              <w:rPr>
                <w:rFonts w:ascii="Times New Roman" w:hAnsi="Times New Roman"/>
                <w:sz w:val="15"/>
                <w:szCs w:val="15"/>
              </w:rPr>
            </w:pPr>
          </w:p>
        </w:tc>
        <w:tc>
          <w:tcPr>
            <w:tcW w:w="2268" w:type="dxa"/>
          </w:tcPr>
          <w:p w:rsidR="00FF4DCD" w:rsidRDefault="0024784C">
            <w:pPr>
              <w:jc w:val="center"/>
              <w:rPr>
                <w:rFonts w:ascii="Times New Roman" w:hAnsi="Times New Roman"/>
                <w:sz w:val="15"/>
                <w:szCs w:val="15"/>
              </w:rPr>
            </w:pPr>
            <w:r>
              <w:rPr>
                <w:rFonts w:ascii="Times New Roman" w:hAnsi="Times New Roman"/>
                <w:sz w:val="15"/>
                <w:szCs w:val="15"/>
              </w:rPr>
              <w:t>(Ф.И.О.)</w:t>
            </w:r>
          </w:p>
        </w:tc>
      </w:tr>
      <w:tr w:rsidR="00FF4DCD">
        <w:trPr>
          <w:trHeight w:hRule="exact" w:val="340"/>
        </w:trPr>
        <w:tc>
          <w:tcPr>
            <w:tcW w:w="4785" w:type="dxa"/>
            <w:gridSpan w:val="5"/>
            <w:vAlign w:val="bottom"/>
          </w:tcPr>
          <w:p w:rsidR="00FF4DCD" w:rsidRDefault="00FF4DCD">
            <w:pPr>
              <w:rPr>
                <w:rFonts w:ascii="Times New Roman" w:hAnsi="Times New Roman"/>
              </w:rPr>
            </w:pPr>
          </w:p>
        </w:tc>
        <w:tc>
          <w:tcPr>
            <w:tcW w:w="568" w:type="dxa"/>
            <w:vAlign w:val="bottom"/>
          </w:tcPr>
          <w:p w:rsidR="00FF4DCD" w:rsidRDefault="00FF4DCD">
            <w:pPr>
              <w:jc w:val="center"/>
              <w:rPr>
                <w:rFonts w:ascii="Times New Roman" w:hAnsi="Times New Roman"/>
              </w:rPr>
            </w:pPr>
          </w:p>
        </w:tc>
        <w:tc>
          <w:tcPr>
            <w:tcW w:w="1843" w:type="dxa"/>
            <w:tcBorders>
              <w:bottom w:val="single" w:sz="4" w:space="0" w:color="000000"/>
            </w:tcBorders>
            <w:vAlign w:val="bottom"/>
          </w:tcPr>
          <w:p w:rsidR="00FF4DCD" w:rsidRDefault="00FF4DCD">
            <w:pPr>
              <w:jc w:val="center"/>
              <w:rPr>
                <w:rFonts w:ascii="Times New Roman" w:hAnsi="Times New Roman"/>
              </w:rPr>
            </w:pPr>
          </w:p>
        </w:tc>
        <w:tc>
          <w:tcPr>
            <w:tcW w:w="2550" w:type="dxa"/>
            <w:gridSpan w:val="2"/>
            <w:vAlign w:val="bottom"/>
          </w:tcPr>
          <w:p w:rsidR="00FF4DCD" w:rsidRDefault="00FF4DCD">
            <w:pPr>
              <w:jc w:val="center"/>
              <w:rPr>
                <w:rFonts w:ascii="Times New Roman" w:hAnsi="Times New Roman"/>
              </w:rPr>
            </w:pPr>
          </w:p>
        </w:tc>
      </w:tr>
      <w:tr w:rsidR="00FF4DCD">
        <w:trPr>
          <w:trHeight w:hRule="exact" w:val="340"/>
        </w:trPr>
        <w:tc>
          <w:tcPr>
            <w:tcW w:w="4785" w:type="dxa"/>
            <w:gridSpan w:val="5"/>
            <w:vAlign w:val="bottom"/>
          </w:tcPr>
          <w:p w:rsidR="00FF4DCD" w:rsidRDefault="00FF4DCD">
            <w:pPr>
              <w:rPr>
                <w:rFonts w:ascii="Times New Roman" w:hAnsi="Times New Roman"/>
                <w:sz w:val="15"/>
                <w:szCs w:val="15"/>
              </w:rPr>
            </w:pPr>
          </w:p>
        </w:tc>
        <w:tc>
          <w:tcPr>
            <w:tcW w:w="568" w:type="dxa"/>
            <w:vAlign w:val="bottom"/>
          </w:tcPr>
          <w:p w:rsidR="00FF4DCD" w:rsidRDefault="00FF4DCD">
            <w:pPr>
              <w:jc w:val="center"/>
              <w:rPr>
                <w:rFonts w:ascii="Times New Roman" w:hAnsi="Times New Roman"/>
                <w:sz w:val="15"/>
                <w:szCs w:val="15"/>
              </w:rPr>
            </w:pPr>
          </w:p>
        </w:tc>
        <w:tc>
          <w:tcPr>
            <w:tcW w:w="1843" w:type="dxa"/>
            <w:tcBorders>
              <w:top w:val="single" w:sz="4" w:space="0" w:color="000000"/>
            </w:tcBorders>
          </w:tcPr>
          <w:p w:rsidR="00FF4DCD" w:rsidRDefault="0024784C">
            <w:pPr>
              <w:jc w:val="center"/>
              <w:rPr>
                <w:rFonts w:ascii="Times New Roman" w:hAnsi="Times New Roman"/>
                <w:sz w:val="15"/>
                <w:szCs w:val="15"/>
              </w:rPr>
            </w:pPr>
            <w:r>
              <w:rPr>
                <w:rFonts w:ascii="Times New Roman" w:hAnsi="Times New Roman"/>
                <w:sz w:val="15"/>
                <w:szCs w:val="15"/>
              </w:rPr>
              <w:t>(дата)</w:t>
            </w:r>
          </w:p>
        </w:tc>
        <w:tc>
          <w:tcPr>
            <w:tcW w:w="2550" w:type="dxa"/>
            <w:gridSpan w:val="2"/>
            <w:vAlign w:val="bottom"/>
          </w:tcPr>
          <w:p w:rsidR="00FF4DCD" w:rsidRDefault="00FF4DCD">
            <w:pPr>
              <w:jc w:val="center"/>
              <w:rPr>
                <w:rFonts w:ascii="Times New Roman" w:hAnsi="Times New Roman"/>
                <w:sz w:val="15"/>
                <w:szCs w:val="15"/>
              </w:rPr>
            </w:pPr>
          </w:p>
        </w:tc>
      </w:tr>
    </w:tbl>
    <w:p w:rsidR="00FF4DCD" w:rsidRDefault="00FF4DCD">
      <w:pPr>
        <w:rPr>
          <w:rFonts w:ascii="Times New Roman" w:eastAsia="CourierNewPSMT" w:hAnsi="Times New Roman"/>
        </w:rPr>
      </w:pPr>
    </w:p>
    <w:p w:rsidR="00FF4DCD" w:rsidRDefault="00FF4DCD">
      <w:pPr>
        <w:rPr>
          <w:rFonts w:ascii="Times New Roman" w:eastAsia="CourierNewPSMT" w:hAnsi="Times New Roman"/>
        </w:rPr>
      </w:pPr>
    </w:p>
    <w:tbl>
      <w:tblPr>
        <w:tblW w:w="9696" w:type="dxa"/>
        <w:tblCellMar>
          <w:left w:w="57" w:type="dxa"/>
          <w:right w:w="57" w:type="dxa"/>
        </w:tblCellMar>
        <w:tblLook w:val="04A0"/>
      </w:tblPr>
      <w:tblGrid>
        <w:gridCol w:w="4786"/>
        <w:gridCol w:w="516"/>
        <w:gridCol w:w="1460"/>
        <w:gridCol w:w="9"/>
        <w:gridCol w:w="1842"/>
        <w:gridCol w:w="285"/>
        <w:gridCol w:w="798"/>
      </w:tblGrid>
      <w:tr w:rsidR="00FF4DCD">
        <w:trPr>
          <w:trHeight w:hRule="exact" w:val="284"/>
        </w:trPr>
        <w:tc>
          <w:tcPr>
            <w:tcW w:w="4785" w:type="dxa"/>
          </w:tcPr>
          <w:p w:rsidR="00FF4DCD" w:rsidRDefault="00FF4DCD">
            <w:pPr>
              <w:rPr>
                <w:rFonts w:ascii="Times New Roman" w:hAnsi="Times New Roman"/>
              </w:rPr>
            </w:pPr>
          </w:p>
        </w:tc>
        <w:tc>
          <w:tcPr>
            <w:tcW w:w="516" w:type="dxa"/>
          </w:tcPr>
          <w:p w:rsidR="00FF4DCD" w:rsidRDefault="00FF4DCD">
            <w:pPr>
              <w:jc w:val="center"/>
              <w:rPr>
                <w:rFonts w:ascii="Times New Roman" w:hAnsi="Times New Roman"/>
              </w:rPr>
            </w:pPr>
          </w:p>
        </w:tc>
        <w:tc>
          <w:tcPr>
            <w:tcW w:w="4394" w:type="dxa"/>
            <w:gridSpan w:val="5"/>
          </w:tcPr>
          <w:p w:rsidR="00FF4DCD" w:rsidRDefault="0024784C">
            <w:pPr>
              <w:ind w:firstLine="0"/>
              <w:rPr>
                <w:rFonts w:ascii="Times New Roman" w:hAnsi="Times New Roman"/>
                <w:b/>
                <w:sz w:val="28"/>
                <w:szCs w:val="28"/>
              </w:rPr>
            </w:pPr>
            <w:r>
              <w:rPr>
                <w:rFonts w:ascii="Times New Roman" w:hAnsi="Times New Roman"/>
                <w:b/>
                <w:sz w:val="28"/>
                <w:szCs w:val="28"/>
              </w:rPr>
              <w:t>УТВЕРЖДЕНЫ</w:t>
            </w:r>
          </w:p>
        </w:tc>
      </w:tr>
      <w:tr w:rsidR="00FF4DCD">
        <w:trPr>
          <w:trHeight w:hRule="exact" w:val="539"/>
        </w:trPr>
        <w:tc>
          <w:tcPr>
            <w:tcW w:w="4785" w:type="dxa"/>
          </w:tcPr>
          <w:p w:rsidR="00FF4DCD" w:rsidRDefault="00FF4DCD">
            <w:pPr>
              <w:rPr>
                <w:rFonts w:ascii="Times New Roman" w:hAnsi="Times New Roman"/>
              </w:rPr>
            </w:pPr>
          </w:p>
        </w:tc>
        <w:tc>
          <w:tcPr>
            <w:tcW w:w="516" w:type="dxa"/>
          </w:tcPr>
          <w:p w:rsidR="00FF4DCD" w:rsidRDefault="00FF4DCD">
            <w:pPr>
              <w:jc w:val="center"/>
              <w:rPr>
                <w:rFonts w:ascii="Times New Roman" w:hAnsi="Times New Roman"/>
              </w:rPr>
            </w:pPr>
          </w:p>
        </w:tc>
        <w:tc>
          <w:tcPr>
            <w:tcW w:w="1469" w:type="dxa"/>
            <w:gridSpan w:val="2"/>
          </w:tcPr>
          <w:p w:rsidR="00FF4DCD" w:rsidRDefault="0024784C">
            <w:pPr>
              <w:ind w:firstLine="0"/>
              <w:rPr>
                <w:rFonts w:ascii="Times New Roman" w:hAnsi="Times New Roman"/>
                <w:sz w:val="28"/>
                <w:szCs w:val="28"/>
              </w:rPr>
            </w:pPr>
            <w:r>
              <w:rPr>
                <w:rFonts w:ascii="Times New Roman" w:hAnsi="Times New Roman"/>
                <w:sz w:val="28"/>
                <w:szCs w:val="28"/>
              </w:rPr>
              <w:t>приказом</w:t>
            </w:r>
          </w:p>
        </w:tc>
        <w:tc>
          <w:tcPr>
            <w:tcW w:w="2925" w:type="dxa"/>
            <w:gridSpan w:val="3"/>
            <w:tcBorders>
              <w:bottom w:val="single" w:sz="4" w:space="0" w:color="000000"/>
            </w:tcBorders>
          </w:tcPr>
          <w:p w:rsidR="00FF4DCD" w:rsidRDefault="0024784C">
            <w:pPr>
              <w:ind w:firstLine="0"/>
              <w:rPr>
                <w:rFonts w:ascii="Times New Roman" w:hAnsi="Times New Roman"/>
                <w:b/>
              </w:rPr>
            </w:pPr>
            <w:r>
              <w:rPr>
                <w:rFonts w:ascii="Times New Roman" w:hAnsi="Times New Roman"/>
                <w:b/>
              </w:rPr>
              <w:t xml:space="preserve">МДОАУ «Детский сад «Радуга» села </w:t>
            </w:r>
            <w:proofErr w:type="spellStart"/>
            <w:r>
              <w:rPr>
                <w:rFonts w:ascii="Times New Roman" w:hAnsi="Times New Roman"/>
                <w:b/>
              </w:rPr>
              <w:t>Пригорное</w:t>
            </w:r>
            <w:proofErr w:type="spellEnd"/>
          </w:p>
        </w:tc>
      </w:tr>
      <w:tr w:rsidR="00FF4DCD">
        <w:trPr>
          <w:trHeight w:hRule="exact" w:val="463"/>
        </w:trPr>
        <w:tc>
          <w:tcPr>
            <w:tcW w:w="4785" w:type="dxa"/>
          </w:tcPr>
          <w:p w:rsidR="00FF4DCD" w:rsidRDefault="00FF4DCD">
            <w:pPr>
              <w:rPr>
                <w:rFonts w:ascii="Times New Roman" w:hAnsi="Times New Roman"/>
                <w:sz w:val="15"/>
                <w:szCs w:val="15"/>
              </w:rPr>
            </w:pPr>
          </w:p>
        </w:tc>
        <w:tc>
          <w:tcPr>
            <w:tcW w:w="516" w:type="dxa"/>
          </w:tcPr>
          <w:p w:rsidR="00FF4DCD" w:rsidRDefault="00FF4DCD">
            <w:pPr>
              <w:jc w:val="center"/>
              <w:rPr>
                <w:rFonts w:ascii="Times New Roman" w:hAnsi="Times New Roman"/>
                <w:sz w:val="15"/>
                <w:szCs w:val="15"/>
              </w:rPr>
            </w:pPr>
          </w:p>
        </w:tc>
        <w:tc>
          <w:tcPr>
            <w:tcW w:w="1469" w:type="dxa"/>
            <w:gridSpan w:val="2"/>
          </w:tcPr>
          <w:p w:rsidR="00FF4DCD" w:rsidRDefault="00FF4DCD">
            <w:pPr>
              <w:jc w:val="center"/>
              <w:rPr>
                <w:rFonts w:ascii="Times New Roman" w:hAnsi="Times New Roman"/>
              </w:rPr>
            </w:pPr>
          </w:p>
        </w:tc>
        <w:tc>
          <w:tcPr>
            <w:tcW w:w="2925" w:type="dxa"/>
            <w:gridSpan w:val="3"/>
          </w:tcPr>
          <w:p w:rsidR="00FF4DCD" w:rsidRDefault="0024784C">
            <w:pPr>
              <w:jc w:val="center"/>
              <w:rPr>
                <w:rFonts w:ascii="Times New Roman" w:hAnsi="Times New Roman"/>
                <w:sz w:val="15"/>
                <w:szCs w:val="15"/>
              </w:rPr>
            </w:pPr>
            <w:r>
              <w:rPr>
                <w:rFonts w:ascii="Times New Roman" w:hAnsi="Times New Roman"/>
                <w:sz w:val="15"/>
                <w:szCs w:val="15"/>
              </w:rPr>
              <w:t>(краткое наименование образовательной организации)</w:t>
            </w:r>
          </w:p>
        </w:tc>
      </w:tr>
      <w:tr w:rsidR="00FF4DCD">
        <w:trPr>
          <w:trHeight w:hRule="exact" w:val="284"/>
        </w:trPr>
        <w:tc>
          <w:tcPr>
            <w:tcW w:w="4785" w:type="dxa"/>
            <w:vAlign w:val="bottom"/>
          </w:tcPr>
          <w:p w:rsidR="00FF4DCD" w:rsidRDefault="00FF4DCD">
            <w:pPr>
              <w:rPr>
                <w:rFonts w:ascii="Times New Roman" w:hAnsi="Times New Roman"/>
              </w:rPr>
            </w:pPr>
          </w:p>
        </w:tc>
        <w:tc>
          <w:tcPr>
            <w:tcW w:w="516" w:type="dxa"/>
            <w:vAlign w:val="bottom"/>
          </w:tcPr>
          <w:p w:rsidR="00FF4DCD" w:rsidRDefault="00FF4DCD">
            <w:pPr>
              <w:jc w:val="center"/>
              <w:rPr>
                <w:rFonts w:ascii="Times New Roman" w:hAnsi="Times New Roman"/>
              </w:rPr>
            </w:pPr>
          </w:p>
        </w:tc>
        <w:tc>
          <w:tcPr>
            <w:tcW w:w="1460" w:type="dxa"/>
            <w:vAlign w:val="bottom"/>
          </w:tcPr>
          <w:p w:rsidR="00FF4DCD" w:rsidRDefault="0024784C">
            <w:pPr>
              <w:rPr>
                <w:rFonts w:ascii="Times New Roman" w:hAnsi="Times New Roman"/>
                <w:sz w:val="28"/>
                <w:szCs w:val="28"/>
              </w:rPr>
            </w:pPr>
            <w:r>
              <w:rPr>
                <w:rFonts w:ascii="Times New Roman" w:hAnsi="Times New Roman"/>
                <w:sz w:val="28"/>
                <w:szCs w:val="28"/>
              </w:rPr>
              <w:t>от</w:t>
            </w:r>
          </w:p>
        </w:tc>
        <w:tc>
          <w:tcPr>
            <w:tcW w:w="1851" w:type="dxa"/>
            <w:gridSpan w:val="2"/>
            <w:tcBorders>
              <w:bottom w:val="single" w:sz="4" w:space="0" w:color="000000"/>
            </w:tcBorders>
            <w:vAlign w:val="bottom"/>
          </w:tcPr>
          <w:p w:rsidR="00FF4DCD" w:rsidRDefault="0024784C">
            <w:pPr>
              <w:ind w:firstLine="0"/>
              <w:rPr>
                <w:rFonts w:ascii="Times New Roman" w:hAnsi="Times New Roman"/>
                <w:sz w:val="28"/>
                <w:szCs w:val="28"/>
              </w:rPr>
            </w:pPr>
            <w:r>
              <w:rPr>
                <w:rFonts w:ascii="Times New Roman" w:hAnsi="Times New Roman"/>
                <w:sz w:val="28"/>
                <w:szCs w:val="28"/>
              </w:rPr>
              <w:t>09.08.2021г</w:t>
            </w:r>
          </w:p>
        </w:tc>
        <w:tc>
          <w:tcPr>
            <w:tcW w:w="285" w:type="dxa"/>
            <w:vAlign w:val="bottom"/>
          </w:tcPr>
          <w:p w:rsidR="00FF4DCD" w:rsidRDefault="00FF4DCD">
            <w:pPr>
              <w:rPr>
                <w:rFonts w:ascii="Times New Roman" w:hAnsi="Times New Roman"/>
                <w:sz w:val="28"/>
                <w:szCs w:val="28"/>
              </w:rPr>
            </w:pPr>
          </w:p>
        </w:tc>
        <w:tc>
          <w:tcPr>
            <w:tcW w:w="798" w:type="dxa"/>
            <w:tcBorders>
              <w:bottom w:val="single" w:sz="4" w:space="0" w:color="000000"/>
            </w:tcBorders>
            <w:vAlign w:val="bottom"/>
          </w:tcPr>
          <w:p w:rsidR="00FF4DCD" w:rsidRDefault="0024784C">
            <w:pPr>
              <w:rPr>
                <w:rFonts w:ascii="Times New Roman" w:hAnsi="Times New Roman"/>
                <w:sz w:val="28"/>
                <w:szCs w:val="28"/>
              </w:rPr>
            </w:pPr>
            <w:r>
              <w:rPr>
                <w:rFonts w:ascii="Times New Roman" w:hAnsi="Times New Roman"/>
                <w:sz w:val="28"/>
                <w:szCs w:val="28"/>
              </w:rPr>
              <w:t>№</w:t>
            </w:r>
          </w:p>
        </w:tc>
      </w:tr>
    </w:tbl>
    <w:p w:rsidR="00FF4DCD" w:rsidRDefault="00FF4DCD">
      <w:pPr>
        <w:rPr>
          <w:rFonts w:ascii="Times New Roman" w:eastAsia="CourierNewPSMT" w:hAnsi="Times New Roman"/>
        </w:rPr>
      </w:pPr>
    </w:p>
    <w:p w:rsidR="00FF4DCD" w:rsidRDefault="00FF4DCD">
      <w:pPr>
        <w:rPr>
          <w:rFonts w:ascii="Times New Roman" w:eastAsia="CourierNewPSMT" w:hAnsi="Times New Roman"/>
        </w:rPr>
      </w:pPr>
    </w:p>
    <w:p w:rsidR="00FF4DCD" w:rsidRDefault="00FF4DCD">
      <w:pPr>
        <w:rPr>
          <w:rFonts w:ascii="Times New Roman" w:eastAsia="CourierNewPSMT" w:hAnsi="Times New Roman"/>
        </w:rPr>
      </w:pPr>
    </w:p>
    <w:p w:rsidR="00FF4DCD" w:rsidRDefault="00FF4DCD">
      <w:pPr>
        <w:rPr>
          <w:rFonts w:ascii="Times New Roman" w:eastAsia="CourierNewPSMT" w:hAnsi="Times New Roman"/>
        </w:rPr>
      </w:pPr>
    </w:p>
    <w:p w:rsidR="00FF4DCD" w:rsidRDefault="0024784C">
      <w:pPr>
        <w:jc w:val="center"/>
        <w:rPr>
          <w:rFonts w:ascii="Times New Roman" w:hAnsi="Times New Roman"/>
          <w:b/>
          <w:sz w:val="36"/>
          <w:szCs w:val="36"/>
        </w:rPr>
      </w:pPr>
      <w:r>
        <w:rPr>
          <w:rFonts w:ascii="Times New Roman" w:hAnsi="Times New Roman"/>
          <w:b/>
          <w:sz w:val="36"/>
          <w:szCs w:val="36"/>
        </w:rPr>
        <w:t>Правила</w:t>
      </w:r>
    </w:p>
    <w:p w:rsidR="00FF4DCD" w:rsidRDefault="0024784C">
      <w:pPr>
        <w:jc w:val="center"/>
        <w:rPr>
          <w:rFonts w:ascii="Times New Roman" w:hAnsi="Times New Roman"/>
          <w:b/>
          <w:sz w:val="36"/>
          <w:szCs w:val="36"/>
        </w:rPr>
      </w:pPr>
      <w:r>
        <w:rPr>
          <w:rFonts w:ascii="Times New Roman" w:hAnsi="Times New Roman"/>
          <w:b/>
          <w:sz w:val="36"/>
          <w:szCs w:val="36"/>
        </w:rPr>
        <w:t>внутреннего трудового распорядка для работников</w:t>
      </w:r>
    </w:p>
    <w:p w:rsidR="00FF4DCD" w:rsidRDefault="0024784C">
      <w:pPr>
        <w:jc w:val="center"/>
        <w:rPr>
          <w:rFonts w:ascii="Times New Roman" w:eastAsia="CourierNewPSMT" w:hAnsi="Times New Roman"/>
          <w:b/>
          <w:sz w:val="36"/>
          <w:szCs w:val="36"/>
        </w:rPr>
      </w:pPr>
      <w:r>
        <w:rPr>
          <w:rFonts w:ascii="Times New Roman" w:hAnsi="Times New Roman"/>
          <w:b/>
          <w:sz w:val="36"/>
          <w:szCs w:val="36"/>
        </w:rPr>
        <w:t xml:space="preserve">МДОАУ «Детский сад «Радуга» села </w:t>
      </w:r>
      <w:proofErr w:type="spellStart"/>
      <w:r>
        <w:rPr>
          <w:rFonts w:ascii="Times New Roman" w:hAnsi="Times New Roman"/>
          <w:b/>
          <w:sz w:val="36"/>
          <w:szCs w:val="36"/>
        </w:rPr>
        <w:t>Пригорное</w:t>
      </w:r>
      <w:proofErr w:type="spellEnd"/>
    </w:p>
    <w:p w:rsidR="00FF4DCD" w:rsidRDefault="00FF4DCD">
      <w:pPr>
        <w:rPr>
          <w:rFonts w:ascii="Times New Roman" w:eastAsia="CourierNewPSMT" w:hAnsi="Times New Roman"/>
        </w:rPr>
      </w:pPr>
    </w:p>
    <w:p w:rsidR="00FF4DCD" w:rsidRDefault="00FF4DCD">
      <w:pPr>
        <w:rPr>
          <w:rFonts w:ascii="Times New Roman" w:eastAsia="CourierNewPSMT" w:hAnsi="Times New Roman"/>
        </w:rPr>
      </w:pPr>
    </w:p>
    <w:p w:rsidR="00FF4DCD" w:rsidRDefault="00FF4DCD">
      <w:pPr>
        <w:rPr>
          <w:rFonts w:ascii="Times New Roman" w:eastAsia="CourierNewPSMT" w:hAnsi="Times New Roman"/>
        </w:rPr>
      </w:pPr>
    </w:p>
    <w:p w:rsidR="00FF4DCD" w:rsidRDefault="00FF4DCD">
      <w:pPr>
        <w:rPr>
          <w:rFonts w:ascii="Times New Roman" w:eastAsia="CourierNewPSMT" w:hAnsi="Times New Roman"/>
        </w:rPr>
      </w:pPr>
    </w:p>
    <w:p w:rsidR="00FF4DCD" w:rsidRDefault="00FF4DCD">
      <w:pPr>
        <w:rPr>
          <w:rFonts w:ascii="Times New Roman" w:eastAsia="CourierNewPSMT" w:hAnsi="Times New Roman"/>
        </w:rPr>
      </w:pPr>
    </w:p>
    <w:p w:rsidR="00FF4DCD" w:rsidRDefault="00FF4DCD">
      <w:pPr>
        <w:rPr>
          <w:rFonts w:ascii="Times New Roman" w:eastAsia="CourierNewPSMT" w:hAnsi="Times New Roman"/>
        </w:rPr>
      </w:pPr>
    </w:p>
    <w:p w:rsidR="00FF4DCD" w:rsidRDefault="00FF4DCD">
      <w:pPr>
        <w:rPr>
          <w:rFonts w:ascii="Times New Roman" w:eastAsia="CourierNewPSMT" w:hAnsi="Times New Roman"/>
        </w:rPr>
      </w:pPr>
    </w:p>
    <w:p w:rsidR="00FF4DCD" w:rsidRDefault="00FF4DCD">
      <w:pPr>
        <w:rPr>
          <w:rFonts w:ascii="Times New Roman" w:eastAsia="CourierNewPSMT" w:hAnsi="Times New Roman"/>
        </w:rPr>
      </w:pPr>
    </w:p>
    <w:p w:rsidR="00FF4DCD" w:rsidRDefault="00FF4DCD">
      <w:pPr>
        <w:rPr>
          <w:rFonts w:ascii="Times New Roman" w:eastAsia="CourierNewPSMT" w:hAnsi="Times New Roman"/>
        </w:rPr>
      </w:pPr>
    </w:p>
    <w:p w:rsidR="00FF4DCD" w:rsidRDefault="00FF4DCD">
      <w:pPr>
        <w:rPr>
          <w:rFonts w:ascii="Times New Roman" w:eastAsia="CourierNewPSMT" w:hAnsi="Times New Roman"/>
        </w:rPr>
      </w:pPr>
    </w:p>
    <w:p w:rsidR="00FF4DCD" w:rsidRDefault="00FF4DCD">
      <w:pPr>
        <w:rPr>
          <w:rFonts w:ascii="Times New Roman" w:eastAsia="CourierNewPSMT" w:hAnsi="Times New Roman"/>
        </w:rPr>
      </w:pPr>
    </w:p>
    <w:p w:rsidR="00FF4DCD" w:rsidRDefault="00FF4DCD">
      <w:pPr>
        <w:rPr>
          <w:rFonts w:ascii="Times New Roman" w:eastAsia="CourierNewPSMT" w:hAnsi="Times New Roman"/>
        </w:rPr>
      </w:pPr>
    </w:p>
    <w:p w:rsidR="00FF4DCD" w:rsidRDefault="00FF4DCD">
      <w:pPr>
        <w:rPr>
          <w:rFonts w:ascii="Times New Roman" w:eastAsia="CourierNewPSMT" w:hAnsi="Times New Roman"/>
        </w:rPr>
      </w:pPr>
    </w:p>
    <w:p w:rsidR="00FF4DCD" w:rsidRDefault="00FF4DCD">
      <w:pPr>
        <w:rPr>
          <w:rFonts w:ascii="Times New Roman" w:eastAsia="CourierNewPSMT" w:hAnsi="Times New Roman"/>
        </w:rPr>
      </w:pPr>
    </w:p>
    <w:p w:rsidR="00FF4DCD" w:rsidRDefault="00FF4DCD">
      <w:pPr>
        <w:rPr>
          <w:rFonts w:ascii="Times New Roman" w:eastAsia="CourierNewPSMT" w:hAnsi="Times New Roman"/>
        </w:rPr>
      </w:pPr>
    </w:p>
    <w:p w:rsidR="00FF4DCD" w:rsidRDefault="00FF4DCD">
      <w:pPr>
        <w:rPr>
          <w:rFonts w:ascii="Times New Roman" w:eastAsia="CourierNewPSMT" w:hAnsi="Times New Roman"/>
        </w:rPr>
      </w:pPr>
    </w:p>
    <w:p w:rsidR="00FF4DCD" w:rsidRDefault="0024784C">
      <w:pPr>
        <w:jc w:val="center"/>
        <w:rPr>
          <w:rFonts w:ascii="Times New Roman" w:eastAsia="ArialMT" w:hAnsi="Times New Roman"/>
          <w:b/>
          <w:sz w:val="28"/>
          <w:szCs w:val="28"/>
        </w:rPr>
      </w:pPr>
      <w:r>
        <w:rPr>
          <w:rFonts w:ascii="Times New Roman" w:eastAsia="ArialMT" w:hAnsi="Times New Roman"/>
          <w:b/>
          <w:sz w:val="28"/>
          <w:szCs w:val="28"/>
        </w:rPr>
        <w:lastRenderedPageBreak/>
        <w:t>1. Общие положения</w:t>
      </w:r>
    </w:p>
    <w:p w:rsidR="00FF4DCD" w:rsidRDefault="00FF4DCD">
      <w:pPr>
        <w:jc w:val="center"/>
        <w:rPr>
          <w:rFonts w:ascii="Times New Roman" w:eastAsia="ArialMT" w:hAnsi="Times New Roman"/>
          <w:b/>
          <w:sz w:val="28"/>
          <w:szCs w:val="28"/>
        </w:rPr>
      </w:pPr>
    </w:p>
    <w:p w:rsidR="00FF4DCD" w:rsidRDefault="0024784C">
      <w:pPr>
        <w:pStyle w:val="af3"/>
        <w:rPr>
          <w:rFonts w:ascii="Times New Roman" w:hAnsi="Times New Roman"/>
          <w:spacing w:val="-9"/>
          <w:sz w:val="28"/>
          <w:szCs w:val="28"/>
        </w:rPr>
      </w:pPr>
      <w:r>
        <w:rPr>
          <w:rFonts w:ascii="Times New Roman" w:hAnsi="Times New Roman"/>
          <w:spacing w:val="-8"/>
          <w:sz w:val="28"/>
          <w:szCs w:val="28"/>
        </w:rPr>
        <w:t>1.1.</w:t>
      </w:r>
      <w:r>
        <w:rPr>
          <w:rFonts w:ascii="Times New Roman" w:hAnsi="Times New Roman"/>
          <w:sz w:val="28"/>
          <w:szCs w:val="28"/>
        </w:rPr>
        <w:tab/>
      </w:r>
      <w:r>
        <w:rPr>
          <w:rFonts w:ascii="Times New Roman" w:hAnsi="Times New Roman"/>
          <w:spacing w:val="-1"/>
          <w:sz w:val="28"/>
          <w:szCs w:val="28"/>
        </w:rPr>
        <w:t>Настоящие Правила внутреннего трудового распорядка (далее — ПВТР) являются ло</w:t>
      </w:r>
      <w:r>
        <w:rPr>
          <w:rFonts w:ascii="Times New Roman" w:hAnsi="Times New Roman"/>
          <w:spacing w:val="-1"/>
          <w:sz w:val="28"/>
          <w:szCs w:val="28"/>
        </w:rPr>
        <w:softHyphen/>
      </w:r>
      <w:r>
        <w:rPr>
          <w:rFonts w:ascii="Times New Roman" w:hAnsi="Times New Roman"/>
          <w:spacing w:val="-7"/>
          <w:sz w:val="28"/>
          <w:szCs w:val="28"/>
        </w:rPr>
        <w:t xml:space="preserve">кальным нормативным актом Муниципального дошкольного образовательного автономного  учреждения «Детский сад  «Радуга» села </w:t>
      </w:r>
      <w:proofErr w:type="spellStart"/>
      <w:r>
        <w:rPr>
          <w:rFonts w:ascii="Times New Roman" w:hAnsi="Times New Roman"/>
          <w:spacing w:val="-7"/>
          <w:sz w:val="28"/>
          <w:szCs w:val="28"/>
        </w:rPr>
        <w:t>Пригорное</w:t>
      </w:r>
      <w:proofErr w:type="spellEnd"/>
      <w:r>
        <w:rPr>
          <w:rFonts w:ascii="Times New Roman" w:hAnsi="Times New Roman"/>
          <w:spacing w:val="-7"/>
          <w:sz w:val="28"/>
          <w:szCs w:val="28"/>
        </w:rPr>
        <w:t xml:space="preserve"> муниципального образования город Новотроицк Оренбургской области» </w:t>
      </w:r>
      <w:r>
        <w:rPr>
          <w:rFonts w:ascii="Times New Roman" w:hAnsi="Times New Roman"/>
          <w:spacing w:val="-9"/>
          <w:sz w:val="28"/>
          <w:szCs w:val="28"/>
        </w:rPr>
        <w:t>(далее  ДОУ).</w:t>
      </w:r>
    </w:p>
    <w:p w:rsidR="00FF4DCD" w:rsidRDefault="0024784C">
      <w:pPr>
        <w:pStyle w:val="af3"/>
        <w:rPr>
          <w:rFonts w:ascii="Times New Roman" w:hAnsi="Times New Roman"/>
          <w:sz w:val="28"/>
          <w:szCs w:val="28"/>
        </w:rPr>
      </w:pPr>
      <w:r>
        <w:rPr>
          <w:rFonts w:ascii="Times New Roman" w:hAnsi="Times New Roman"/>
          <w:spacing w:val="-9"/>
          <w:sz w:val="28"/>
          <w:szCs w:val="28"/>
        </w:rPr>
        <w:t xml:space="preserve">1.2. </w:t>
      </w:r>
      <w:r>
        <w:rPr>
          <w:rFonts w:ascii="Times New Roman" w:hAnsi="Times New Roman"/>
          <w:spacing w:val="-1"/>
          <w:sz w:val="28"/>
          <w:szCs w:val="28"/>
        </w:rPr>
        <w:t xml:space="preserve">ПВТР </w:t>
      </w:r>
      <w:r>
        <w:rPr>
          <w:rFonts w:ascii="Times New Roman" w:hAnsi="Times New Roman"/>
          <w:spacing w:val="-2"/>
          <w:sz w:val="28"/>
          <w:szCs w:val="28"/>
        </w:rPr>
        <w:t xml:space="preserve"> составлены в соответствии с Трудовым кодексом РФ, Законом РФ «Об образовании</w:t>
      </w:r>
      <w:r>
        <w:rPr>
          <w:rFonts w:ascii="Times New Roman" w:hAnsi="Times New Roman"/>
          <w:spacing w:val="-1"/>
          <w:sz w:val="28"/>
          <w:szCs w:val="28"/>
        </w:rPr>
        <w:t xml:space="preserve"> в Российской Федерации</w:t>
      </w:r>
      <w:proofErr w:type="gramStart"/>
      <w:r>
        <w:rPr>
          <w:rFonts w:ascii="Times New Roman" w:hAnsi="Times New Roman"/>
          <w:spacing w:val="-1"/>
          <w:sz w:val="28"/>
          <w:szCs w:val="28"/>
        </w:rPr>
        <w:t>»</w:t>
      </w:r>
      <w:r>
        <w:rPr>
          <w:rFonts w:ascii="Times New Roman" w:hAnsi="Times New Roman"/>
          <w:sz w:val="28"/>
          <w:szCs w:val="28"/>
        </w:rPr>
        <w:t>о</w:t>
      </w:r>
      <w:proofErr w:type="gramEnd"/>
      <w:r>
        <w:rPr>
          <w:rFonts w:ascii="Times New Roman" w:hAnsi="Times New Roman"/>
          <w:sz w:val="28"/>
          <w:szCs w:val="28"/>
        </w:rPr>
        <w:t xml:space="preserve">т 29.12.2012 г. № 273 - </w:t>
      </w:r>
      <w:proofErr w:type="spellStart"/>
      <w:r>
        <w:rPr>
          <w:rFonts w:ascii="Times New Roman" w:hAnsi="Times New Roman"/>
          <w:sz w:val="28"/>
          <w:szCs w:val="28"/>
        </w:rPr>
        <w:t>ФЗ</w:t>
      </w:r>
      <w:r>
        <w:rPr>
          <w:rFonts w:ascii="Times New Roman" w:hAnsi="Times New Roman"/>
          <w:spacing w:val="-1"/>
          <w:sz w:val="28"/>
          <w:szCs w:val="28"/>
        </w:rPr>
        <w:t>,</w:t>
      </w:r>
      <w:r>
        <w:rPr>
          <w:rFonts w:ascii="Times New Roman" w:hAnsi="Times New Roman"/>
          <w:spacing w:val="1"/>
          <w:sz w:val="28"/>
          <w:szCs w:val="28"/>
        </w:rPr>
        <w:t>Постановлением</w:t>
      </w:r>
      <w:proofErr w:type="spellEnd"/>
      <w:r>
        <w:rPr>
          <w:rFonts w:ascii="Times New Roman" w:hAnsi="Times New Roman"/>
          <w:spacing w:val="1"/>
          <w:sz w:val="28"/>
          <w:szCs w:val="28"/>
        </w:rPr>
        <w:t xml:space="preserve"> Правительства РФ  о</w:t>
      </w:r>
      <w:r>
        <w:rPr>
          <w:rFonts w:ascii="Times New Roman" w:hAnsi="Times New Roman"/>
          <w:sz w:val="28"/>
          <w:szCs w:val="28"/>
        </w:rPr>
        <w:t xml:space="preserve">т 14.05.2015 № 466 «О ежегодных </w:t>
      </w:r>
      <w:r>
        <w:rPr>
          <w:rFonts w:ascii="Times New Roman" w:hAnsi="Times New Roman"/>
          <w:color w:val="333333"/>
          <w:sz w:val="28"/>
          <w:szCs w:val="28"/>
        </w:rPr>
        <w:t>основных удлиненных оплачиваемых отпусках"</w:t>
      </w:r>
      <w:r>
        <w:rPr>
          <w:rFonts w:ascii="Times New Roman" w:hAnsi="Times New Roman"/>
          <w:spacing w:val="2"/>
          <w:sz w:val="28"/>
          <w:szCs w:val="28"/>
        </w:rPr>
        <w:t xml:space="preserve">, </w:t>
      </w:r>
      <w:r>
        <w:rPr>
          <w:rFonts w:ascii="Times New Roman" w:hAnsi="Times New Roman"/>
          <w:spacing w:val="-1"/>
          <w:sz w:val="28"/>
          <w:szCs w:val="28"/>
        </w:rPr>
        <w:t>иными нормативными право</w:t>
      </w:r>
      <w:r>
        <w:rPr>
          <w:rFonts w:ascii="Times New Roman" w:hAnsi="Times New Roman"/>
          <w:spacing w:val="-1"/>
          <w:sz w:val="28"/>
          <w:szCs w:val="28"/>
        </w:rPr>
        <w:softHyphen/>
      </w:r>
      <w:r>
        <w:rPr>
          <w:rFonts w:ascii="Times New Roman" w:hAnsi="Times New Roman"/>
          <w:spacing w:val="-2"/>
          <w:sz w:val="28"/>
          <w:szCs w:val="28"/>
        </w:rPr>
        <w:t xml:space="preserve">выми актами, </w:t>
      </w:r>
      <w:r>
        <w:rPr>
          <w:rFonts w:ascii="Times New Roman" w:hAnsi="Times New Roman"/>
          <w:color w:val="000000"/>
          <w:sz w:val="28"/>
          <w:szCs w:val="28"/>
        </w:rPr>
        <w:t xml:space="preserve">Коллективным договором </w:t>
      </w:r>
      <w:r>
        <w:rPr>
          <w:rFonts w:ascii="Times New Roman" w:hAnsi="Times New Roman"/>
          <w:spacing w:val="-2"/>
          <w:sz w:val="28"/>
          <w:szCs w:val="28"/>
        </w:rPr>
        <w:t>и Уставом  ДОУ</w:t>
      </w:r>
      <w:r>
        <w:rPr>
          <w:rFonts w:ascii="Times New Roman" w:hAnsi="Times New Roman"/>
          <w:spacing w:val="-1"/>
          <w:sz w:val="28"/>
          <w:szCs w:val="28"/>
        </w:rPr>
        <w:t xml:space="preserve">   и регулируют порядок приема и увольнения ра</w:t>
      </w:r>
      <w:r>
        <w:rPr>
          <w:rFonts w:ascii="Times New Roman" w:hAnsi="Times New Roman"/>
          <w:color w:val="000000"/>
          <w:spacing w:val="1"/>
          <w:sz w:val="28"/>
          <w:szCs w:val="28"/>
        </w:rPr>
        <w:t xml:space="preserve">ботников дошкольного учреждения,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w:t>
      </w:r>
      <w:r>
        <w:rPr>
          <w:rFonts w:ascii="Times New Roman" w:hAnsi="Times New Roman"/>
          <w:color w:val="000000"/>
          <w:sz w:val="28"/>
          <w:szCs w:val="28"/>
        </w:rPr>
        <w:t>вопросы регулирования трудовых отношений в ДОУ.</w:t>
      </w:r>
    </w:p>
    <w:p w:rsidR="00FF4DCD" w:rsidRDefault="0024784C">
      <w:pPr>
        <w:pStyle w:val="af3"/>
        <w:rPr>
          <w:rFonts w:ascii="Times New Roman" w:hAnsi="Times New Roman"/>
          <w:color w:val="000000"/>
          <w:spacing w:val="-10"/>
          <w:sz w:val="28"/>
          <w:szCs w:val="28"/>
        </w:rPr>
      </w:pPr>
      <w:r>
        <w:rPr>
          <w:rFonts w:ascii="Times New Roman" w:hAnsi="Times New Roman"/>
          <w:spacing w:val="-1"/>
          <w:sz w:val="28"/>
          <w:szCs w:val="28"/>
        </w:rPr>
        <w:t xml:space="preserve">1.3.ПВТР </w:t>
      </w:r>
      <w:r>
        <w:rPr>
          <w:rFonts w:ascii="Times New Roman" w:hAnsi="Times New Roman"/>
          <w:color w:val="000000"/>
          <w:spacing w:val="-2"/>
          <w:sz w:val="28"/>
          <w:szCs w:val="28"/>
        </w:rPr>
        <w:t xml:space="preserve"> имеют целью способствовать укреплению трудовой дисциплины, рациональному </w:t>
      </w:r>
      <w:r>
        <w:rPr>
          <w:rFonts w:ascii="Times New Roman" w:hAnsi="Times New Roman"/>
          <w:color w:val="000000"/>
          <w:sz w:val="28"/>
          <w:szCs w:val="28"/>
        </w:rPr>
        <w:t>использованию рабочего времени и созданию условий для эффективной работы.</w:t>
      </w:r>
    </w:p>
    <w:p w:rsidR="00FF4DCD" w:rsidRDefault="0024784C">
      <w:pPr>
        <w:pStyle w:val="af3"/>
        <w:rPr>
          <w:rFonts w:ascii="Times New Roman" w:hAnsi="Times New Roman"/>
          <w:color w:val="000000"/>
          <w:spacing w:val="-10"/>
          <w:sz w:val="28"/>
          <w:szCs w:val="28"/>
        </w:rPr>
      </w:pPr>
      <w:r>
        <w:rPr>
          <w:rFonts w:ascii="Times New Roman" w:hAnsi="Times New Roman"/>
          <w:spacing w:val="-1"/>
          <w:sz w:val="28"/>
          <w:szCs w:val="28"/>
        </w:rPr>
        <w:t>1.4.ПВТР</w:t>
      </w:r>
      <w:r>
        <w:rPr>
          <w:rFonts w:ascii="Times New Roman" w:hAnsi="Times New Roman"/>
          <w:color w:val="000000"/>
          <w:sz w:val="28"/>
          <w:szCs w:val="28"/>
        </w:rPr>
        <w:t xml:space="preserve"> утверждены заведующим ДОУ с учетом мнения профсоюзного комитета.</w:t>
      </w:r>
    </w:p>
    <w:p w:rsidR="00FF4DCD" w:rsidRDefault="0024784C">
      <w:pPr>
        <w:pStyle w:val="af3"/>
        <w:rPr>
          <w:rFonts w:ascii="Times New Roman" w:hAnsi="Times New Roman"/>
          <w:color w:val="000000"/>
          <w:spacing w:val="-10"/>
          <w:sz w:val="28"/>
          <w:szCs w:val="28"/>
        </w:rPr>
      </w:pPr>
      <w:r>
        <w:rPr>
          <w:rFonts w:ascii="Times New Roman" w:hAnsi="Times New Roman"/>
          <w:spacing w:val="-1"/>
          <w:sz w:val="28"/>
          <w:szCs w:val="28"/>
        </w:rPr>
        <w:t>1.5.ПВТР</w:t>
      </w:r>
      <w:r>
        <w:rPr>
          <w:rFonts w:ascii="Times New Roman" w:hAnsi="Times New Roman"/>
          <w:color w:val="000000"/>
          <w:spacing w:val="-2"/>
          <w:sz w:val="28"/>
          <w:szCs w:val="28"/>
        </w:rPr>
        <w:t xml:space="preserve"> вывешиваются в профсоюзном уголке на видном </w:t>
      </w:r>
      <w:proofErr w:type="spellStart"/>
      <w:r>
        <w:rPr>
          <w:rFonts w:ascii="Times New Roman" w:hAnsi="Times New Roman"/>
          <w:color w:val="000000"/>
          <w:spacing w:val="-2"/>
          <w:sz w:val="28"/>
          <w:szCs w:val="28"/>
        </w:rPr>
        <w:t>месте</w:t>
      </w:r>
      <w:proofErr w:type="gramStart"/>
      <w:r>
        <w:rPr>
          <w:rFonts w:ascii="Times New Roman" w:hAnsi="Times New Roman"/>
          <w:color w:val="000000"/>
          <w:spacing w:val="-2"/>
          <w:sz w:val="28"/>
          <w:szCs w:val="28"/>
        </w:rPr>
        <w:t>.П</w:t>
      </w:r>
      <w:proofErr w:type="gramEnd"/>
      <w:r>
        <w:rPr>
          <w:rFonts w:ascii="Times New Roman" w:hAnsi="Times New Roman"/>
          <w:color w:val="000000"/>
          <w:spacing w:val="-2"/>
          <w:sz w:val="28"/>
          <w:szCs w:val="28"/>
        </w:rPr>
        <w:t>ри</w:t>
      </w:r>
      <w:proofErr w:type="spellEnd"/>
      <w:r>
        <w:rPr>
          <w:rFonts w:ascii="Times New Roman" w:hAnsi="Times New Roman"/>
          <w:color w:val="000000"/>
          <w:spacing w:val="-2"/>
          <w:sz w:val="28"/>
          <w:szCs w:val="28"/>
        </w:rPr>
        <w:t xml:space="preserve"> приеме на работу администрация ДОУ (далее Работодатель) обязана ознакомить работника с ПВТР  </w:t>
      </w:r>
      <w:r>
        <w:rPr>
          <w:rFonts w:ascii="Times New Roman" w:hAnsi="Times New Roman"/>
          <w:color w:val="000000"/>
          <w:sz w:val="28"/>
          <w:szCs w:val="28"/>
        </w:rPr>
        <w:t>под расписку.</w:t>
      </w:r>
    </w:p>
    <w:p w:rsidR="00FF4DCD" w:rsidRDefault="0024784C">
      <w:pPr>
        <w:pStyle w:val="af3"/>
        <w:rPr>
          <w:rFonts w:ascii="Times New Roman" w:hAnsi="Times New Roman"/>
          <w:color w:val="000000"/>
          <w:spacing w:val="-10"/>
          <w:sz w:val="28"/>
          <w:szCs w:val="28"/>
        </w:rPr>
      </w:pPr>
      <w:r>
        <w:rPr>
          <w:rFonts w:ascii="Times New Roman" w:hAnsi="Times New Roman"/>
          <w:spacing w:val="-1"/>
          <w:sz w:val="28"/>
          <w:szCs w:val="28"/>
        </w:rPr>
        <w:t xml:space="preserve">1.6.ПВТР </w:t>
      </w:r>
      <w:r>
        <w:rPr>
          <w:rFonts w:ascii="Times New Roman" w:hAnsi="Times New Roman"/>
          <w:color w:val="000000"/>
          <w:spacing w:val="-2"/>
          <w:sz w:val="28"/>
          <w:szCs w:val="28"/>
        </w:rPr>
        <w:t xml:space="preserve"> являются приложением к коллективному договору от  2018</w:t>
      </w:r>
      <w:r>
        <w:rPr>
          <w:rFonts w:ascii="Times New Roman" w:hAnsi="Times New Roman"/>
          <w:color w:val="000000"/>
          <w:spacing w:val="-1"/>
          <w:sz w:val="28"/>
          <w:szCs w:val="28"/>
        </w:rPr>
        <w:t>г., действующе</w:t>
      </w:r>
      <w:r>
        <w:rPr>
          <w:rFonts w:ascii="Times New Roman" w:hAnsi="Times New Roman"/>
          <w:color w:val="000000"/>
          <w:spacing w:val="-1"/>
          <w:sz w:val="28"/>
          <w:szCs w:val="28"/>
        </w:rPr>
        <w:softHyphen/>
      </w:r>
      <w:r>
        <w:rPr>
          <w:rFonts w:ascii="Times New Roman" w:hAnsi="Times New Roman"/>
          <w:color w:val="000000"/>
          <w:spacing w:val="-6"/>
          <w:sz w:val="28"/>
          <w:szCs w:val="28"/>
        </w:rPr>
        <w:t>му в ДОУ.</w:t>
      </w:r>
    </w:p>
    <w:p w:rsidR="00FF4DCD" w:rsidRDefault="00FF4DCD">
      <w:pPr>
        <w:pStyle w:val="af3"/>
        <w:jc w:val="center"/>
        <w:rPr>
          <w:rFonts w:ascii="Times New Roman" w:hAnsi="Times New Roman"/>
          <w:b/>
          <w:bCs/>
          <w:color w:val="000000"/>
          <w:spacing w:val="7"/>
          <w:sz w:val="28"/>
          <w:szCs w:val="28"/>
        </w:rPr>
      </w:pPr>
    </w:p>
    <w:p w:rsidR="00FF4DCD" w:rsidRDefault="0024784C">
      <w:pPr>
        <w:pStyle w:val="af3"/>
        <w:jc w:val="center"/>
        <w:rPr>
          <w:rFonts w:ascii="Times New Roman" w:hAnsi="Times New Roman"/>
          <w:sz w:val="28"/>
          <w:szCs w:val="28"/>
        </w:rPr>
      </w:pPr>
      <w:r>
        <w:rPr>
          <w:rFonts w:ascii="Times New Roman" w:hAnsi="Times New Roman"/>
          <w:b/>
          <w:bCs/>
          <w:color w:val="000000"/>
          <w:spacing w:val="7"/>
          <w:sz w:val="28"/>
          <w:szCs w:val="28"/>
        </w:rPr>
        <w:t>2. Порядок приема, отказа в приеме на работу, перевода и увольнения работников</w:t>
      </w:r>
    </w:p>
    <w:p w:rsidR="00FF4DCD" w:rsidRDefault="00FF4DCD">
      <w:pPr>
        <w:pStyle w:val="af3"/>
        <w:rPr>
          <w:rFonts w:ascii="Times New Roman" w:hAnsi="Times New Roman"/>
          <w:color w:val="000000"/>
          <w:spacing w:val="-1"/>
          <w:sz w:val="28"/>
          <w:szCs w:val="28"/>
        </w:rPr>
      </w:pPr>
    </w:p>
    <w:p w:rsidR="00FF4DCD" w:rsidRDefault="0024784C">
      <w:pPr>
        <w:pStyle w:val="af3"/>
        <w:rPr>
          <w:rFonts w:ascii="Times New Roman" w:hAnsi="Times New Roman"/>
          <w:sz w:val="28"/>
          <w:szCs w:val="28"/>
        </w:rPr>
      </w:pPr>
      <w:r>
        <w:rPr>
          <w:rFonts w:ascii="Times New Roman" w:hAnsi="Times New Roman"/>
          <w:color w:val="000000"/>
          <w:spacing w:val="-1"/>
          <w:sz w:val="28"/>
          <w:szCs w:val="28"/>
        </w:rPr>
        <w:t>2.1. Прием на работу.</w:t>
      </w:r>
    </w:p>
    <w:p w:rsidR="00FF4DCD" w:rsidRDefault="0024784C">
      <w:pPr>
        <w:pStyle w:val="af3"/>
        <w:rPr>
          <w:rFonts w:ascii="Times New Roman" w:hAnsi="Times New Roman"/>
          <w:color w:val="000000"/>
          <w:spacing w:val="-8"/>
          <w:sz w:val="28"/>
          <w:szCs w:val="28"/>
        </w:rPr>
      </w:pPr>
      <w:r>
        <w:rPr>
          <w:rFonts w:ascii="Times New Roman" w:hAnsi="Times New Roman"/>
          <w:color w:val="000000"/>
          <w:spacing w:val="-5"/>
          <w:sz w:val="28"/>
          <w:szCs w:val="28"/>
        </w:rPr>
        <w:t xml:space="preserve">2.1.1.Работники реализуют свое право на труд путем заключения трудового договора с </w:t>
      </w:r>
      <w:proofErr w:type="spellStart"/>
      <w:r>
        <w:rPr>
          <w:rFonts w:ascii="Times New Roman" w:hAnsi="Times New Roman"/>
          <w:color w:val="000000"/>
          <w:spacing w:val="-5"/>
          <w:sz w:val="28"/>
          <w:szCs w:val="28"/>
        </w:rPr>
        <w:t>ДОУ</w:t>
      </w:r>
      <w:proofErr w:type="gramStart"/>
      <w:r>
        <w:rPr>
          <w:rFonts w:ascii="Times New Roman" w:hAnsi="Times New Roman"/>
          <w:color w:val="000000"/>
          <w:spacing w:val="-5"/>
          <w:sz w:val="28"/>
          <w:szCs w:val="28"/>
        </w:rPr>
        <w:t>.</w:t>
      </w:r>
      <w:r>
        <w:rPr>
          <w:rFonts w:ascii="Times New Roman" w:hAnsi="Times New Roman"/>
          <w:color w:val="000000"/>
          <w:spacing w:val="-1"/>
          <w:sz w:val="28"/>
          <w:szCs w:val="28"/>
        </w:rPr>
        <w:t>Т</w:t>
      </w:r>
      <w:proofErr w:type="gramEnd"/>
      <w:r>
        <w:rPr>
          <w:rFonts w:ascii="Times New Roman" w:hAnsi="Times New Roman"/>
          <w:color w:val="000000"/>
          <w:spacing w:val="-1"/>
          <w:sz w:val="28"/>
          <w:szCs w:val="28"/>
        </w:rPr>
        <w:t>рудовой</w:t>
      </w:r>
      <w:proofErr w:type="spellEnd"/>
      <w:r>
        <w:rPr>
          <w:rFonts w:ascii="Times New Roman" w:hAnsi="Times New Roman"/>
          <w:color w:val="000000"/>
          <w:spacing w:val="-1"/>
          <w:sz w:val="28"/>
          <w:szCs w:val="28"/>
        </w:rPr>
        <w:t xml:space="preserve"> договор (эффективный контракт) заключается в письменной форме и составляется в двух экземплярах</w:t>
      </w:r>
      <w:r>
        <w:rPr>
          <w:rFonts w:ascii="Times New Roman" w:hAnsi="Times New Roman"/>
          <w:color w:val="000000"/>
          <w:sz w:val="28"/>
          <w:szCs w:val="28"/>
        </w:rPr>
        <w:t xml:space="preserve"> -  по одному для каждой из сторон: работника и ДОУ (на основании ст. 56- 84 ТК РФ).</w:t>
      </w:r>
    </w:p>
    <w:p w:rsidR="00FF4DCD" w:rsidRDefault="0024784C">
      <w:pPr>
        <w:pStyle w:val="af3"/>
        <w:rPr>
          <w:rFonts w:ascii="Times New Roman" w:hAnsi="Times New Roman"/>
          <w:color w:val="000000"/>
          <w:spacing w:val="-4"/>
          <w:sz w:val="28"/>
          <w:szCs w:val="28"/>
        </w:rPr>
      </w:pPr>
      <w:r>
        <w:rPr>
          <w:rFonts w:ascii="Times New Roman" w:hAnsi="Times New Roman"/>
          <w:color w:val="000000"/>
          <w:spacing w:val="1"/>
          <w:sz w:val="28"/>
          <w:szCs w:val="28"/>
        </w:rPr>
        <w:t xml:space="preserve">При приеме на работу заключение срочного трудового договора допускается только в </w:t>
      </w:r>
      <w:r>
        <w:rPr>
          <w:rFonts w:ascii="Times New Roman" w:hAnsi="Times New Roman"/>
          <w:color w:val="000000"/>
          <w:sz w:val="28"/>
          <w:szCs w:val="28"/>
        </w:rPr>
        <w:t>случаях, предусмотренных статьями 58 и 59 Трудового кодекса РФ.</w:t>
      </w:r>
    </w:p>
    <w:p w:rsidR="00FF4DCD" w:rsidRDefault="0024784C">
      <w:pPr>
        <w:pStyle w:val="af3"/>
        <w:rPr>
          <w:rFonts w:ascii="Times New Roman" w:hAnsi="Times New Roman"/>
          <w:sz w:val="28"/>
          <w:szCs w:val="28"/>
        </w:rPr>
      </w:pPr>
      <w:r>
        <w:rPr>
          <w:rFonts w:ascii="Times New Roman" w:hAnsi="Times New Roman"/>
          <w:color w:val="000000"/>
          <w:sz w:val="28"/>
          <w:szCs w:val="28"/>
        </w:rPr>
        <w:t>2.1.2.</w:t>
      </w:r>
      <w:r>
        <w:rPr>
          <w:rFonts w:ascii="Times New Roman" w:hAnsi="Times New Roman"/>
          <w:color w:val="000000"/>
          <w:spacing w:val="3"/>
          <w:sz w:val="28"/>
          <w:szCs w:val="28"/>
        </w:rPr>
        <w:t xml:space="preserve">При заключении трудового договора работник предоставляет Работодателю </w:t>
      </w:r>
      <w:r>
        <w:rPr>
          <w:rFonts w:ascii="Times New Roman" w:hAnsi="Times New Roman"/>
          <w:color w:val="000000"/>
          <w:sz w:val="28"/>
          <w:szCs w:val="28"/>
        </w:rPr>
        <w:t>ДОУ следующие документы:</w:t>
      </w:r>
    </w:p>
    <w:p w:rsidR="00FF4DCD" w:rsidRDefault="0024784C">
      <w:pPr>
        <w:pStyle w:val="af3"/>
        <w:rPr>
          <w:rFonts w:ascii="Times New Roman" w:hAnsi="Times New Roman"/>
          <w:sz w:val="28"/>
          <w:szCs w:val="28"/>
        </w:rPr>
      </w:pPr>
      <w:r>
        <w:rPr>
          <w:rFonts w:ascii="Times New Roman" w:hAnsi="Times New Roman"/>
          <w:color w:val="000000"/>
          <w:spacing w:val="-10"/>
          <w:sz w:val="28"/>
          <w:szCs w:val="28"/>
        </w:rPr>
        <w:t>а)</w:t>
      </w:r>
      <w:r>
        <w:rPr>
          <w:rFonts w:ascii="Times New Roman" w:hAnsi="Times New Roman"/>
          <w:color w:val="000000"/>
          <w:sz w:val="28"/>
          <w:szCs w:val="28"/>
        </w:rPr>
        <w:tab/>
      </w:r>
      <w:r>
        <w:rPr>
          <w:rFonts w:ascii="Times New Roman" w:hAnsi="Times New Roman"/>
          <w:color w:val="000000"/>
          <w:spacing w:val="1"/>
          <w:sz w:val="28"/>
          <w:szCs w:val="28"/>
        </w:rPr>
        <w:t>паспорт или иной документ, удостоверяющий личность;</w:t>
      </w:r>
    </w:p>
    <w:p w:rsidR="00FF4DCD" w:rsidRDefault="0024784C">
      <w:pPr>
        <w:pStyle w:val="af3"/>
        <w:rPr>
          <w:rFonts w:ascii="Times New Roman" w:hAnsi="Times New Roman"/>
          <w:sz w:val="28"/>
          <w:szCs w:val="28"/>
        </w:rPr>
      </w:pPr>
      <w:r>
        <w:rPr>
          <w:rFonts w:ascii="Times New Roman" w:hAnsi="Times New Roman"/>
          <w:color w:val="000000"/>
          <w:spacing w:val="-4"/>
          <w:sz w:val="28"/>
          <w:szCs w:val="28"/>
        </w:rPr>
        <w:t>б)</w:t>
      </w:r>
      <w:r>
        <w:rPr>
          <w:rFonts w:ascii="Times New Roman" w:hAnsi="Times New Roman"/>
          <w:color w:val="000000"/>
          <w:sz w:val="28"/>
          <w:szCs w:val="28"/>
        </w:rPr>
        <w:tab/>
      </w:r>
      <w:r>
        <w:rPr>
          <w:rFonts w:ascii="Times New Roman" w:hAnsi="Times New Roman"/>
          <w:color w:val="000000"/>
          <w:spacing w:val="1"/>
          <w:sz w:val="28"/>
          <w:szCs w:val="28"/>
        </w:rPr>
        <w:t xml:space="preserve">трудовую книжку, за исключением случаев, когда трудовой договор заключается впервые </w:t>
      </w:r>
      <w:r>
        <w:rPr>
          <w:rFonts w:ascii="Times New Roman" w:hAnsi="Times New Roman"/>
          <w:color w:val="000000"/>
          <w:spacing w:val="-1"/>
          <w:sz w:val="28"/>
          <w:szCs w:val="28"/>
        </w:rPr>
        <w:t>или работник поступает на работу на условиях совместительства;</w:t>
      </w:r>
    </w:p>
    <w:p w:rsidR="00FF4DCD" w:rsidRDefault="0024784C">
      <w:pPr>
        <w:pStyle w:val="af3"/>
        <w:rPr>
          <w:rFonts w:ascii="Times New Roman" w:hAnsi="Times New Roman"/>
          <w:sz w:val="28"/>
          <w:szCs w:val="28"/>
        </w:rPr>
      </w:pPr>
      <w:r>
        <w:rPr>
          <w:rFonts w:ascii="Times New Roman" w:hAnsi="Times New Roman"/>
          <w:color w:val="000000"/>
          <w:spacing w:val="-10"/>
          <w:sz w:val="28"/>
          <w:szCs w:val="28"/>
        </w:rPr>
        <w:t>в)</w:t>
      </w:r>
      <w:r>
        <w:rPr>
          <w:rFonts w:ascii="Times New Roman" w:hAnsi="Times New Roman"/>
          <w:color w:val="000000"/>
          <w:sz w:val="28"/>
          <w:szCs w:val="28"/>
        </w:rPr>
        <w:tab/>
      </w:r>
      <w:r>
        <w:rPr>
          <w:rFonts w:ascii="Times New Roman" w:hAnsi="Times New Roman"/>
          <w:color w:val="000000"/>
          <w:spacing w:val="1"/>
          <w:sz w:val="28"/>
          <w:szCs w:val="28"/>
        </w:rPr>
        <w:t>страховое свидетельство государственного пенсионного страхования;</w:t>
      </w:r>
    </w:p>
    <w:p w:rsidR="00FF4DCD" w:rsidRDefault="0024784C">
      <w:pPr>
        <w:pStyle w:val="af3"/>
        <w:rPr>
          <w:rFonts w:ascii="Times New Roman" w:hAnsi="Times New Roman"/>
          <w:color w:val="000000"/>
          <w:sz w:val="28"/>
          <w:szCs w:val="28"/>
        </w:rPr>
      </w:pPr>
      <w:r>
        <w:rPr>
          <w:rFonts w:ascii="Times New Roman" w:hAnsi="Times New Roman"/>
          <w:color w:val="000000"/>
          <w:spacing w:val="-5"/>
          <w:sz w:val="28"/>
          <w:szCs w:val="28"/>
        </w:rPr>
        <w:lastRenderedPageBreak/>
        <w:t>г)</w:t>
      </w:r>
      <w:r>
        <w:rPr>
          <w:rFonts w:ascii="Times New Roman" w:hAnsi="Times New Roman"/>
          <w:color w:val="000000"/>
          <w:sz w:val="28"/>
          <w:szCs w:val="28"/>
        </w:rPr>
        <w:tab/>
        <w:t>ИНН</w:t>
      </w:r>
    </w:p>
    <w:p w:rsidR="00FF4DCD" w:rsidRDefault="0024784C">
      <w:pPr>
        <w:pStyle w:val="af3"/>
        <w:rPr>
          <w:rFonts w:ascii="Times New Roman" w:hAnsi="Times New Roman"/>
          <w:color w:val="000000"/>
          <w:sz w:val="28"/>
          <w:szCs w:val="28"/>
        </w:rPr>
      </w:pPr>
      <w:proofErr w:type="spellStart"/>
      <w:r>
        <w:rPr>
          <w:rFonts w:ascii="Times New Roman" w:hAnsi="Times New Roman"/>
          <w:color w:val="000000"/>
          <w:spacing w:val="-4"/>
          <w:sz w:val="28"/>
          <w:szCs w:val="28"/>
        </w:rPr>
        <w:t>д</w:t>
      </w:r>
      <w:proofErr w:type="spellEnd"/>
      <w:r>
        <w:rPr>
          <w:rFonts w:ascii="Times New Roman" w:hAnsi="Times New Roman"/>
          <w:color w:val="000000"/>
          <w:spacing w:val="-4"/>
          <w:sz w:val="28"/>
          <w:szCs w:val="28"/>
        </w:rPr>
        <w:t xml:space="preserve">)     </w:t>
      </w:r>
      <w:r>
        <w:rPr>
          <w:rFonts w:ascii="Times New Roman" w:hAnsi="Times New Roman"/>
          <w:color w:val="000000"/>
          <w:sz w:val="28"/>
          <w:szCs w:val="28"/>
        </w:rPr>
        <w:t>документ об образовании, квалификации, наличии специальных знаний;</w:t>
      </w:r>
    </w:p>
    <w:p w:rsidR="00FF4DCD" w:rsidRDefault="0024784C">
      <w:pPr>
        <w:pStyle w:val="af3"/>
        <w:rPr>
          <w:rFonts w:ascii="Times New Roman" w:hAnsi="Times New Roman"/>
          <w:sz w:val="28"/>
          <w:szCs w:val="28"/>
        </w:rPr>
      </w:pPr>
      <w:r>
        <w:rPr>
          <w:rFonts w:ascii="Times New Roman" w:hAnsi="Times New Roman"/>
          <w:color w:val="000000"/>
          <w:spacing w:val="-7"/>
          <w:sz w:val="28"/>
          <w:szCs w:val="28"/>
        </w:rPr>
        <w:t>е)</w:t>
      </w:r>
      <w:r>
        <w:rPr>
          <w:rFonts w:ascii="Times New Roman" w:hAnsi="Times New Roman"/>
          <w:color w:val="000000"/>
          <w:sz w:val="28"/>
          <w:szCs w:val="28"/>
        </w:rPr>
        <w:t xml:space="preserve">     копию аттестационного листа или приказа, удостоверения;</w:t>
      </w:r>
    </w:p>
    <w:p w:rsidR="00FF4DCD" w:rsidRDefault="0024784C">
      <w:pPr>
        <w:pStyle w:val="af3"/>
        <w:rPr>
          <w:rFonts w:ascii="Times New Roman" w:hAnsi="Times New Roman"/>
          <w:sz w:val="28"/>
          <w:szCs w:val="28"/>
        </w:rPr>
      </w:pPr>
      <w:r>
        <w:rPr>
          <w:rFonts w:ascii="Times New Roman" w:hAnsi="Times New Roman"/>
          <w:color w:val="000000"/>
          <w:spacing w:val="-2"/>
          <w:sz w:val="28"/>
          <w:szCs w:val="28"/>
        </w:rPr>
        <w:t xml:space="preserve">ж) документы воинского учета — для военнообязанных и лиц, подлежащих призыву на военную </w:t>
      </w:r>
      <w:r>
        <w:rPr>
          <w:rFonts w:ascii="Times New Roman" w:hAnsi="Times New Roman"/>
          <w:color w:val="000000"/>
          <w:spacing w:val="-9"/>
          <w:sz w:val="28"/>
          <w:szCs w:val="28"/>
        </w:rPr>
        <w:t>службу;</w:t>
      </w:r>
    </w:p>
    <w:p w:rsidR="00FF4DCD" w:rsidRDefault="0024784C">
      <w:pPr>
        <w:pStyle w:val="af3"/>
        <w:rPr>
          <w:rFonts w:ascii="Times New Roman" w:hAnsi="Times New Roman"/>
          <w:color w:val="000000"/>
          <w:sz w:val="28"/>
          <w:szCs w:val="28"/>
        </w:rPr>
      </w:pPr>
      <w:proofErr w:type="spellStart"/>
      <w:r>
        <w:rPr>
          <w:rFonts w:ascii="Times New Roman" w:hAnsi="Times New Roman"/>
          <w:color w:val="000000"/>
          <w:sz w:val="28"/>
          <w:szCs w:val="28"/>
        </w:rPr>
        <w:t>з</w:t>
      </w:r>
      <w:proofErr w:type="spellEnd"/>
      <w:r>
        <w:rPr>
          <w:rFonts w:ascii="Times New Roman" w:hAnsi="Times New Roman"/>
          <w:color w:val="000000"/>
          <w:sz w:val="28"/>
          <w:szCs w:val="28"/>
        </w:rPr>
        <w:t>)</w:t>
      </w:r>
      <w:r>
        <w:rPr>
          <w:rFonts w:ascii="Times New Roman" w:hAnsi="Times New Roman"/>
          <w:color w:val="000000"/>
          <w:sz w:val="28"/>
          <w:szCs w:val="28"/>
        </w:rPr>
        <w:tab/>
        <w:t>медицинское заключение (медицинская книжка) об отсутствии противопоказаний по состо</w:t>
      </w:r>
      <w:r>
        <w:rPr>
          <w:rFonts w:ascii="Times New Roman" w:hAnsi="Times New Roman"/>
          <w:color w:val="000000"/>
          <w:sz w:val="28"/>
          <w:szCs w:val="28"/>
        </w:rPr>
        <w:softHyphen/>
        <w:t>янию здоровья для работы в образовательном учреждении;</w:t>
      </w:r>
    </w:p>
    <w:p w:rsidR="00FF4DCD" w:rsidRDefault="0024784C">
      <w:pPr>
        <w:pStyle w:val="af3"/>
        <w:rPr>
          <w:rFonts w:ascii="Times New Roman" w:hAnsi="Times New Roman"/>
          <w:sz w:val="28"/>
          <w:szCs w:val="28"/>
        </w:rPr>
      </w:pPr>
      <w:r>
        <w:rPr>
          <w:rFonts w:ascii="Times New Roman" w:hAnsi="Times New Roman"/>
          <w:color w:val="000000"/>
          <w:sz w:val="28"/>
          <w:szCs w:val="28"/>
        </w:rPr>
        <w:t>и) справку о наличии (отсутствии) судимости и (или) факта уголовного преследования либо о прекращении уголовного преследования;</w:t>
      </w:r>
    </w:p>
    <w:p w:rsidR="00FF4DCD" w:rsidRDefault="0024784C">
      <w:pPr>
        <w:pStyle w:val="af3"/>
        <w:rPr>
          <w:rFonts w:ascii="Times New Roman" w:hAnsi="Times New Roman"/>
          <w:color w:val="000000"/>
          <w:spacing w:val="-5"/>
          <w:sz w:val="28"/>
          <w:szCs w:val="28"/>
        </w:rPr>
      </w:pPr>
      <w:r>
        <w:rPr>
          <w:rFonts w:ascii="Times New Roman" w:hAnsi="Times New Roman"/>
          <w:color w:val="000000"/>
          <w:spacing w:val="-2"/>
          <w:sz w:val="28"/>
          <w:szCs w:val="28"/>
        </w:rPr>
        <w:t xml:space="preserve">2.1.3.Прием на работу оформляется приказом  </w:t>
      </w:r>
      <w:r>
        <w:rPr>
          <w:rFonts w:ascii="Times New Roman" w:hAnsi="Times New Roman"/>
          <w:color w:val="000000"/>
          <w:spacing w:val="3"/>
          <w:sz w:val="28"/>
          <w:szCs w:val="28"/>
        </w:rPr>
        <w:t>Работодателя</w:t>
      </w:r>
      <w:r>
        <w:rPr>
          <w:rFonts w:ascii="Times New Roman" w:hAnsi="Times New Roman"/>
          <w:color w:val="000000"/>
          <w:sz w:val="28"/>
          <w:szCs w:val="28"/>
        </w:rPr>
        <w:t xml:space="preserve"> ДОУ</w:t>
      </w:r>
      <w:r>
        <w:rPr>
          <w:rFonts w:ascii="Times New Roman" w:hAnsi="Times New Roman"/>
          <w:color w:val="000000"/>
          <w:spacing w:val="-2"/>
          <w:sz w:val="28"/>
          <w:szCs w:val="28"/>
        </w:rPr>
        <w:t xml:space="preserve"> и объявляется работнику под </w:t>
      </w:r>
      <w:r>
        <w:rPr>
          <w:rFonts w:ascii="Times New Roman" w:hAnsi="Times New Roman"/>
          <w:color w:val="000000"/>
          <w:spacing w:val="1"/>
          <w:sz w:val="28"/>
          <w:szCs w:val="28"/>
        </w:rPr>
        <w:t>расписку в трехдневный срок со дня фактического начала работы.</w:t>
      </w:r>
    </w:p>
    <w:p w:rsidR="00FF4DCD" w:rsidRDefault="0024784C">
      <w:pPr>
        <w:pStyle w:val="af3"/>
        <w:rPr>
          <w:rFonts w:ascii="Times New Roman" w:hAnsi="Times New Roman"/>
          <w:color w:val="000000"/>
          <w:spacing w:val="-5"/>
          <w:sz w:val="28"/>
          <w:szCs w:val="28"/>
        </w:rPr>
      </w:pPr>
      <w:r>
        <w:rPr>
          <w:rFonts w:ascii="Times New Roman" w:hAnsi="Times New Roman"/>
          <w:color w:val="000000"/>
          <w:spacing w:val="-1"/>
          <w:sz w:val="28"/>
          <w:szCs w:val="28"/>
        </w:rPr>
        <w:t xml:space="preserve">2.1.4. При приеме на работу  </w:t>
      </w:r>
      <w:proofErr w:type="spellStart"/>
      <w:r>
        <w:rPr>
          <w:rFonts w:ascii="Times New Roman" w:hAnsi="Times New Roman"/>
          <w:color w:val="000000"/>
          <w:spacing w:val="3"/>
          <w:sz w:val="28"/>
          <w:szCs w:val="28"/>
        </w:rPr>
        <w:t>Работодатель</w:t>
      </w:r>
      <w:r>
        <w:rPr>
          <w:rFonts w:ascii="Times New Roman" w:hAnsi="Times New Roman"/>
          <w:color w:val="000000"/>
          <w:sz w:val="28"/>
          <w:szCs w:val="28"/>
        </w:rPr>
        <w:t>ДОУ</w:t>
      </w:r>
      <w:proofErr w:type="spellEnd"/>
      <w:r>
        <w:rPr>
          <w:rFonts w:ascii="Times New Roman" w:hAnsi="Times New Roman"/>
          <w:color w:val="000000"/>
          <w:spacing w:val="-1"/>
          <w:sz w:val="28"/>
          <w:szCs w:val="28"/>
        </w:rPr>
        <w:t xml:space="preserve"> </w:t>
      </w:r>
      <w:proofErr w:type="gramStart"/>
      <w:r>
        <w:rPr>
          <w:rFonts w:ascii="Times New Roman" w:hAnsi="Times New Roman"/>
          <w:color w:val="000000"/>
          <w:spacing w:val="-1"/>
          <w:sz w:val="28"/>
          <w:szCs w:val="28"/>
        </w:rPr>
        <w:t>обязана</w:t>
      </w:r>
      <w:proofErr w:type="gramEnd"/>
      <w:r>
        <w:rPr>
          <w:rFonts w:ascii="Times New Roman" w:hAnsi="Times New Roman"/>
          <w:color w:val="000000"/>
          <w:spacing w:val="-1"/>
          <w:sz w:val="28"/>
          <w:szCs w:val="28"/>
        </w:rPr>
        <w:t xml:space="preserve"> ознакомить работника со следую</w:t>
      </w:r>
      <w:r>
        <w:rPr>
          <w:rFonts w:ascii="Times New Roman" w:hAnsi="Times New Roman"/>
          <w:color w:val="000000"/>
          <w:spacing w:val="-1"/>
          <w:sz w:val="28"/>
          <w:szCs w:val="28"/>
        </w:rPr>
        <w:softHyphen/>
      </w:r>
      <w:r>
        <w:rPr>
          <w:rFonts w:ascii="Times New Roman" w:hAnsi="Times New Roman"/>
          <w:color w:val="000000"/>
          <w:sz w:val="28"/>
          <w:szCs w:val="28"/>
        </w:rPr>
        <w:t>щими документами:</w:t>
      </w:r>
    </w:p>
    <w:p w:rsidR="00FF4DCD" w:rsidRDefault="0024784C">
      <w:pPr>
        <w:pStyle w:val="af3"/>
        <w:numPr>
          <w:ilvl w:val="0"/>
          <w:numId w:val="3"/>
        </w:numPr>
        <w:suppressAutoHyphens w:val="0"/>
        <w:rPr>
          <w:rFonts w:ascii="Times New Roman" w:hAnsi="Times New Roman"/>
          <w:color w:val="000000"/>
          <w:sz w:val="28"/>
          <w:szCs w:val="28"/>
        </w:rPr>
      </w:pPr>
      <w:r>
        <w:rPr>
          <w:rFonts w:ascii="Times New Roman" w:hAnsi="Times New Roman"/>
          <w:color w:val="000000"/>
          <w:spacing w:val="-1"/>
          <w:sz w:val="28"/>
          <w:szCs w:val="28"/>
        </w:rPr>
        <w:t>Уставом;</w:t>
      </w:r>
    </w:p>
    <w:p w:rsidR="00FF4DCD" w:rsidRDefault="0024784C">
      <w:pPr>
        <w:pStyle w:val="af3"/>
        <w:numPr>
          <w:ilvl w:val="0"/>
          <w:numId w:val="3"/>
        </w:numPr>
        <w:suppressAutoHyphens w:val="0"/>
        <w:rPr>
          <w:rFonts w:ascii="Times New Roman" w:hAnsi="Times New Roman"/>
          <w:color w:val="000000"/>
          <w:sz w:val="28"/>
          <w:szCs w:val="28"/>
        </w:rPr>
      </w:pPr>
      <w:proofErr w:type="spellStart"/>
      <w:r>
        <w:rPr>
          <w:rFonts w:ascii="Times New Roman" w:hAnsi="Times New Roman"/>
          <w:color w:val="000000"/>
          <w:sz w:val="28"/>
          <w:szCs w:val="28"/>
        </w:rPr>
        <w:t>Настоящими</w:t>
      </w:r>
      <w:r>
        <w:rPr>
          <w:rFonts w:ascii="Times New Roman" w:hAnsi="Times New Roman"/>
          <w:spacing w:val="-1"/>
          <w:sz w:val="28"/>
          <w:szCs w:val="28"/>
        </w:rPr>
        <w:t>ПВТР</w:t>
      </w:r>
      <w:proofErr w:type="spellEnd"/>
      <w:r>
        <w:rPr>
          <w:rFonts w:ascii="Times New Roman" w:hAnsi="Times New Roman"/>
          <w:color w:val="000000"/>
          <w:sz w:val="28"/>
          <w:szCs w:val="28"/>
        </w:rPr>
        <w:t>;</w:t>
      </w:r>
    </w:p>
    <w:p w:rsidR="00FF4DCD" w:rsidRDefault="0024784C">
      <w:pPr>
        <w:pStyle w:val="af3"/>
        <w:numPr>
          <w:ilvl w:val="0"/>
          <w:numId w:val="3"/>
        </w:numPr>
        <w:suppressAutoHyphens w:val="0"/>
        <w:rPr>
          <w:rFonts w:ascii="Times New Roman" w:hAnsi="Times New Roman"/>
          <w:color w:val="000000"/>
          <w:sz w:val="28"/>
          <w:szCs w:val="28"/>
        </w:rPr>
      </w:pPr>
      <w:r>
        <w:rPr>
          <w:rFonts w:ascii="Times New Roman" w:hAnsi="Times New Roman"/>
          <w:color w:val="000000"/>
          <w:spacing w:val="1"/>
          <w:sz w:val="28"/>
          <w:szCs w:val="28"/>
        </w:rPr>
        <w:t>Инструкциями  по охране труда и соблюдению правил техники безопасности;</w:t>
      </w:r>
    </w:p>
    <w:p w:rsidR="00FF4DCD" w:rsidRDefault="0024784C">
      <w:pPr>
        <w:pStyle w:val="af3"/>
        <w:numPr>
          <w:ilvl w:val="0"/>
          <w:numId w:val="3"/>
        </w:numPr>
        <w:suppressAutoHyphens w:val="0"/>
        <w:rPr>
          <w:rFonts w:ascii="Times New Roman" w:hAnsi="Times New Roman"/>
          <w:color w:val="000000"/>
          <w:sz w:val="28"/>
          <w:szCs w:val="28"/>
        </w:rPr>
      </w:pPr>
      <w:r>
        <w:rPr>
          <w:rFonts w:ascii="Times New Roman" w:hAnsi="Times New Roman"/>
          <w:color w:val="000000"/>
          <w:spacing w:val="1"/>
          <w:sz w:val="28"/>
          <w:szCs w:val="28"/>
        </w:rPr>
        <w:t>Должностной инструкцией работника;</w:t>
      </w:r>
    </w:p>
    <w:p w:rsidR="00FF4DCD" w:rsidRDefault="0024784C">
      <w:pPr>
        <w:pStyle w:val="af3"/>
        <w:numPr>
          <w:ilvl w:val="0"/>
          <w:numId w:val="3"/>
        </w:numPr>
        <w:suppressAutoHyphens w:val="0"/>
        <w:rPr>
          <w:rFonts w:ascii="Times New Roman" w:hAnsi="Times New Roman"/>
          <w:color w:val="000000"/>
          <w:sz w:val="28"/>
          <w:szCs w:val="28"/>
        </w:rPr>
      </w:pPr>
      <w:r>
        <w:rPr>
          <w:rFonts w:ascii="Times New Roman" w:hAnsi="Times New Roman"/>
          <w:color w:val="000000"/>
          <w:spacing w:val="1"/>
          <w:sz w:val="28"/>
          <w:szCs w:val="28"/>
        </w:rPr>
        <w:t xml:space="preserve">Коллективным договором; </w:t>
      </w:r>
    </w:p>
    <w:p w:rsidR="00FF4DCD" w:rsidRDefault="0024784C">
      <w:pPr>
        <w:pStyle w:val="af3"/>
        <w:numPr>
          <w:ilvl w:val="0"/>
          <w:numId w:val="3"/>
        </w:numPr>
        <w:suppressAutoHyphens w:val="0"/>
        <w:rPr>
          <w:rFonts w:ascii="Times New Roman" w:hAnsi="Times New Roman"/>
          <w:color w:val="000000"/>
          <w:sz w:val="28"/>
          <w:szCs w:val="28"/>
        </w:rPr>
      </w:pPr>
      <w:r>
        <w:rPr>
          <w:rFonts w:ascii="Times New Roman" w:hAnsi="Times New Roman"/>
          <w:color w:val="000000"/>
          <w:sz w:val="28"/>
          <w:szCs w:val="28"/>
        </w:rPr>
        <w:t>Иными локальными актами, регламентирующими трудовую деятельность работника.</w:t>
      </w:r>
    </w:p>
    <w:p w:rsidR="00FF4DCD" w:rsidRDefault="0024784C">
      <w:pPr>
        <w:shd w:val="clear" w:color="auto" w:fill="FFFFFF"/>
        <w:rPr>
          <w:rFonts w:ascii="Times New Roman" w:hAnsi="Times New Roman"/>
          <w:color w:val="000000"/>
          <w:sz w:val="28"/>
          <w:szCs w:val="28"/>
        </w:rPr>
      </w:pPr>
      <w:r>
        <w:rPr>
          <w:rFonts w:ascii="Times New Roman" w:hAnsi="Times New Roman"/>
          <w:color w:val="000000"/>
          <w:spacing w:val="-5"/>
          <w:sz w:val="28"/>
          <w:szCs w:val="28"/>
        </w:rPr>
        <w:t>2.1.5.</w:t>
      </w:r>
      <w:r>
        <w:rPr>
          <w:rFonts w:ascii="Times New Roman" w:hAnsi="Times New Roman"/>
          <w:color w:val="000000"/>
          <w:spacing w:val="-4"/>
          <w:sz w:val="28"/>
          <w:szCs w:val="28"/>
        </w:rPr>
        <w:t xml:space="preserve">При приеме на работу может устанавливаться испытательный срок — не более трех </w:t>
      </w:r>
      <w:proofErr w:type="spellStart"/>
      <w:r>
        <w:rPr>
          <w:rFonts w:ascii="Times New Roman" w:hAnsi="Times New Roman"/>
          <w:color w:val="000000"/>
          <w:spacing w:val="-4"/>
          <w:sz w:val="28"/>
          <w:szCs w:val="28"/>
        </w:rPr>
        <w:t>меся</w:t>
      </w:r>
      <w:r>
        <w:rPr>
          <w:rFonts w:ascii="Times New Roman" w:hAnsi="Times New Roman"/>
          <w:color w:val="000000"/>
          <w:spacing w:val="-4"/>
          <w:sz w:val="28"/>
          <w:szCs w:val="28"/>
        </w:rPr>
        <w:softHyphen/>
      </w:r>
      <w:r>
        <w:rPr>
          <w:rFonts w:ascii="Times New Roman" w:hAnsi="Times New Roman"/>
          <w:color w:val="000000"/>
          <w:spacing w:val="-2"/>
          <w:sz w:val="28"/>
          <w:szCs w:val="28"/>
        </w:rPr>
        <w:t>цев</w:t>
      </w:r>
      <w:proofErr w:type="gramStart"/>
      <w:r>
        <w:rPr>
          <w:rFonts w:ascii="Times New Roman" w:hAnsi="Times New Roman"/>
          <w:color w:val="000000"/>
          <w:spacing w:val="-2"/>
          <w:sz w:val="28"/>
          <w:szCs w:val="28"/>
        </w:rPr>
        <w:t>.</w:t>
      </w:r>
      <w:r>
        <w:rPr>
          <w:rFonts w:ascii="Times New Roman" w:hAnsi="Times New Roman"/>
          <w:color w:val="000000"/>
          <w:sz w:val="28"/>
          <w:szCs w:val="28"/>
        </w:rPr>
        <w:t>И</w:t>
      </w:r>
      <w:proofErr w:type="gramEnd"/>
      <w:r>
        <w:rPr>
          <w:rFonts w:ascii="Times New Roman" w:hAnsi="Times New Roman"/>
          <w:color w:val="000000"/>
          <w:sz w:val="28"/>
          <w:szCs w:val="28"/>
        </w:rPr>
        <w:t>спытания</w:t>
      </w:r>
      <w:proofErr w:type="spellEnd"/>
      <w:r>
        <w:rPr>
          <w:rFonts w:ascii="Times New Roman" w:hAnsi="Times New Roman"/>
          <w:color w:val="000000"/>
          <w:sz w:val="28"/>
          <w:szCs w:val="28"/>
        </w:rPr>
        <w:t xml:space="preserve"> при приеме на работу не устанавливаются для: беременных женщин, молодых специалистов, для приглашенных на работу в порядке перевода по согласованию между работодателями. </w:t>
      </w:r>
    </w:p>
    <w:p w:rsidR="00FF4DCD" w:rsidRDefault="0024784C">
      <w:pPr>
        <w:shd w:val="clear" w:color="auto" w:fill="FFFFFF"/>
        <w:rPr>
          <w:rFonts w:ascii="Times New Roman" w:hAnsi="Times New Roman"/>
          <w:sz w:val="28"/>
          <w:szCs w:val="28"/>
        </w:rPr>
      </w:pPr>
      <w:r>
        <w:rPr>
          <w:rFonts w:ascii="Times New Roman" w:hAnsi="Times New Roman"/>
          <w:color w:val="000000"/>
          <w:sz w:val="28"/>
          <w:szCs w:val="28"/>
        </w:rPr>
        <w:t xml:space="preserve">2.1.6. При неудовлетворительном результате испытания работодатель имеет право расторгнуть трудовой </w:t>
      </w:r>
      <w:proofErr w:type="gramStart"/>
      <w:r>
        <w:rPr>
          <w:rFonts w:ascii="Times New Roman" w:hAnsi="Times New Roman"/>
          <w:color w:val="000000"/>
          <w:sz w:val="28"/>
          <w:szCs w:val="28"/>
        </w:rPr>
        <w:t>договор</w:t>
      </w:r>
      <w:proofErr w:type="gramEnd"/>
      <w:r>
        <w:rPr>
          <w:rFonts w:ascii="Times New Roman" w:hAnsi="Times New Roman"/>
          <w:color w:val="000000"/>
          <w:sz w:val="28"/>
          <w:szCs w:val="28"/>
        </w:rPr>
        <w:t xml:space="preserve"> до истечения срока испытания предупредив не менее, чем за 3 дня в письменной форме с указанием причин (ст. 71 ТК РФ). </w:t>
      </w:r>
      <w:r>
        <w:rPr>
          <w:rFonts w:ascii="Times New Roman" w:hAnsi="Times New Roman"/>
          <w:color w:val="000000"/>
          <w:spacing w:val="3"/>
          <w:sz w:val="28"/>
          <w:szCs w:val="28"/>
        </w:rPr>
        <w:t xml:space="preserve">Отсутствие в трудовом договоре условия об испытании означает, что работник принят без </w:t>
      </w:r>
      <w:r>
        <w:rPr>
          <w:rFonts w:ascii="Times New Roman" w:hAnsi="Times New Roman"/>
          <w:color w:val="000000"/>
          <w:spacing w:val="-1"/>
          <w:sz w:val="28"/>
          <w:szCs w:val="28"/>
        </w:rPr>
        <w:t>испытания.</w:t>
      </w:r>
    </w:p>
    <w:p w:rsidR="00FF4DCD" w:rsidRDefault="0024784C">
      <w:pPr>
        <w:pStyle w:val="af3"/>
        <w:rPr>
          <w:rFonts w:ascii="Times New Roman" w:hAnsi="Times New Roman"/>
          <w:color w:val="000000"/>
          <w:spacing w:val="-4"/>
          <w:sz w:val="28"/>
          <w:szCs w:val="28"/>
        </w:rPr>
      </w:pPr>
      <w:r>
        <w:rPr>
          <w:rFonts w:ascii="Times New Roman" w:hAnsi="Times New Roman"/>
          <w:color w:val="000000"/>
          <w:sz w:val="28"/>
          <w:szCs w:val="28"/>
        </w:rPr>
        <w:t xml:space="preserve">2.1.7. На </w:t>
      </w:r>
      <w:r>
        <w:rPr>
          <w:rFonts w:ascii="Times New Roman" w:hAnsi="Times New Roman"/>
          <w:iCs/>
          <w:color w:val="000000"/>
          <w:sz w:val="28"/>
          <w:szCs w:val="28"/>
        </w:rPr>
        <w:t xml:space="preserve">всех работников, проработавших более 5 дней, </w:t>
      </w:r>
      <w:r>
        <w:rPr>
          <w:rFonts w:ascii="Times New Roman" w:hAnsi="Times New Roman"/>
          <w:color w:val="000000"/>
          <w:sz w:val="28"/>
          <w:szCs w:val="28"/>
        </w:rPr>
        <w:t>оформляется трудовая книжка в соответствии с требовани</w:t>
      </w:r>
      <w:r>
        <w:rPr>
          <w:rFonts w:ascii="Times New Roman" w:hAnsi="Times New Roman"/>
          <w:color w:val="000000"/>
          <w:sz w:val="28"/>
          <w:szCs w:val="28"/>
        </w:rPr>
        <w:softHyphen/>
        <w:t>ями Инструкции о порядке ведения трудовых книжек. Трудовые книжки работников ДОУ  хранят</w:t>
      </w:r>
      <w:r>
        <w:rPr>
          <w:rFonts w:ascii="Times New Roman" w:hAnsi="Times New Roman"/>
          <w:color w:val="000000"/>
          <w:sz w:val="28"/>
          <w:szCs w:val="28"/>
        </w:rPr>
        <w:softHyphen/>
        <w:t>ся в ДОУ</w:t>
      </w:r>
      <w:proofErr w:type="gramStart"/>
      <w:r>
        <w:rPr>
          <w:rFonts w:ascii="Times New Roman" w:hAnsi="Times New Roman"/>
          <w:color w:val="000000"/>
          <w:sz w:val="28"/>
          <w:szCs w:val="28"/>
        </w:rPr>
        <w:t>.С</w:t>
      </w:r>
      <w:proofErr w:type="gramEnd"/>
      <w:r>
        <w:rPr>
          <w:rFonts w:ascii="Times New Roman" w:hAnsi="Times New Roman"/>
          <w:color w:val="000000"/>
          <w:sz w:val="28"/>
          <w:szCs w:val="28"/>
        </w:rPr>
        <w:t xml:space="preserve"> каждой записью, вносимой на основании приказа  </w:t>
      </w:r>
      <w:r>
        <w:rPr>
          <w:rFonts w:ascii="Times New Roman" w:hAnsi="Times New Roman"/>
          <w:color w:val="000000"/>
          <w:spacing w:val="3"/>
          <w:sz w:val="28"/>
          <w:szCs w:val="28"/>
        </w:rPr>
        <w:t>Работодателя</w:t>
      </w:r>
      <w:r>
        <w:rPr>
          <w:rFonts w:ascii="Times New Roman" w:hAnsi="Times New Roman"/>
          <w:color w:val="000000"/>
          <w:sz w:val="28"/>
          <w:szCs w:val="28"/>
        </w:rPr>
        <w:t xml:space="preserve">   в трудовую книжку, </w:t>
      </w:r>
      <w:r>
        <w:rPr>
          <w:rFonts w:ascii="Times New Roman" w:hAnsi="Times New Roman"/>
          <w:color w:val="000000"/>
          <w:spacing w:val="3"/>
          <w:sz w:val="28"/>
          <w:szCs w:val="28"/>
        </w:rPr>
        <w:t>Работодатель</w:t>
      </w:r>
      <w:r>
        <w:rPr>
          <w:rFonts w:ascii="Times New Roman" w:hAnsi="Times New Roman"/>
          <w:color w:val="000000"/>
          <w:sz w:val="28"/>
          <w:szCs w:val="28"/>
        </w:rPr>
        <w:t xml:space="preserve"> обязан ознакомить ее владельца под расписку в личной карточке.</w:t>
      </w:r>
    </w:p>
    <w:p w:rsidR="00FF4DCD" w:rsidRDefault="0024784C">
      <w:pPr>
        <w:pStyle w:val="af3"/>
        <w:rPr>
          <w:rFonts w:ascii="Times New Roman" w:hAnsi="Times New Roman"/>
          <w:color w:val="000000"/>
          <w:sz w:val="28"/>
          <w:szCs w:val="28"/>
        </w:rPr>
      </w:pPr>
      <w:r>
        <w:rPr>
          <w:rFonts w:ascii="Times New Roman" w:hAnsi="Times New Roman"/>
          <w:sz w:val="28"/>
          <w:szCs w:val="28"/>
        </w:rPr>
        <w:t>2.1.8.</w:t>
      </w:r>
      <w:r>
        <w:rPr>
          <w:rFonts w:ascii="Times New Roman" w:hAnsi="Times New Roman"/>
          <w:color w:val="000000"/>
          <w:spacing w:val="-1"/>
          <w:sz w:val="28"/>
          <w:szCs w:val="28"/>
        </w:rPr>
        <w:t xml:space="preserve"> На каждого работника ведется личное дело, после увольнения работника личное дело </w:t>
      </w:r>
      <w:r>
        <w:rPr>
          <w:rFonts w:ascii="Times New Roman" w:hAnsi="Times New Roman"/>
          <w:color w:val="000000"/>
          <w:spacing w:val="-2"/>
          <w:sz w:val="28"/>
          <w:szCs w:val="28"/>
        </w:rPr>
        <w:t xml:space="preserve">хранится в </w:t>
      </w:r>
      <w:r>
        <w:rPr>
          <w:rFonts w:ascii="Times New Roman" w:hAnsi="Times New Roman"/>
          <w:color w:val="000000"/>
          <w:sz w:val="28"/>
          <w:szCs w:val="28"/>
        </w:rPr>
        <w:t>ДОУ.</w:t>
      </w:r>
    </w:p>
    <w:p w:rsidR="00FF4DCD" w:rsidRDefault="0024784C">
      <w:pPr>
        <w:pStyle w:val="af3"/>
        <w:rPr>
          <w:rFonts w:ascii="Times New Roman" w:hAnsi="Times New Roman"/>
          <w:color w:val="000000"/>
          <w:spacing w:val="-5"/>
          <w:sz w:val="28"/>
          <w:szCs w:val="28"/>
        </w:rPr>
      </w:pPr>
      <w:r>
        <w:rPr>
          <w:rFonts w:ascii="Times New Roman" w:hAnsi="Times New Roman"/>
          <w:color w:val="000000"/>
          <w:spacing w:val="-4"/>
          <w:sz w:val="28"/>
          <w:szCs w:val="28"/>
        </w:rPr>
        <w:t xml:space="preserve">2.1.9. Заведующий </w:t>
      </w:r>
      <w:r>
        <w:rPr>
          <w:rFonts w:ascii="Times New Roman" w:hAnsi="Times New Roman"/>
          <w:color w:val="000000"/>
          <w:sz w:val="28"/>
          <w:szCs w:val="28"/>
        </w:rPr>
        <w:t xml:space="preserve">ДОУ </w:t>
      </w:r>
      <w:r>
        <w:rPr>
          <w:rFonts w:ascii="Times New Roman" w:hAnsi="Times New Roman"/>
          <w:color w:val="000000"/>
          <w:spacing w:val="-4"/>
          <w:sz w:val="28"/>
          <w:szCs w:val="28"/>
        </w:rPr>
        <w:t>назначается приказом Учредителя.</w:t>
      </w:r>
    </w:p>
    <w:p w:rsidR="00FF4DCD" w:rsidRDefault="0024784C">
      <w:pPr>
        <w:pStyle w:val="af3"/>
        <w:rPr>
          <w:rFonts w:ascii="Times New Roman" w:hAnsi="Times New Roman"/>
          <w:sz w:val="28"/>
          <w:szCs w:val="28"/>
        </w:rPr>
      </w:pPr>
      <w:r>
        <w:rPr>
          <w:rFonts w:ascii="Times New Roman" w:hAnsi="Times New Roman"/>
          <w:iCs/>
          <w:color w:val="000000"/>
          <w:spacing w:val="-6"/>
          <w:sz w:val="28"/>
          <w:szCs w:val="28"/>
        </w:rPr>
        <w:t>2.1.10.</w:t>
      </w:r>
      <w:r>
        <w:rPr>
          <w:rFonts w:ascii="Times New Roman" w:hAnsi="Times New Roman"/>
          <w:color w:val="000000"/>
          <w:spacing w:val="-2"/>
          <w:sz w:val="28"/>
          <w:szCs w:val="28"/>
        </w:rPr>
        <w:t xml:space="preserve">Трудовая книжка и личное дело заведующего </w:t>
      </w:r>
      <w:r>
        <w:rPr>
          <w:rFonts w:ascii="Times New Roman" w:hAnsi="Times New Roman"/>
          <w:color w:val="000000"/>
          <w:sz w:val="28"/>
          <w:szCs w:val="28"/>
        </w:rPr>
        <w:t xml:space="preserve">ДОУ </w:t>
      </w:r>
      <w:r>
        <w:rPr>
          <w:rFonts w:ascii="Times New Roman" w:hAnsi="Times New Roman"/>
          <w:color w:val="000000"/>
          <w:spacing w:val="-2"/>
          <w:sz w:val="28"/>
          <w:szCs w:val="28"/>
        </w:rPr>
        <w:t xml:space="preserve"> хранится у Учредителя.</w:t>
      </w:r>
    </w:p>
    <w:p w:rsidR="00FF4DCD" w:rsidRDefault="0024784C">
      <w:pPr>
        <w:pStyle w:val="af3"/>
        <w:rPr>
          <w:rFonts w:ascii="Times New Roman" w:hAnsi="Times New Roman"/>
          <w:sz w:val="28"/>
          <w:szCs w:val="28"/>
        </w:rPr>
      </w:pPr>
      <w:r>
        <w:rPr>
          <w:rFonts w:ascii="Times New Roman" w:hAnsi="Times New Roman"/>
          <w:color w:val="000000"/>
          <w:spacing w:val="-8"/>
          <w:sz w:val="28"/>
          <w:szCs w:val="28"/>
        </w:rPr>
        <w:t>2.2.</w:t>
      </w:r>
      <w:r>
        <w:rPr>
          <w:rFonts w:ascii="Times New Roman" w:hAnsi="Times New Roman"/>
          <w:color w:val="000000"/>
          <w:sz w:val="28"/>
          <w:szCs w:val="28"/>
        </w:rPr>
        <w:tab/>
      </w:r>
      <w:r>
        <w:rPr>
          <w:rFonts w:ascii="Times New Roman" w:hAnsi="Times New Roman"/>
          <w:color w:val="000000"/>
          <w:spacing w:val="-1"/>
          <w:sz w:val="28"/>
          <w:szCs w:val="28"/>
        </w:rPr>
        <w:t>Отказ в приеме на работу.</w:t>
      </w:r>
    </w:p>
    <w:p w:rsidR="00FF4DCD" w:rsidRDefault="0024784C">
      <w:pPr>
        <w:pStyle w:val="af3"/>
        <w:rPr>
          <w:rFonts w:ascii="Times New Roman" w:hAnsi="Times New Roman"/>
          <w:color w:val="000000"/>
          <w:spacing w:val="-4"/>
          <w:sz w:val="28"/>
          <w:szCs w:val="28"/>
        </w:rPr>
      </w:pPr>
      <w:r>
        <w:rPr>
          <w:rFonts w:ascii="Times New Roman" w:hAnsi="Times New Roman"/>
          <w:color w:val="000000"/>
          <w:sz w:val="28"/>
          <w:szCs w:val="28"/>
        </w:rPr>
        <w:t>2.2.1. Не допускается необоснованный отказ в заключени</w:t>
      </w:r>
      <w:proofErr w:type="gramStart"/>
      <w:r>
        <w:rPr>
          <w:rFonts w:ascii="Times New Roman" w:hAnsi="Times New Roman"/>
          <w:color w:val="000000"/>
          <w:sz w:val="28"/>
          <w:szCs w:val="28"/>
        </w:rPr>
        <w:t>и</w:t>
      </w:r>
      <w:proofErr w:type="gramEnd"/>
      <w:r>
        <w:rPr>
          <w:rFonts w:ascii="Times New Roman" w:hAnsi="Times New Roman"/>
          <w:color w:val="000000"/>
          <w:sz w:val="28"/>
          <w:szCs w:val="28"/>
        </w:rPr>
        <w:t xml:space="preserve"> трудового </w:t>
      </w:r>
      <w:r>
        <w:rPr>
          <w:rFonts w:ascii="Times New Roman" w:hAnsi="Times New Roman"/>
          <w:color w:val="000000"/>
          <w:sz w:val="28"/>
          <w:szCs w:val="28"/>
        </w:rPr>
        <w:lastRenderedPageBreak/>
        <w:t>договора.</w:t>
      </w:r>
    </w:p>
    <w:p w:rsidR="00FF4DCD" w:rsidRDefault="0024784C">
      <w:pPr>
        <w:pStyle w:val="af3"/>
        <w:rPr>
          <w:rFonts w:ascii="Times New Roman" w:hAnsi="Times New Roman"/>
          <w:color w:val="000000"/>
          <w:spacing w:val="-4"/>
          <w:sz w:val="28"/>
          <w:szCs w:val="28"/>
        </w:rPr>
      </w:pPr>
      <w:r>
        <w:rPr>
          <w:rFonts w:ascii="Times New Roman" w:hAnsi="Times New Roman"/>
          <w:color w:val="000000"/>
          <w:sz w:val="28"/>
          <w:szCs w:val="28"/>
        </w:rPr>
        <w:t xml:space="preserve">Прием на работу осуществляется только исходя из деловых качеств Работника. </w:t>
      </w:r>
      <w:proofErr w:type="gramStart"/>
      <w:r>
        <w:rPr>
          <w:rFonts w:ascii="Times New Roman" w:hAnsi="Times New Roman"/>
          <w:color w:val="000000"/>
          <w:sz w:val="28"/>
          <w:szCs w:val="28"/>
        </w:rPr>
        <w:t>Какое бы то ни было прямое или косвенное ограничение прав или установление прямых или косвенных пре</w:t>
      </w:r>
      <w:r>
        <w:rPr>
          <w:rFonts w:ascii="Times New Roman" w:hAnsi="Times New Roman"/>
          <w:color w:val="000000"/>
          <w:sz w:val="28"/>
          <w:szCs w:val="28"/>
        </w:rPr>
        <w:softHyphen/>
        <w:t>имуществ при заключении трудового договора в зависимости от пола, расы, цвета кожи, нацио</w:t>
      </w:r>
      <w:r>
        <w:rPr>
          <w:rFonts w:ascii="Times New Roman" w:hAnsi="Times New Roman"/>
          <w:color w:val="000000"/>
          <w:sz w:val="28"/>
          <w:szCs w:val="28"/>
        </w:rPr>
        <w:softHyphen/>
      </w:r>
      <w:r>
        <w:rPr>
          <w:rFonts w:ascii="Times New Roman" w:hAnsi="Times New Roman"/>
          <w:color w:val="000000"/>
          <w:spacing w:val="-4"/>
          <w:sz w:val="28"/>
          <w:szCs w:val="28"/>
        </w:rPr>
        <w:t xml:space="preserve">нальности, языка, происхождения, имущественного, социального и должностного положения, места </w:t>
      </w:r>
      <w:r>
        <w:rPr>
          <w:rFonts w:ascii="Times New Roman" w:hAnsi="Times New Roman"/>
          <w:color w:val="000000"/>
          <w:spacing w:val="-1"/>
          <w:sz w:val="28"/>
          <w:szCs w:val="28"/>
        </w:rPr>
        <w:t>жительства (в том числе наличия или отсутствия регистрации по месту жительства или пребыва</w:t>
      </w:r>
      <w:r>
        <w:rPr>
          <w:rFonts w:ascii="Times New Roman" w:hAnsi="Times New Roman"/>
          <w:color w:val="000000"/>
          <w:spacing w:val="-1"/>
          <w:sz w:val="28"/>
          <w:szCs w:val="28"/>
        </w:rPr>
        <w:softHyphen/>
      </w:r>
      <w:r>
        <w:rPr>
          <w:rFonts w:ascii="Times New Roman" w:hAnsi="Times New Roman"/>
          <w:color w:val="000000"/>
          <w:spacing w:val="-2"/>
          <w:sz w:val="28"/>
          <w:szCs w:val="28"/>
        </w:rPr>
        <w:t>ния) не допускается.</w:t>
      </w:r>
      <w:proofErr w:type="gramEnd"/>
    </w:p>
    <w:p w:rsidR="00FF4DCD" w:rsidRDefault="0024784C">
      <w:pPr>
        <w:pStyle w:val="af3"/>
        <w:rPr>
          <w:rFonts w:ascii="Times New Roman" w:hAnsi="Times New Roman"/>
          <w:color w:val="000000"/>
          <w:spacing w:val="-4"/>
          <w:sz w:val="28"/>
          <w:szCs w:val="28"/>
        </w:rPr>
      </w:pPr>
      <w:r>
        <w:rPr>
          <w:rFonts w:ascii="Times New Roman" w:hAnsi="Times New Roman"/>
          <w:color w:val="000000"/>
          <w:spacing w:val="-2"/>
          <w:sz w:val="28"/>
          <w:szCs w:val="28"/>
        </w:rPr>
        <w:t>2.2.2. Лицо, лишенное решением суда права работать в образовательном учреждении в тече</w:t>
      </w:r>
      <w:r>
        <w:rPr>
          <w:rFonts w:ascii="Times New Roman" w:hAnsi="Times New Roman"/>
          <w:color w:val="000000"/>
          <w:spacing w:val="-2"/>
          <w:sz w:val="28"/>
          <w:szCs w:val="28"/>
        </w:rPr>
        <w:softHyphen/>
      </w:r>
      <w:r>
        <w:rPr>
          <w:rFonts w:ascii="Times New Roman" w:hAnsi="Times New Roman"/>
          <w:color w:val="000000"/>
          <w:spacing w:val="-1"/>
          <w:sz w:val="28"/>
          <w:szCs w:val="28"/>
        </w:rPr>
        <w:t>ние определенного срока, не может быть принято на работу в ДОУ в течение этого срока.</w:t>
      </w:r>
    </w:p>
    <w:p w:rsidR="00FF4DCD" w:rsidRDefault="0024784C">
      <w:pPr>
        <w:pStyle w:val="af3"/>
        <w:rPr>
          <w:rFonts w:ascii="Times New Roman" w:hAnsi="Times New Roman"/>
          <w:color w:val="000000"/>
          <w:spacing w:val="-4"/>
          <w:sz w:val="28"/>
          <w:szCs w:val="28"/>
        </w:rPr>
      </w:pPr>
      <w:r>
        <w:rPr>
          <w:rFonts w:ascii="Times New Roman" w:hAnsi="Times New Roman"/>
          <w:color w:val="000000"/>
          <w:spacing w:val="-1"/>
          <w:sz w:val="28"/>
          <w:szCs w:val="28"/>
        </w:rPr>
        <w:t>2.2.3.Запрещается отказывать в заключение трудового договора женщинам по мотивам, свя</w:t>
      </w:r>
      <w:r>
        <w:rPr>
          <w:rFonts w:ascii="Times New Roman" w:hAnsi="Times New Roman"/>
          <w:color w:val="000000"/>
          <w:spacing w:val="-1"/>
          <w:sz w:val="28"/>
          <w:szCs w:val="28"/>
        </w:rPr>
        <w:softHyphen/>
        <w:t>занным с беременностью или наличием детей.</w:t>
      </w:r>
    </w:p>
    <w:p w:rsidR="00FF4DCD" w:rsidRDefault="0024784C">
      <w:pPr>
        <w:pStyle w:val="af3"/>
        <w:rPr>
          <w:rFonts w:ascii="Times New Roman" w:hAnsi="Times New Roman"/>
          <w:color w:val="000000"/>
          <w:spacing w:val="1"/>
          <w:sz w:val="28"/>
          <w:szCs w:val="28"/>
        </w:rPr>
      </w:pPr>
      <w:r>
        <w:rPr>
          <w:rFonts w:ascii="Times New Roman" w:hAnsi="Times New Roman"/>
          <w:color w:val="000000"/>
          <w:spacing w:val="-1"/>
          <w:sz w:val="28"/>
          <w:szCs w:val="28"/>
        </w:rPr>
        <w:t xml:space="preserve">2.2.4.Запрещается отказывать в заключение трудового договора работникам, приглашенным </w:t>
      </w:r>
      <w:r>
        <w:rPr>
          <w:rFonts w:ascii="Times New Roman" w:hAnsi="Times New Roman"/>
          <w:color w:val="000000"/>
          <w:spacing w:val="1"/>
          <w:sz w:val="28"/>
          <w:szCs w:val="28"/>
        </w:rPr>
        <w:t xml:space="preserve">в письменной форме на работу в порядке перевода от другого работодателя, в течение одного </w:t>
      </w:r>
      <w:r>
        <w:rPr>
          <w:rFonts w:ascii="Times New Roman" w:hAnsi="Times New Roman"/>
          <w:color w:val="000000"/>
          <w:spacing w:val="-1"/>
          <w:sz w:val="28"/>
          <w:szCs w:val="28"/>
        </w:rPr>
        <w:t>месяца со дня увольнения с прежнего места работы.</w:t>
      </w:r>
    </w:p>
    <w:p w:rsidR="00FF4DCD" w:rsidRDefault="0024784C">
      <w:pPr>
        <w:pStyle w:val="af3"/>
        <w:rPr>
          <w:rFonts w:ascii="Times New Roman" w:hAnsi="Times New Roman"/>
          <w:color w:val="000000"/>
          <w:spacing w:val="-2"/>
          <w:sz w:val="28"/>
          <w:szCs w:val="28"/>
        </w:rPr>
      </w:pPr>
      <w:r>
        <w:rPr>
          <w:rFonts w:ascii="Times New Roman" w:hAnsi="Times New Roman"/>
          <w:color w:val="000000"/>
          <w:spacing w:val="1"/>
          <w:sz w:val="28"/>
          <w:szCs w:val="28"/>
        </w:rPr>
        <w:t>2.2.5.По требованию лица, которому отказано в заключение трудового договора, админист</w:t>
      </w:r>
      <w:r>
        <w:rPr>
          <w:rFonts w:ascii="Times New Roman" w:hAnsi="Times New Roman"/>
          <w:color w:val="000000"/>
          <w:spacing w:val="1"/>
          <w:sz w:val="28"/>
          <w:szCs w:val="28"/>
        </w:rPr>
        <w:softHyphen/>
        <w:t xml:space="preserve">рация </w:t>
      </w:r>
      <w:r>
        <w:rPr>
          <w:rFonts w:ascii="Times New Roman" w:hAnsi="Times New Roman"/>
          <w:color w:val="000000"/>
          <w:sz w:val="28"/>
          <w:szCs w:val="28"/>
        </w:rPr>
        <w:t xml:space="preserve">ДОУ </w:t>
      </w:r>
      <w:r>
        <w:rPr>
          <w:rFonts w:ascii="Times New Roman" w:hAnsi="Times New Roman"/>
          <w:color w:val="000000"/>
          <w:spacing w:val="1"/>
          <w:sz w:val="28"/>
          <w:szCs w:val="28"/>
        </w:rPr>
        <w:t>обязана сообщить причину отказа в письменной форме.</w:t>
      </w:r>
    </w:p>
    <w:p w:rsidR="00FF4DCD" w:rsidRDefault="0024784C">
      <w:pPr>
        <w:pStyle w:val="af3"/>
        <w:rPr>
          <w:rFonts w:ascii="Times New Roman" w:hAnsi="Times New Roman"/>
          <w:color w:val="000000"/>
          <w:spacing w:val="-4"/>
          <w:sz w:val="28"/>
          <w:szCs w:val="28"/>
        </w:rPr>
      </w:pPr>
      <w:r>
        <w:rPr>
          <w:rFonts w:ascii="Times New Roman" w:hAnsi="Times New Roman"/>
          <w:color w:val="000000"/>
          <w:sz w:val="28"/>
          <w:szCs w:val="28"/>
        </w:rPr>
        <w:t>2.2.6.Отказ в заключение трудового договора может быть обжалован в судебном порядке.</w:t>
      </w:r>
    </w:p>
    <w:p w:rsidR="00FF4DCD" w:rsidRDefault="0024784C">
      <w:pPr>
        <w:shd w:val="clear" w:color="auto" w:fill="FFFFFF"/>
        <w:rPr>
          <w:rFonts w:ascii="Times New Roman" w:hAnsi="Times New Roman"/>
          <w:color w:val="000000"/>
          <w:sz w:val="28"/>
          <w:szCs w:val="28"/>
        </w:rPr>
      </w:pPr>
      <w:r>
        <w:rPr>
          <w:rFonts w:ascii="Times New Roman" w:hAnsi="Times New Roman"/>
          <w:color w:val="000000"/>
          <w:sz w:val="28"/>
          <w:szCs w:val="28"/>
        </w:rPr>
        <w:t>2.3.Перевод работника на другую работу производится:</w:t>
      </w:r>
    </w:p>
    <w:p w:rsidR="00FF4DCD" w:rsidRDefault="0024784C">
      <w:pPr>
        <w:widowControl/>
        <w:numPr>
          <w:ilvl w:val="0"/>
          <w:numId w:val="12"/>
        </w:numPr>
        <w:shd w:val="clear" w:color="auto" w:fill="FFFFFF"/>
        <w:suppressAutoHyphens w:val="0"/>
        <w:rPr>
          <w:rFonts w:ascii="Times New Roman" w:hAnsi="Times New Roman"/>
          <w:sz w:val="28"/>
          <w:szCs w:val="28"/>
        </w:rPr>
      </w:pPr>
      <w:r>
        <w:rPr>
          <w:rFonts w:ascii="Times New Roman" w:hAnsi="Times New Roman"/>
          <w:color w:val="000000"/>
          <w:sz w:val="28"/>
          <w:szCs w:val="28"/>
        </w:rPr>
        <w:t xml:space="preserve">только с его согласия, за исключением случаев, предусмотренных в ст. 74 ТК РФ (по производственной необходимости для замещения временно </w:t>
      </w:r>
      <w:r>
        <w:rPr>
          <w:rFonts w:ascii="Times New Roman" w:hAnsi="Times New Roman"/>
          <w:iCs/>
          <w:color w:val="000000"/>
          <w:sz w:val="28"/>
          <w:szCs w:val="28"/>
        </w:rPr>
        <w:t xml:space="preserve">отсутствующего работника), при </w:t>
      </w:r>
      <w:r>
        <w:rPr>
          <w:rFonts w:ascii="Times New Roman" w:hAnsi="Times New Roman"/>
          <w:color w:val="000000"/>
          <w:sz w:val="28"/>
          <w:szCs w:val="28"/>
        </w:rPr>
        <w:t xml:space="preserve">этом работник </w:t>
      </w:r>
      <w:r>
        <w:rPr>
          <w:rFonts w:ascii="Times New Roman" w:hAnsi="Times New Roman"/>
          <w:iCs/>
          <w:color w:val="000000"/>
          <w:sz w:val="28"/>
          <w:szCs w:val="28"/>
        </w:rPr>
        <w:t xml:space="preserve">не </w:t>
      </w:r>
      <w:proofErr w:type="spellStart"/>
      <w:r>
        <w:rPr>
          <w:rFonts w:ascii="Times New Roman" w:hAnsi="Times New Roman"/>
          <w:iCs/>
          <w:color w:val="000000"/>
          <w:sz w:val="28"/>
          <w:szCs w:val="28"/>
        </w:rPr>
        <w:t>может</w:t>
      </w:r>
      <w:r>
        <w:rPr>
          <w:rFonts w:ascii="Times New Roman" w:hAnsi="Times New Roman"/>
          <w:color w:val="000000"/>
          <w:sz w:val="28"/>
          <w:szCs w:val="28"/>
        </w:rPr>
        <w:t>быть</w:t>
      </w:r>
      <w:proofErr w:type="spellEnd"/>
      <w:r>
        <w:rPr>
          <w:rFonts w:ascii="Times New Roman" w:hAnsi="Times New Roman"/>
          <w:color w:val="000000"/>
          <w:sz w:val="28"/>
          <w:szCs w:val="28"/>
        </w:rPr>
        <w:t xml:space="preserve">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FF4DCD" w:rsidRDefault="0024784C">
      <w:pPr>
        <w:widowControl/>
        <w:numPr>
          <w:ilvl w:val="0"/>
          <w:numId w:val="12"/>
        </w:numPr>
        <w:shd w:val="clear" w:color="auto" w:fill="FFFFFF"/>
        <w:suppressAutoHyphens w:val="0"/>
        <w:rPr>
          <w:rFonts w:ascii="Times New Roman" w:hAnsi="Times New Roman"/>
          <w:sz w:val="28"/>
          <w:szCs w:val="28"/>
        </w:rPr>
      </w:pPr>
      <w:r>
        <w:rPr>
          <w:rFonts w:ascii="Times New Roman" w:hAnsi="Times New Roman"/>
          <w:color w:val="000000"/>
          <w:sz w:val="28"/>
          <w:szCs w:val="28"/>
        </w:rPr>
        <w:t>в связи с изменениями в организации работы в МДОАУ (изменение количества групп, режима работы, введение новых форм обучения и воспитания и т. п.) при продолжении работы в той же должности допускается изменение существенных условий труда работника:</w:t>
      </w:r>
    </w:p>
    <w:p w:rsidR="00FF4DCD" w:rsidRDefault="0024784C">
      <w:pPr>
        <w:shd w:val="clear" w:color="auto" w:fill="FFFFFF"/>
        <w:rPr>
          <w:rFonts w:ascii="Times New Roman" w:hAnsi="Times New Roman"/>
          <w:sz w:val="28"/>
          <w:szCs w:val="28"/>
        </w:rPr>
      </w:pPr>
      <w:r>
        <w:rPr>
          <w:rFonts w:ascii="Times New Roman" w:hAnsi="Times New Roman"/>
          <w:color w:val="000000"/>
          <w:sz w:val="28"/>
          <w:szCs w:val="28"/>
        </w:rPr>
        <w:t>- системы и условий оплаты труда;</w:t>
      </w:r>
    </w:p>
    <w:p w:rsidR="00FF4DCD" w:rsidRDefault="0024784C">
      <w:pPr>
        <w:shd w:val="clear" w:color="auto" w:fill="FFFFFF"/>
        <w:rPr>
          <w:rFonts w:ascii="Times New Roman" w:hAnsi="Times New Roman"/>
          <w:sz w:val="28"/>
          <w:szCs w:val="28"/>
        </w:rPr>
      </w:pPr>
      <w:r>
        <w:rPr>
          <w:rFonts w:ascii="Times New Roman" w:hAnsi="Times New Roman"/>
          <w:color w:val="000000"/>
          <w:sz w:val="28"/>
          <w:szCs w:val="28"/>
        </w:rPr>
        <w:t>- льгот;</w:t>
      </w:r>
    </w:p>
    <w:p w:rsidR="00FF4DCD" w:rsidRDefault="0024784C">
      <w:pPr>
        <w:shd w:val="clear" w:color="auto" w:fill="FFFFFF"/>
        <w:rPr>
          <w:rFonts w:ascii="Times New Roman" w:hAnsi="Times New Roman"/>
          <w:color w:val="000000"/>
          <w:sz w:val="28"/>
          <w:szCs w:val="28"/>
        </w:rPr>
      </w:pPr>
      <w:proofErr w:type="gramStart"/>
      <w:r>
        <w:rPr>
          <w:rFonts w:ascii="Times New Roman" w:hAnsi="Times New Roman"/>
          <w:color w:val="000000"/>
          <w:sz w:val="28"/>
          <w:szCs w:val="28"/>
        </w:rPr>
        <w:t>- режима работы (установление или отмена неполного рабочего</w:t>
      </w:r>
      <w:proofErr w:type="gramEnd"/>
    </w:p>
    <w:p w:rsidR="00FF4DCD" w:rsidRDefault="0024784C">
      <w:pPr>
        <w:shd w:val="clear" w:color="auto" w:fill="FFFFFF"/>
        <w:rPr>
          <w:rFonts w:ascii="Times New Roman" w:hAnsi="Times New Roman"/>
          <w:sz w:val="28"/>
          <w:szCs w:val="28"/>
        </w:rPr>
      </w:pPr>
      <w:r>
        <w:rPr>
          <w:rFonts w:ascii="Times New Roman" w:hAnsi="Times New Roman"/>
          <w:color w:val="000000"/>
          <w:sz w:val="28"/>
          <w:szCs w:val="28"/>
        </w:rPr>
        <w:t>времени, совмещение профессий и др.);</w:t>
      </w:r>
    </w:p>
    <w:p w:rsidR="00FF4DCD" w:rsidRDefault="0024784C">
      <w:pPr>
        <w:shd w:val="clear" w:color="auto" w:fill="FFFFFF"/>
        <w:rPr>
          <w:rFonts w:ascii="Times New Roman" w:hAnsi="Times New Roman"/>
          <w:sz w:val="28"/>
          <w:szCs w:val="28"/>
        </w:rPr>
      </w:pPr>
      <w:r>
        <w:rPr>
          <w:rFonts w:ascii="Times New Roman" w:hAnsi="Times New Roman"/>
          <w:color w:val="000000"/>
          <w:sz w:val="28"/>
          <w:szCs w:val="28"/>
        </w:rPr>
        <w:t>- наименования должности и др.</w:t>
      </w:r>
    </w:p>
    <w:p w:rsidR="00FF4DCD" w:rsidRDefault="0024784C">
      <w:pPr>
        <w:shd w:val="clear" w:color="auto" w:fill="FFFFFF"/>
        <w:rPr>
          <w:rFonts w:ascii="Times New Roman" w:hAnsi="Times New Roman"/>
          <w:sz w:val="28"/>
          <w:szCs w:val="28"/>
        </w:rPr>
      </w:pPr>
      <w:r>
        <w:rPr>
          <w:rFonts w:ascii="Times New Roman" w:hAnsi="Times New Roman"/>
          <w:color w:val="000000"/>
          <w:sz w:val="28"/>
          <w:szCs w:val="28"/>
        </w:rPr>
        <w:t>Об этом работник должен быть поставлен в известность в письменной форме не позднее, чем за 2 месяца до их введения (ст. 73 ТК РФ).</w:t>
      </w:r>
    </w:p>
    <w:p w:rsidR="00FF4DCD" w:rsidRDefault="0024784C">
      <w:pPr>
        <w:pStyle w:val="af3"/>
        <w:rPr>
          <w:rFonts w:ascii="Times New Roman" w:hAnsi="Times New Roman"/>
          <w:sz w:val="28"/>
          <w:szCs w:val="28"/>
        </w:rPr>
      </w:pPr>
      <w:r>
        <w:rPr>
          <w:rFonts w:ascii="Times New Roman" w:hAnsi="Times New Roman"/>
          <w:color w:val="000000"/>
          <w:spacing w:val="-5"/>
          <w:sz w:val="28"/>
          <w:szCs w:val="28"/>
        </w:rPr>
        <w:t xml:space="preserve">2.4. </w:t>
      </w:r>
      <w:r>
        <w:rPr>
          <w:rFonts w:ascii="Times New Roman" w:hAnsi="Times New Roman"/>
          <w:color w:val="000000"/>
          <w:sz w:val="28"/>
          <w:szCs w:val="28"/>
        </w:rPr>
        <w:tab/>
      </w:r>
      <w:r>
        <w:rPr>
          <w:rFonts w:ascii="Times New Roman" w:hAnsi="Times New Roman"/>
          <w:color w:val="000000"/>
          <w:spacing w:val="-1"/>
          <w:sz w:val="28"/>
          <w:szCs w:val="28"/>
        </w:rPr>
        <w:t>Увольнение работников.</w:t>
      </w:r>
    </w:p>
    <w:p w:rsidR="00FF4DCD" w:rsidRDefault="0024784C">
      <w:pPr>
        <w:shd w:val="clear" w:color="auto" w:fill="FFFFFF"/>
        <w:rPr>
          <w:rFonts w:ascii="Times New Roman" w:hAnsi="Times New Roman"/>
          <w:color w:val="000000"/>
          <w:sz w:val="28"/>
          <w:szCs w:val="28"/>
        </w:rPr>
      </w:pPr>
      <w:r>
        <w:rPr>
          <w:rFonts w:ascii="Times New Roman" w:hAnsi="Times New Roman"/>
          <w:color w:val="000000"/>
          <w:spacing w:val="-2"/>
          <w:sz w:val="28"/>
          <w:szCs w:val="28"/>
        </w:rPr>
        <w:t xml:space="preserve">2.4.1.Увольнение работника - прекращение трудового договора - осуществляется только по </w:t>
      </w:r>
      <w:r>
        <w:rPr>
          <w:rFonts w:ascii="Times New Roman" w:hAnsi="Times New Roman"/>
          <w:color w:val="000000"/>
          <w:spacing w:val="1"/>
          <w:sz w:val="28"/>
          <w:szCs w:val="28"/>
        </w:rPr>
        <w:t>основаниям, предусмотренным законодательством о труде и об образовании:</w:t>
      </w:r>
    </w:p>
    <w:p w:rsidR="00FF4DCD" w:rsidRDefault="0024784C">
      <w:pPr>
        <w:shd w:val="clear" w:color="auto" w:fill="FFFFFF"/>
        <w:rPr>
          <w:rFonts w:ascii="Times New Roman" w:hAnsi="Times New Roman"/>
          <w:color w:val="000000"/>
          <w:sz w:val="28"/>
          <w:szCs w:val="28"/>
        </w:rPr>
      </w:pPr>
      <w:r>
        <w:rPr>
          <w:rFonts w:ascii="Times New Roman" w:hAnsi="Times New Roman"/>
          <w:color w:val="000000"/>
          <w:sz w:val="28"/>
          <w:szCs w:val="28"/>
        </w:rPr>
        <w:t>- за систематическое неисполнение обязанностей без уважительных причин (п. 5 ст. 81 ТК РФ);</w:t>
      </w:r>
    </w:p>
    <w:p w:rsidR="00FF4DCD" w:rsidRDefault="0024784C">
      <w:pPr>
        <w:shd w:val="clear" w:color="auto" w:fill="FFFFFF"/>
        <w:rPr>
          <w:rFonts w:ascii="Times New Roman" w:hAnsi="Times New Roman"/>
          <w:sz w:val="28"/>
          <w:szCs w:val="28"/>
        </w:rPr>
      </w:pPr>
      <w:r>
        <w:rPr>
          <w:rFonts w:ascii="Times New Roman" w:hAnsi="Times New Roman"/>
          <w:color w:val="000000"/>
          <w:sz w:val="28"/>
          <w:szCs w:val="28"/>
        </w:rPr>
        <w:lastRenderedPageBreak/>
        <w:t xml:space="preserve">- прогул или отсутствие на рабочем месте более 4 часов подряд в течение рабочего дня </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п. 6 а., ст. 81 ТК РФ)</w:t>
      </w:r>
    </w:p>
    <w:p w:rsidR="00FF4DCD" w:rsidRDefault="0024784C">
      <w:pPr>
        <w:shd w:val="clear" w:color="auto" w:fill="FFFFFF"/>
        <w:rPr>
          <w:rFonts w:ascii="Times New Roman" w:hAnsi="Times New Roman"/>
          <w:color w:val="000000"/>
          <w:sz w:val="28"/>
          <w:szCs w:val="28"/>
        </w:rPr>
      </w:pPr>
      <w:r>
        <w:rPr>
          <w:rFonts w:ascii="Times New Roman" w:hAnsi="Times New Roman"/>
          <w:color w:val="000000"/>
          <w:sz w:val="28"/>
          <w:szCs w:val="28"/>
        </w:rPr>
        <w:t>- появление на работе в состоянии алкогольного или наркотического опьянения  (п. 6 б., ст. 81 ТК РФ);</w:t>
      </w:r>
    </w:p>
    <w:p w:rsidR="00FF4DCD" w:rsidRDefault="0024784C">
      <w:pPr>
        <w:shd w:val="clear" w:color="auto" w:fill="FFFFFF"/>
        <w:rPr>
          <w:rFonts w:ascii="Times New Roman" w:hAnsi="Times New Roman"/>
          <w:color w:val="000000"/>
          <w:sz w:val="28"/>
          <w:szCs w:val="28"/>
        </w:rPr>
      </w:pPr>
      <w:r>
        <w:rPr>
          <w:rFonts w:ascii="Times New Roman" w:hAnsi="Times New Roman"/>
          <w:color w:val="000000"/>
          <w:sz w:val="28"/>
          <w:szCs w:val="28"/>
        </w:rPr>
        <w:t xml:space="preserve">- совершение по месту работы хищения (п. 6 г., ст. 81 ТК РФ); </w:t>
      </w:r>
    </w:p>
    <w:p w:rsidR="00FF4DCD" w:rsidRDefault="0024784C">
      <w:pPr>
        <w:shd w:val="clear" w:color="auto" w:fill="FFFFFF"/>
        <w:rPr>
          <w:rFonts w:ascii="Times New Roman" w:hAnsi="Times New Roman"/>
          <w:sz w:val="28"/>
          <w:szCs w:val="28"/>
        </w:rPr>
      </w:pPr>
      <w:r>
        <w:rPr>
          <w:rFonts w:ascii="Times New Roman" w:hAnsi="Times New Roman"/>
          <w:color w:val="000000"/>
          <w:sz w:val="28"/>
          <w:szCs w:val="28"/>
        </w:rPr>
        <w:t>- совершение работником, выполняющим воспитательные функции,</w:t>
      </w:r>
    </w:p>
    <w:p w:rsidR="00FF4DCD" w:rsidRDefault="0024784C">
      <w:pPr>
        <w:shd w:val="clear" w:color="auto" w:fill="FFFFFF"/>
        <w:rPr>
          <w:rFonts w:ascii="Times New Roman" w:hAnsi="Times New Roman"/>
          <w:color w:val="000000"/>
          <w:sz w:val="28"/>
          <w:szCs w:val="28"/>
        </w:rPr>
      </w:pPr>
      <w:r>
        <w:rPr>
          <w:rFonts w:ascii="Times New Roman" w:hAnsi="Times New Roman"/>
          <w:color w:val="000000"/>
          <w:sz w:val="28"/>
          <w:szCs w:val="28"/>
        </w:rPr>
        <w:t xml:space="preserve">аморального поступка, несовместимого с продолжением данной работы </w:t>
      </w:r>
    </w:p>
    <w:p w:rsidR="00FF4DCD" w:rsidRDefault="0024784C">
      <w:pPr>
        <w:shd w:val="clear" w:color="auto" w:fill="FFFFFF"/>
        <w:rPr>
          <w:rFonts w:ascii="Times New Roman" w:hAnsi="Times New Roman"/>
          <w:color w:val="000000"/>
          <w:sz w:val="28"/>
          <w:szCs w:val="28"/>
        </w:rPr>
      </w:pPr>
      <w:r>
        <w:rPr>
          <w:rFonts w:ascii="Times New Roman" w:hAnsi="Times New Roman"/>
          <w:color w:val="000000"/>
          <w:sz w:val="28"/>
          <w:szCs w:val="28"/>
        </w:rPr>
        <w:t>(п. 8. ст. 81 ТК РФ)</w:t>
      </w:r>
      <w:proofErr w:type="gramStart"/>
      <w:r>
        <w:rPr>
          <w:rFonts w:ascii="Times New Roman" w:hAnsi="Times New Roman"/>
          <w:color w:val="000000"/>
          <w:sz w:val="28"/>
          <w:szCs w:val="28"/>
        </w:rPr>
        <w:t>;п</w:t>
      </w:r>
      <w:proofErr w:type="gramEnd"/>
      <w:r>
        <w:rPr>
          <w:rFonts w:ascii="Times New Roman" w:hAnsi="Times New Roman"/>
          <w:color w:val="000000"/>
          <w:sz w:val="28"/>
          <w:szCs w:val="28"/>
        </w:rPr>
        <w:t>роизводится при условии доказанности вины увольняемого сотрудника в совершенном проступке без согласования с профкомом.</w:t>
      </w:r>
    </w:p>
    <w:p w:rsidR="00FF4DCD" w:rsidRDefault="0024784C">
      <w:pPr>
        <w:shd w:val="clear" w:color="auto" w:fill="FFFFFF"/>
        <w:rPr>
          <w:rFonts w:ascii="Times New Roman" w:hAnsi="Times New Roman"/>
          <w:sz w:val="28"/>
          <w:szCs w:val="28"/>
        </w:rPr>
      </w:pPr>
      <w:r>
        <w:rPr>
          <w:rFonts w:ascii="Times New Roman" w:hAnsi="Times New Roman"/>
          <w:color w:val="000000"/>
          <w:sz w:val="28"/>
          <w:szCs w:val="28"/>
        </w:rPr>
        <w:t xml:space="preserve">2.4.2. </w:t>
      </w:r>
      <w:r>
        <w:rPr>
          <w:rFonts w:ascii="Times New Roman" w:hAnsi="Times New Roman"/>
          <w:iCs/>
          <w:color w:val="000000"/>
          <w:sz w:val="28"/>
          <w:szCs w:val="28"/>
        </w:rPr>
        <w:t xml:space="preserve">По согласованию </w:t>
      </w:r>
      <w:proofErr w:type="spellStart"/>
      <w:r>
        <w:rPr>
          <w:rFonts w:ascii="Times New Roman" w:hAnsi="Times New Roman"/>
          <w:iCs/>
          <w:color w:val="000000"/>
          <w:sz w:val="28"/>
          <w:szCs w:val="28"/>
        </w:rPr>
        <w:t>с</w:t>
      </w:r>
      <w:r>
        <w:rPr>
          <w:rFonts w:ascii="Times New Roman" w:hAnsi="Times New Roman"/>
          <w:color w:val="000000"/>
          <w:sz w:val="28"/>
          <w:szCs w:val="28"/>
        </w:rPr>
        <w:t>профкомом</w:t>
      </w:r>
      <w:proofErr w:type="spellEnd"/>
      <w:r>
        <w:rPr>
          <w:rFonts w:ascii="Times New Roman" w:hAnsi="Times New Roman"/>
          <w:color w:val="000000"/>
          <w:sz w:val="28"/>
          <w:szCs w:val="28"/>
        </w:rPr>
        <w:t xml:space="preserve"> производится увольнение работников в случае неявки на работу более 4 месяцев подряд вследствие временной нетрудоспособности.</w:t>
      </w:r>
    </w:p>
    <w:p w:rsidR="00FF4DCD" w:rsidRDefault="0024784C">
      <w:pPr>
        <w:shd w:val="clear" w:color="auto" w:fill="FFFFFF"/>
        <w:rPr>
          <w:rFonts w:ascii="Times New Roman" w:hAnsi="Times New Roman"/>
          <w:sz w:val="28"/>
          <w:szCs w:val="28"/>
        </w:rPr>
      </w:pPr>
      <w:r>
        <w:rPr>
          <w:rFonts w:ascii="Times New Roman" w:hAnsi="Times New Roman"/>
          <w:color w:val="000000"/>
          <w:sz w:val="28"/>
          <w:szCs w:val="28"/>
        </w:rPr>
        <w:t>2.4.3.Трудовой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МДОАУ лишь в случаях, предусмотренных статьями 81 и 83 ТК РФ.</w:t>
      </w:r>
    </w:p>
    <w:p w:rsidR="00FF4DCD" w:rsidRDefault="0024784C">
      <w:pPr>
        <w:shd w:val="clear" w:color="auto" w:fill="FFFFFF"/>
        <w:rPr>
          <w:rFonts w:ascii="Times New Roman" w:hAnsi="Times New Roman"/>
          <w:sz w:val="28"/>
          <w:szCs w:val="28"/>
        </w:rPr>
      </w:pPr>
      <w:r>
        <w:rPr>
          <w:rFonts w:ascii="Times New Roman" w:hAnsi="Times New Roman"/>
          <w:color w:val="000000"/>
          <w:sz w:val="28"/>
          <w:szCs w:val="28"/>
        </w:rPr>
        <w:t>2.4.4. Увольнение в связи с сокращением штатов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при получении предварительного согласия Совета педагогов.</w:t>
      </w:r>
    </w:p>
    <w:p w:rsidR="00FF4DCD" w:rsidRDefault="0024784C">
      <w:pPr>
        <w:pStyle w:val="af3"/>
        <w:rPr>
          <w:rFonts w:ascii="Times New Roman" w:hAnsi="Times New Roman"/>
          <w:color w:val="000000"/>
          <w:spacing w:val="-2"/>
          <w:sz w:val="28"/>
          <w:szCs w:val="28"/>
        </w:rPr>
      </w:pPr>
      <w:r>
        <w:rPr>
          <w:rFonts w:ascii="Times New Roman" w:hAnsi="Times New Roman"/>
          <w:color w:val="000000"/>
          <w:spacing w:val="-4"/>
          <w:sz w:val="28"/>
          <w:szCs w:val="28"/>
        </w:rPr>
        <w:t xml:space="preserve">2.4.5. </w:t>
      </w:r>
      <w:r>
        <w:rPr>
          <w:rFonts w:ascii="Times New Roman" w:hAnsi="Times New Roman"/>
          <w:color w:val="000000"/>
          <w:spacing w:val="1"/>
          <w:sz w:val="28"/>
          <w:szCs w:val="28"/>
        </w:rPr>
        <w:t xml:space="preserve">Работник имеет право в любое время расторгнуть трудовой договор по собственному </w:t>
      </w:r>
      <w:r>
        <w:rPr>
          <w:rFonts w:ascii="Times New Roman" w:hAnsi="Times New Roman"/>
          <w:color w:val="000000"/>
          <w:sz w:val="28"/>
          <w:szCs w:val="28"/>
        </w:rPr>
        <w:t xml:space="preserve">желанию, предупредив об этом администрацию ДОУ письменно за две недели. </w:t>
      </w:r>
      <w:r>
        <w:rPr>
          <w:rFonts w:ascii="Times New Roman" w:hAnsi="Times New Roman"/>
          <w:color w:val="000000"/>
          <w:spacing w:val="1"/>
          <w:sz w:val="28"/>
          <w:szCs w:val="28"/>
        </w:rPr>
        <w:t xml:space="preserve">При расторжении трудового договора заведующий </w:t>
      </w:r>
      <w:r>
        <w:rPr>
          <w:rFonts w:ascii="Times New Roman" w:hAnsi="Times New Roman"/>
          <w:color w:val="000000"/>
          <w:sz w:val="28"/>
          <w:szCs w:val="28"/>
        </w:rPr>
        <w:t>ДОУ</w:t>
      </w:r>
      <w:r>
        <w:rPr>
          <w:rFonts w:ascii="Times New Roman" w:hAnsi="Times New Roman"/>
          <w:color w:val="000000"/>
          <w:spacing w:val="1"/>
          <w:sz w:val="28"/>
          <w:szCs w:val="28"/>
        </w:rPr>
        <w:t xml:space="preserve"> издает приказ об увольнении с </w:t>
      </w:r>
      <w:r>
        <w:rPr>
          <w:rFonts w:ascii="Times New Roman" w:hAnsi="Times New Roman"/>
          <w:color w:val="000000"/>
          <w:spacing w:val="-1"/>
          <w:sz w:val="28"/>
          <w:szCs w:val="28"/>
        </w:rPr>
        <w:t xml:space="preserve">указанием основания увольнения в соответствии с Трудовым кодексом РФ или Законом РФ «Об </w:t>
      </w:r>
      <w:r>
        <w:rPr>
          <w:rFonts w:ascii="Times New Roman" w:hAnsi="Times New Roman"/>
          <w:color w:val="000000"/>
          <w:spacing w:val="-4"/>
          <w:sz w:val="28"/>
          <w:szCs w:val="28"/>
        </w:rPr>
        <w:t>образовании».</w:t>
      </w:r>
    </w:p>
    <w:p w:rsidR="00FF4DCD" w:rsidRDefault="0024784C">
      <w:pPr>
        <w:pStyle w:val="af3"/>
        <w:rPr>
          <w:rFonts w:ascii="Times New Roman" w:hAnsi="Times New Roman"/>
          <w:color w:val="000000"/>
          <w:spacing w:val="-7"/>
          <w:sz w:val="28"/>
          <w:szCs w:val="28"/>
        </w:rPr>
      </w:pPr>
      <w:r>
        <w:rPr>
          <w:rFonts w:ascii="Times New Roman" w:hAnsi="Times New Roman"/>
          <w:color w:val="000000"/>
          <w:sz w:val="28"/>
          <w:szCs w:val="28"/>
        </w:rPr>
        <w:t xml:space="preserve">2.4.6.  </w:t>
      </w:r>
      <w:proofErr w:type="gramStart"/>
      <w:r>
        <w:rPr>
          <w:rFonts w:ascii="Times New Roman" w:hAnsi="Times New Roman"/>
          <w:color w:val="000000"/>
          <w:sz w:val="28"/>
          <w:szCs w:val="28"/>
        </w:rPr>
        <w:t>Записи в трудовую книжку о причинах прекращения трудового договора должны произ</w:t>
      </w:r>
      <w:r>
        <w:rPr>
          <w:rFonts w:ascii="Times New Roman" w:hAnsi="Times New Roman"/>
          <w:color w:val="000000"/>
          <w:sz w:val="28"/>
          <w:szCs w:val="28"/>
        </w:rPr>
        <w:softHyphen/>
      </w:r>
      <w:r>
        <w:rPr>
          <w:rFonts w:ascii="Times New Roman" w:hAnsi="Times New Roman"/>
          <w:color w:val="000000"/>
          <w:spacing w:val="1"/>
          <w:sz w:val="28"/>
          <w:szCs w:val="28"/>
        </w:rPr>
        <w:t xml:space="preserve">водиться в точном соответствии с формулировками Трудового кодекса РФ или Закона РФ «Об </w:t>
      </w:r>
      <w:r>
        <w:rPr>
          <w:rFonts w:ascii="Times New Roman" w:hAnsi="Times New Roman"/>
          <w:color w:val="000000"/>
          <w:spacing w:val="-2"/>
          <w:sz w:val="28"/>
          <w:szCs w:val="28"/>
        </w:rPr>
        <w:t xml:space="preserve">образовании» и со ссылкой на соответствующие статью, пункт Трудового кодекса РФ или Закона </w:t>
      </w:r>
      <w:r>
        <w:rPr>
          <w:rFonts w:ascii="Times New Roman" w:hAnsi="Times New Roman"/>
          <w:color w:val="000000"/>
          <w:spacing w:val="-4"/>
          <w:sz w:val="28"/>
          <w:szCs w:val="28"/>
        </w:rPr>
        <w:t>РФ «Об образовании».</w:t>
      </w:r>
      <w:proofErr w:type="gramEnd"/>
    </w:p>
    <w:p w:rsidR="00FF4DCD" w:rsidRDefault="0024784C">
      <w:pPr>
        <w:pStyle w:val="af3"/>
        <w:rPr>
          <w:rFonts w:ascii="Times New Roman" w:hAnsi="Times New Roman"/>
          <w:color w:val="000000"/>
          <w:spacing w:val="-5"/>
          <w:sz w:val="28"/>
          <w:szCs w:val="28"/>
        </w:rPr>
      </w:pPr>
      <w:r>
        <w:rPr>
          <w:rFonts w:ascii="Times New Roman" w:hAnsi="Times New Roman"/>
          <w:color w:val="000000"/>
          <w:spacing w:val="-1"/>
          <w:sz w:val="28"/>
          <w:szCs w:val="28"/>
        </w:rPr>
        <w:t>2.4.7. Днем увольнения работника является последний день работы. В последний день рабо</w:t>
      </w:r>
      <w:r>
        <w:rPr>
          <w:rFonts w:ascii="Times New Roman" w:hAnsi="Times New Roman"/>
          <w:color w:val="000000"/>
          <w:spacing w:val="-1"/>
          <w:sz w:val="28"/>
          <w:szCs w:val="28"/>
        </w:rPr>
        <w:softHyphen/>
      </w:r>
      <w:r>
        <w:rPr>
          <w:rFonts w:ascii="Times New Roman" w:hAnsi="Times New Roman"/>
          <w:color w:val="000000"/>
          <w:sz w:val="28"/>
          <w:szCs w:val="28"/>
        </w:rPr>
        <w:t>ты администрация  ДОУ обязана выдать работнику трудовую книжку и, по письменному заяв</w:t>
      </w:r>
      <w:r>
        <w:rPr>
          <w:rFonts w:ascii="Times New Roman" w:hAnsi="Times New Roman"/>
          <w:color w:val="000000"/>
          <w:sz w:val="28"/>
          <w:szCs w:val="28"/>
        </w:rPr>
        <w:softHyphen/>
      </w:r>
      <w:r>
        <w:rPr>
          <w:rFonts w:ascii="Times New Roman" w:hAnsi="Times New Roman"/>
          <w:color w:val="000000"/>
          <w:spacing w:val="-2"/>
          <w:sz w:val="28"/>
          <w:szCs w:val="28"/>
        </w:rPr>
        <w:t>лению, другие документы (или их копии), связанные с работой, а также произвести с ним оконча</w:t>
      </w:r>
      <w:r>
        <w:rPr>
          <w:rFonts w:ascii="Times New Roman" w:hAnsi="Times New Roman"/>
          <w:color w:val="000000"/>
          <w:spacing w:val="-2"/>
          <w:sz w:val="28"/>
          <w:szCs w:val="28"/>
        </w:rPr>
        <w:softHyphen/>
      </w:r>
      <w:r>
        <w:rPr>
          <w:rFonts w:ascii="Times New Roman" w:hAnsi="Times New Roman"/>
          <w:color w:val="000000"/>
          <w:spacing w:val="-4"/>
          <w:sz w:val="28"/>
          <w:szCs w:val="28"/>
        </w:rPr>
        <w:t>тельный расчет.</w:t>
      </w:r>
    </w:p>
    <w:p w:rsidR="00FF4DCD" w:rsidRDefault="0024784C">
      <w:pPr>
        <w:pStyle w:val="af3"/>
        <w:rPr>
          <w:rFonts w:ascii="Times New Roman" w:hAnsi="Times New Roman"/>
          <w:sz w:val="28"/>
          <w:szCs w:val="28"/>
        </w:rPr>
      </w:pPr>
      <w:r>
        <w:rPr>
          <w:rFonts w:ascii="Times New Roman" w:hAnsi="Times New Roman"/>
          <w:color w:val="000000"/>
          <w:spacing w:val="1"/>
          <w:sz w:val="28"/>
          <w:szCs w:val="28"/>
        </w:rPr>
        <w:t xml:space="preserve">2.4.8.В случае если в день увольнения работника выдать трудовую книжку невозможно в связи с </w:t>
      </w:r>
      <w:r>
        <w:rPr>
          <w:rFonts w:ascii="Times New Roman" w:hAnsi="Times New Roman"/>
          <w:color w:val="000000"/>
          <w:spacing w:val="-1"/>
          <w:sz w:val="28"/>
          <w:szCs w:val="28"/>
        </w:rPr>
        <w:t xml:space="preserve">отсутствием работника, либо его отказом от получения трудовой книжки на руки, администрация </w:t>
      </w:r>
      <w:r>
        <w:rPr>
          <w:rFonts w:ascii="Times New Roman" w:hAnsi="Times New Roman"/>
          <w:color w:val="000000"/>
          <w:sz w:val="28"/>
          <w:szCs w:val="28"/>
        </w:rPr>
        <w:t>ДОУ</w:t>
      </w:r>
      <w:r>
        <w:rPr>
          <w:rFonts w:ascii="Times New Roman" w:hAnsi="Times New Roman"/>
          <w:color w:val="000000"/>
          <w:spacing w:val="-1"/>
          <w:sz w:val="28"/>
          <w:szCs w:val="28"/>
        </w:rPr>
        <w:t xml:space="preserve"> направляет работнику уведомление о необходимости явиться за трудовой </w:t>
      </w:r>
      <w:proofErr w:type="gramStart"/>
      <w:r>
        <w:rPr>
          <w:rFonts w:ascii="Times New Roman" w:hAnsi="Times New Roman"/>
          <w:color w:val="000000"/>
          <w:spacing w:val="-1"/>
          <w:sz w:val="28"/>
          <w:szCs w:val="28"/>
        </w:rPr>
        <w:t>книжкой</w:t>
      </w:r>
      <w:proofErr w:type="gramEnd"/>
      <w:r>
        <w:rPr>
          <w:rFonts w:ascii="Times New Roman" w:hAnsi="Times New Roman"/>
          <w:color w:val="000000"/>
          <w:spacing w:val="-1"/>
          <w:sz w:val="28"/>
          <w:szCs w:val="28"/>
        </w:rPr>
        <w:t xml:space="preserve"> либо </w:t>
      </w:r>
      <w:r>
        <w:rPr>
          <w:rFonts w:ascii="Times New Roman" w:hAnsi="Times New Roman"/>
          <w:color w:val="000000"/>
          <w:spacing w:val="-4"/>
          <w:sz w:val="28"/>
          <w:szCs w:val="28"/>
        </w:rPr>
        <w:t xml:space="preserve">дать согласие на отправление ее по почте. Со дня направления уведомления администрация </w:t>
      </w:r>
      <w:r>
        <w:rPr>
          <w:rFonts w:ascii="Times New Roman" w:hAnsi="Times New Roman"/>
          <w:color w:val="000000"/>
          <w:sz w:val="28"/>
          <w:szCs w:val="28"/>
        </w:rPr>
        <w:t>ДОУ</w:t>
      </w:r>
      <w:r>
        <w:rPr>
          <w:rFonts w:ascii="Times New Roman" w:hAnsi="Times New Roman"/>
          <w:color w:val="000000"/>
          <w:spacing w:val="-1"/>
          <w:sz w:val="28"/>
          <w:szCs w:val="28"/>
        </w:rPr>
        <w:t xml:space="preserve"> освобождается от ответственности за задержку выдачи трудовой книжки.</w:t>
      </w:r>
    </w:p>
    <w:p w:rsidR="00FF4DCD" w:rsidRDefault="0024784C">
      <w:pPr>
        <w:pStyle w:val="af3"/>
        <w:rPr>
          <w:rFonts w:ascii="Times New Roman" w:hAnsi="Times New Roman"/>
          <w:color w:val="000000"/>
          <w:spacing w:val="1"/>
          <w:sz w:val="28"/>
          <w:szCs w:val="28"/>
        </w:rPr>
      </w:pPr>
      <w:r>
        <w:rPr>
          <w:rFonts w:ascii="Times New Roman" w:hAnsi="Times New Roman"/>
          <w:color w:val="000000"/>
          <w:sz w:val="28"/>
          <w:szCs w:val="28"/>
        </w:rPr>
        <w:t xml:space="preserve">Если работник в день увольнения не работал, то расчет с работником производится не позднее </w:t>
      </w:r>
      <w:r>
        <w:rPr>
          <w:rFonts w:ascii="Times New Roman" w:hAnsi="Times New Roman"/>
          <w:color w:val="000000"/>
          <w:spacing w:val="-2"/>
          <w:sz w:val="28"/>
          <w:szCs w:val="28"/>
        </w:rPr>
        <w:t>следующего дня после предъявления уволенным работником требования о расчете.</w:t>
      </w:r>
    </w:p>
    <w:p w:rsidR="00FF4DCD" w:rsidRDefault="0024784C">
      <w:pPr>
        <w:pStyle w:val="af3"/>
        <w:rPr>
          <w:rFonts w:ascii="Times New Roman" w:hAnsi="Times New Roman"/>
          <w:color w:val="000000"/>
          <w:sz w:val="28"/>
          <w:szCs w:val="28"/>
        </w:rPr>
      </w:pPr>
      <w:r>
        <w:rPr>
          <w:rFonts w:ascii="Times New Roman" w:hAnsi="Times New Roman"/>
          <w:color w:val="000000"/>
          <w:spacing w:val="1"/>
          <w:sz w:val="28"/>
          <w:szCs w:val="28"/>
        </w:rPr>
        <w:t xml:space="preserve">2.4.9.Заведующий </w:t>
      </w:r>
      <w:r>
        <w:rPr>
          <w:rFonts w:ascii="Times New Roman" w:hAnsi="Times New Roman"/>
          <w:color w:val="000000"/>
          <w:sz w:val="28"/>
          <w:szCs w:val="28"/>
        </w:rPr>
        <w:t>ДОУ</w:t>
      </w:r>
      <w:r>
        <w:rPr>
          <w:rFonts w:ascii="Times New Roman" w:hAnsi="Times New Roman"/>
          <w:color w:val="000000"/>
          <w:spacing w:val="1"/>
          <w:sz w:val="28"/>
          <w:szCs w:val="28"/>
        </w:rPr>
        <w:t xml:space="preserve"> при расторжении трудового договора по </w:t>
      </w:r>
      <w:r>
        <w:rPr>
          <w:rFonts w:ascii="Times New Roman" w:hAnsi="Times New Roman"/>
          <w:color w:val="000000"/>
          <w:spacing w:val="1"/>
          <w:sz w:val="28"/>
          <w:szCs w:val="28"/>
        </w:rPr>
        <w:lastRenderedPageBreak/>
        <w:t>собственному желанию обя</w:t>
      </w:r>
      <w:r>
        <w:rPr>
          <w:rFonts w:ascii="Times New Roman" w:hAnsi="Times New Roman"/>
          <w:color w:val="000000"/>
          <w:spacing w:val="1"/>
          <w:sz w:val="28"/>
          <w:szCs w:val="28"/>
        </w:rPr>
        <w:softHyphen/>
      </w:r>
      <w:r>
        <w:rPr>
          <w:rFonts w:ascii="Times New Roman" w:hAnsi="Times New Roman"/>
          <w:color w:val="000000"/>
          <w:spacing w:val="-1"/>
          <w:sz w:val="28"/>
          <w:szCs w:val="28"/>
        </w:rPr>
        <w:t xml:space="preserve">зан предупредить Учредителя (его представителя) об этом в письменной форме не позднее, чем </w:t>
      </w:r>
      <w:r>
        <w:rPr>
          <w:rFonts w:ascii="Times New Roman" w:hAnsi="Times New Roman"/>
          <w:color w:val="000000"/>
          <w:sz w:val="28"/>
          <w:szCs w:val="28"/>
        </w:rPr>
        <w:t>за один месяц.</w:t>
      </w:r>
    </w:p>
    <w:p w:rsidR="00FF4DCD" w:rsidRDefault="00FF4DCD">
      <w:pPr>
        <w:shd w:val="clear" w:color="auto" w:fill="FFFFFF"/>
        <w:rPr>
          <w:rFonts w:ascii="Times New Roman" w:hAnsi="Times New Roman"/>
          <w:b/>
          <w:bCs/>
          <w:color w:val="000000"/>
          <w:spacing w:val="9"/>
          <w:sz w:val="28"/>
          <w:szCs w:val="28"/>
        </w:rPr>
      </w:pPr>
    </w:p>
    <w:p w:rsidR="00FF4DCD" w:rsidRDefault="0024784C">
      <w:pPr>
        <w:shd w:val="clear" w:color="auto" w:fill="FFFFFF"/>
        <w:jc w:val="center"/>
        <w:rPr>
          <w:rFonts w:ascii="Times New Roman" w:hAnsi="Times New Roman"/>
          <w:b/>
          <w:color w:val="000000"/>
          <w:sz w:val="28"/>
          <w:szCs w:val="28"/>
        </w:rPr>
      </w:pPr>
      <w:r>
        <w:rPr>
          <w:rFonts w:ascii="Times New Roman" w:hAnsi="Times New Roman"/>
          <w:b/>
          <w:color w:val="000000"/>
          <w:sz w:val="28"/>
          <w:szCs w:val="28"/>
        </w:rPr>
        <w:t>3. Обязанности и полномочия администрации</w:t>
      </w:r>
    </w:p>
    <w:p w:rsidR="00FF4DCD" w:rsidRDefault="00FF4DCD">
      <w:pPr>
        <w:shd w:val="clear" w:color="auto" w:fill="FFFFFF"/>
        <w:rPr>
          <w:rFonts w:ascii="Times New Roman" w:hAnsi="Times New Roman"/>
          <w:b/>
          <w:sz w:val="28"/>
          <w:szCs w:val="28"/>
        </w:rPr>
      </w:pPr>
    </w:p>
    <w:p w:rsidR="00FF4DCD" w:rsidRDefault="0024784C">
      <w:pPr>
        <w:shd w:val="clear" w:color="auto" w:fill="FFFFFF"/>
        <w:rPr>
          <w:rFonts w:ascii="Times New Roman" w:hAnsi="Times New Roman"/>
          <w:sz w:val="28"/>
          <w:szCs w:val="28"/>
        </w:rPr>
      </w:pPr>
      <w:r>
        <w:rPr>
          <w:rFonts w:ascii="Times New Roman" w:hAnsi="Times New Roman"/>
          <w:color w:val="000000"/>
          <w:sz w:val="28"/>
          <w:szCs w:val="28"/>
        </w:rPr>
        <w:t>3.1Администрация МДОАУ обязана:</w:t>
      </w:r>
    </w:p>
    <w:p w:rsidR="00FF4DCD" w:rsidRDefault="0024784C">
      <w:pPr>
        <w:widowControl/>
        <w:numPr>
          <w:ilvl w:val="0"/>
          <w:numId w:val="13"/>
        </w:numPr>
        <w:shd w:val="clear" w:color="auto" w:fill="FFFFFF"/>
        <w:suppressAutoHyphens w:val="0"/>
        <w:rPr>
          <w:rFonts w:ascii="Times New Roman" w:hAnsi="Times New Roman"/>
          <w:sz w:val="28"/>
          <w:szCs w:val="28"/>
        </w:rPr>
      </w:pPr>
      <w:r>
        <w:rPr>
          <w:rFonts w:ascii="Times New Roman" w:hAnsi="Times New Roman"/>
          <w:color w:val="000000"/>
          <w:sz w:val="28"/>
          <w:szCs w:val="28"/>
        </w:rPr>
        <w:t>обеспечивать выполнение требований Устава ДОУ и ПВТР;</w:t>
      </w:r>
    </w:p>
    <w:p w:rsidR="00FF4DCD" w:rsidRDefault="0024784C">
      <w:pPr>
        <w:widowControl/>
        <w:numPr>
          <w:ilvl w:val="0"/>
          <w:numId w:val="13"/>
        </w:numPr>
        <w:shd w:val="clear" w:color="auto" w:fill="FFFFFF"/>
        <w:suppressAutoHyphens w:val="0"/>
        <w:rPr>
          <w:rFonts w:ascii="Times New Roman" w:hAnsi="Times New Roman"/>
          <w:sz w:val="28"/>
          <w:szCs w:val="28"/>
        </w:rPr>
      </w:pPr>
      <w:r>
        <w:rPr>
          <w:rFonts w:ascii="Times New Roman" w:hAnsi="Times New Roman"/>
          <w:color w:val="000000"/>
          <w:sz w:val="28"/>
          <w:szCs w:val="28"/>
        </w:rPr>
        <w:t>организовать труд педагогов, обслуживающего персонала в соответствии с их специальностью, квалификацией, опытом работы;</w:t>
      </w:r>
    </w:p>
    <w:p w:rsidR="00FF4DCD" w:rsidRDefault="0024784C">
      <w:pPr>
        <w:widowControl/>
        <w:numPr>
          <w:ilvl w:val="0"/>
          <w:numId w:val="13"/>
        </w:numPr>
        <w:shd w:val="clear" w:color="auto" w:fill="FFFFFF"/>
        <w:suppressAutoHyphens w:val="0"/>
        <w:rPr>
          <w:rFonts w:ascii="Times New Roman" w:hAnsi="Times New Roman"/>
          <w:sz w:val="28"/>
          <w:szCs w:val="28"/>
        </w:rPr>
      </w:pPr>
      <w:r>
        <w:rPr>
          <w:rFonts w:ascii="Times New Roman" w:hAnsi="Times New Roman"/>
          <w:color w:val="000000"/>
          <w:sz w:val="28"/>
          <w:szCs w:val="28"/>
        </w:rPr>
        <w:t xml:space="preserve">закрепить за каждым сотрудником соответствующее его обязанностям определенное рабочее место и оборудование; </w:t>
      </w:r>
    </w:p>
    <w:p w:rsidR="00FF4DCD" w:rsidRDefault="0024784C">
      <w:pPr>
        <w:widowControl/>
        <w:numPr>
          <w:ilvl w:val="0"/>
          <w:numId w:val="13"/>
        </w:numPr>
        <w:shd w:val="clear" w:color="auto" w:fill="FFFFFF"/>
        <w:suppressAutoHyphens w:val="0"/>
        <w:rPr>
          <w:rFonts w:ascii="Times New Roman" w:hAnsi="Times New Roman"/>
          <w:sz w:val="28"/>
          <w:szCs w:val="28"/>
        </w:rPr>
      </w:pPr>
      <w:r>
        <w:rPr>
          <w:rFonts w:ascii="Times New Roman" w:hAnsi="Times New Roman"/>
          <w:color w:val="000000"/>
          <w:sz w:val="28"/>
          <w:szCs w:val="28"/>
        </w:rPr>
        <w:t xml:space="preserve">своевременно знакомить с учебным планом, сеткой занятий, графиком </w:t>
      </w:r>
      <w:proofErr w:type="spellStart"/>
      <w:r>
        <w:rPr>
          <w:rFonts w:ascii="Times New Roman" w:hAnsi="Times New Roman"/>
          <w:color w:val="000000"/>
          <w:sz w:val="28"/>
          <w:szCs w:val="28"/>
        </w:rPr>
        <w:t>работы</w:t>
      </w:r>
      <w:proofErr w:type="gramStart"/>
      <w:r>
        <w:rPr>
          <w:rFonts w:ascii="Times New Roman" w:hAnsi="Times New Roman"/>
          <w:color w:val="000000"/>
          <w:sz w:val="28"/>
          <w:szCs w:val="28"/>
        </w:rPr>
        <w:t>.Д</w:t>
      </w:r>
      <w:proofErr w:type="gramEnd"/>
      <w:r>
        <w:rPr>
          <w:rFonts w:ascii="Times New Roman" w:hAnsi="Times New Roman"/>
          <w:color w:val="000000"/>
          <w:sz w:val="28"/>
          <w:szCs w:val="28"/>
        </w:rPr>
        <w:t>о</w:t>
      </w:r>
      <w:proofErr w:type="spellEnd"/>
      <w:r>
        <w:rPr>
          <w:rFonts w:ascii="Times New Roman" w:hAnsi="Times New Roman"/>
          <w:color w:val="000000"/>
          <w:sz w:val="28"/>
          <w:szCs w:val="28"/>
        </w:rPr>
        <w:t xml:space="preserve"> ухода сотрудников в отпуск информировать о внутренних перемещениях в связи с производственной необходимостью и в силу других обстоятельств;</w:t>
      </w:r>
    </w:p>
    <w:p w:rsidR="00FF4DCD" w:rsidRDefault="0024784C">
      <w:pPr>
        <w:widowControl/>
        <w:numPr>
          <w:ilvl w:val="0"/>
          <w:numId w:val="13"/>
        </w:numPr>
        <w:shd w:val="clear" w:color="auto" w:fill="FFFFFF"/>
        <w:suppressAutoHyphens w:val="0"/>
        <w:rPr>
          <w:rFonts w:ascii="Times New Roman" w:hAnsi="Times New Roman"/>
          <w:sz w:val="28"/>
          <w:szCs w:val="28"/>
        </w:rPr>
      </w:pPr>
      <w:r>
        <w:rPr>
          <w:rFonts w:ascii="Times New Roman" w:hAnsi="Times New Roman"/>
          <w:color w:val="000000"/>
          <w:sz w:val="28"/>
          <w:szCs w:val="28"/>
        </w:rPr>
        <w:t xml:space="preserve">создать необходимые условия для работы персонала в соответствии с </w:t>
      </w:r>
      <w:proofErr w:type="spellStart"/>
      <w:r>
        <w:rPr>
          <w:rFonts w:ascii="Times New Roman" w:hAnsi="Times New Roman"/>
          <w:color w:val="000000"/>
          <w:sz w:val="28"/>
          <w:szCs w:val="28"/>
        </w:rPr>
        <w:t>СанПиН</w:t>
      </w:r>
      <w:proofErr w:type="spellEnd"/>
      <w:r>
        <w:rPr>
          <w:rFonts w:ascii="Times New Roman" w:hAnsi="Times New Roman"/>
          <w:color w:val="000000"/>
          <w:sz w:val="28"/>
          <w:szCs w:val="28"/>
        </w:rPr>
        <w:t>; соблюдать правила охраны труда, осуществлять необходимые мероприятия по технике безопасности, пожарной безопасности и производственной санитарии;</w:t>
      </w:r>
    </w:p>
    <w:p w:rsidR="00FF4DCD" w:rsidRDefault="0024784C">
      <w:pPr>
        <w:widowControl/>
        <w:numPr>
          <w:ilvl w:val="0"/>
          <w:numId w:val="13"/>
        </w:numPr>
        <w:shd w:val="clear" w:color="auto" w:fill="FFFFFF"/>
        <w:suppressAutoHyphens w:val="0"/>
        <w:rPr>
          <w:rFonts w:ascii="Times New Roman" w:hAnsi="Times New Roman"/>
          <w:sz w:val="28"/>
          <w:szCs w:val="28"/>
        </w:rPr>
      </w:pPr>
      <w:r>
        <w:rPr>
          <w:rFonts w:ascii="Times New Roman" w:hAnsi="Times New Roman"/>
          <w:color w:val="000000"/>
          <w:sz w:val="28"/>
          <w:szCs w:val="28"/>
        </w:rPr>
        <w:t xml:space="preserve">укреплять трудовую дисциплину за счет устранения потерь </w:t>
      </w:r>
      <w:proofErr w:type="spellStart"/>
      <w:r>
        <w:rPr>
          <w:rFonts w:ascii="Times New Roman" w:hAnsi="Times New Roman"/>
          <w:color w:val="000000"/>
          <w:sz w:val="28"/>
          <w:szCs w:val="28"/>
        </w:rPr>
        <w:t>рабочеговремени</w:t>
      </w:r>
      <w:proofErr w:type="spellEnd"/>
      <w:r>
        <w:rPr>
          <w:rFonts w:ascii="Times New Roman" w:hAnsi="Times New Roman"/>
          <w:color w:val="000000"/>
          <w:sz w:val="28"/>
          <w:szCs w:val="28"/>
        </w:rPr>
        <w:t xml:space="preserve">, применять меры воздействия к нарушителям трудовой дисциплины, учитывая мнения Совета ДОУ; осуществлять организаторскую работу, обеспечивающую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качеством воспитательно-образовательного процесса и направленную на реализацию образовательных программ;</w:t>
      </w:r>
    </w:p>
    <w:p w:rsidR="00FF4DCD" w:rsidRDefault="0024784C">
      <w:pPr>
        <w:widowControl/>
        <w:numPr>
          <w:ilvl w:val="0"/>
          <w:numId w:val="13"/>
        </w:numPr>
        <w:shd w:val="clear" w:color="auto" w:fill="FFFFFF"/>
        <w:suppressAutoHyphens w:val="0"/>
        <w:rPr>
          <w:rFonts w:ascii="Times New Roman" w:hAnsi="Times New Roman"/>
          <w:sz w:val="28"/>
          <w:szCs w:val="28"/>
        </w:rPr>
      </w:pPr>
      <w:r>
        <w:rPr>
          <w:rFonts w:ascii="Times New Roman" w:hAnsi="Times New Roman"/>
          <w:color w:val="000000"/>
          <w:sz w:val="28"/>
          <w:szCs w:val="28"/>
        </w:rPr>
        <w:t>создать условия, обеспечивающие охрану жизни и здоровья детей, принимать необходимые меры по профилактике травматизма, профессиональных и других заболеваний работников ДОУ и воспитанников. Администрация несет ответственность за сохранность жизни и здоровья детей во время их пребывания в учреждении, на экскурсиях, на прогулке, на занятиях, во время проведения конкурсов, соревнований;</w:t>
      </w:r>
    </w:p>
    <w:p w:rsidR="00FF4DCD" w:rsidRDefault="0024784C">
      <w:pPr>
        <w:widowControl/>
        <w:numPr>
          <w:ilvl w:val="0"/>
          <w:numId w:val="13"/>
        </w:numPr>
        <w:shd w:val="clear" w:color="auto" w:fill="FFFFFF"/>
        <w:suppressAutoHyphens w:val="0"/>
        <w:rPr>
          <w:rFonts w:ascii="Times New Roman" w:hAnsi="Times New Roman"/>
          <w:sz w:val="28"/>
          <w:szCs w:val="28"/>
        </w:rPr>
      </w:pPr>
      <w:r>
        <w:rPr>
          <w:rFonts w:ascii="Times New Roman" w:hAnsi="Times New Roman"/>
          <w:color w:val="000000"/>
          <w:sz w:val="28"/>
          <w:szCs w:val="28"/>
        </w:rPr>
        <w:t xml:space="preserve">совершенствовать воспитательно-образовательный процесс, создавать условия для совершенствования творческого потенциала участников педагогического </w:t>
      </w:r>
      <w:r>
        <w:rPr>
          <w:rFonts w:ascii="Times New Roman" w:hAnsi="Times New Roman"/>
          <w:iCs/>
          <w:color w:val="000000"/>
          <w:sz w:val="28"/>
          <w:szCs w:val="28"/>
        </w:rPr>
        <w:t xml:space="preserve">процесса, создавать условия для </w:t>
      </w:r>
      <w:proofErr w:type="spellStart"/>
      <w:r>
        <w:rPr>
          <w:rFonts w:ascii="Times New Roman" w:hAnsi="Times New Roman"/>
          <w:iCs/>
          <w:color w:val="000000"/>
          <w:sz w:val="28"/>
          <w:szCs w:val="28"/>
        </w:rPr>
        <w:t>инновационной</w:t>
      </w:r>
      <w:r>
        <w:rPr>
          <w:rFonts w:ascii="Times New Roman" w:hAnsi="Times New Roman"/>
          <w:color w:val="000000"/>
          <w:sz w:val="28"/>
          <w:szCs w:val="28"/>
        </w:rPr>
        <w:t>деятельности</w:t>
      </w:r>
      <w:proofErr w:type="spellEnd"/>
      <w:r>
        <w:rPr>
          <w:rFonts w:ascii="Times New Roman" w:hAnsi="Times New Roman"/>
          <w:color w:val="000000"/>
          <w:sz w:val="28"/>
          <w:szCs w:val="28"/>
        </w:rPr>
        <w:t>;</w:t>
      </w:r>
    </w:p>
    <w:p w:rsidR="00FF4DCD" w:rsidRDefault="0024784C">
      <w:pPr>
        <w:widowControl/>
        <w:numPr>
          <w:ilvl w:val="0"/>
          <w:numId w:val="13"/>
        </w:numPr>
        <w:shd w:val="clear" w:color="auto" w:fill="FFFFFF"/>
        <w:suppressAutoHyphens w:val="0"/>
        <w:rPr>
          <w:rFonts w:ascii="Times New Roman" w:hAnsi="Times New Roman"/>
          <w:sz w:val="28"/>
          <w:szCs w:val="28"/>
        </w:rPr>
      </w:pPr>
      <w:r>
        <w:rPr>
          <w:rFonts w:ascii="Times New Roman" w:hAnsi="Times New Roman"/>
          <w:color w:val="000000"/>
          <w:sz w:val="28"/>
          <w:szCs w:val="28"/>
        </w:rPr>
        <w:t xml:space="preserve">проводить в установленные сроки аттестацию педагогов на соответствии занимаемой должности, создавать необходимые условия для совмещения работы с учебой, для </w:t>
      </w:r>
      <w:r>
        <w:rPr>
          <w:rFonts w:ascii="Times New Roman" w:hAnsi="Times New Roman"/>
          <w:iCs/>
          <w:color w:val="000000"/>
          <w:sz w:val="28"/>
          <w:szCs w:val="28"/>
        </w:rPr>
        <w:t>систематического повышения квалификации;</w:t>
      </w:r>
    </w:p>
    <w:p w:rsidR="00FF4DCD" w:rsidRDefault="0024784C">
      <w:pPr>
        <w:widowControl/>
        <w:numPr>
          <w:ilvl w:val="0"/>
          <w:numId w:val="13"/>
        </w:numPr>
        <w:shd w:val="clear" w:color="auto" w:fill="FFFFFF"/>
        <w:suppressAutoHyphens w:val="0"/>
        <w:rPr>
          <w:rFonts w:ascii="Times New Roman" w:hAnsi="Times New Roman"/>
          <w:sz w:val="28"/>
          <w:szCs w:val="28"/>
        </w:rPr>
      </w:pPr>
      <w:r>
        <w:rPr>
          <w:rFonts w:ascii="Times New Roman" w:hAnsi="Times New Roman"/>
          <w:color w:val="000000"/>
          <w:sz w:val="28"/>
          <w:szCs w:val="28"/>
        </w:rPr>
        <w:t>принимать меры к своевременному обеспечению ДОУ учебно-наглядными, методическими пособиями и инвентарем для организации эффективной работы;</w:t>
      </w:r>
    </w:p>
    <w:p w:rsidR="00FF4DCD" w:rsidRDefault="0024784C">
      <w:pPr>
        <w:widowControl/>
        <w:numPr>
          <w:ilvl w:val="0"/>
          <w:numId w:val="13"/>
        </w:numPr>
        <w:shd w:val="clear" w:color="auto" w:fill="FFFFFF"/>
        <w:suppressAutoHyphens w:val="0"/>
        <w:rPr>
          <w:rFonts w:ascii="Times New Roman" w:hAnsi="Times New Roman"/>
          <w:sz w:val="28"/>
          <w:szCs w:val="28"/>
        </w:rPr>
      </w:pPr>
      <w:r>
        <w:rPr>
          <w:rFonts w:ascii="Times New Roman" w:hAnsi="Times New Roman"/>
          <w:color w:val="000000"/>
          <w:sz w:val="28"/>
          <w:szCs w:val="28"/>
        </w:rPr>
        <w:t>своевременно рассматривать предложения сотрудников, направленные на повышение эффективности и качества работы ДОУ, поддерживать и поощрять лучших работников;</w:t>
      </w:r>
    </w:p>
    <w:p w:rsidR="00FF4DCD" w:rsidRDefault="0024784C">
      <w:pPr>
        <w:widowControl/>
        <w:numPr>
          <w:ilvl w:val="0"/>
          <w:numId w:val="13"/>
        </w:numPr>
        <w:shd w:val="clear" w:color="auto" w:fill="FFFFFF"/>
        <w:suppressAutoHyphens w:val="0"/>
        <w:rPr>
          <w:rFonts w:ascii="Times New Roman" w:hAnsi="Times New Roman"/>
          <w:sz w:val="28"/>
          <w:szCs w:val="28"/>
        </w:rPr>
      </w:pPr>
      <w:r>
        <w:rPr>
          <w:rFonts w:ascii="Times New Roman" w:hAnsi="Times New Roman"/>
          <w:color w:val="000000"/>
          <w:sz w:val="28"/>
          <w:szCs w:val="28"/>
        </w:rPr>
        <w:lastRenderedPageBreak/>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FF4DCD" w:rsidRDefault="0024784C">
      <w:pPr>
        <w:widowControl/>
        <w:numPr>
          <w:ilvl w:val="0"/>
          <w:numId w:val="13"/>
        </w:numPr>
        <w:shd w:val="clear" w:color="auto" w:fill="FFFFFF"/>
        <w:suppressAutoHyphens w:val="0"/>
        <w:rPr>
          <w:rFonts w:ascii="Times New Roman" w:hAnsi="Times New Roman"/>
          <w:sz w:val="28"/>
          <w:szCs w:val="28"/>
        </w:rPr>
      </w:pPr>
      <w:r>
        <w:rPr>
          <w:rFonts w:ascii="Times New Roman" w:hAnsi="Times New Roman"/>
          <w:color w:val="000000"/>
          <w:sz w:val="28"/>
          <w:szCs w:val="28"/>
        </w:rPr>
        <w:t>своевременно предоставлять работникам отпуск, в соответствии с установленным графиком.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FF4DCD" w:rsidRDefault="0024784C">
      <w:pPr>
        <w:widowControl/>
        <w:numPr>
          <w:ilvl w:val="0"/>
          <w:numId w:val="13"/>
        </w:numPr>
        <w:shd w:val="clear" w:color="auto" w:fill="FFFFFF"/>
        <w:suppressAutoHyphens w:val="0"/>
        <w:rPr>
          <w:rFonts w:ascii="Times New Roman" w:hAnsi="Times New Roman"/>
          <w:sz w:val="28"/>
          <w:szCs w:val="28"/>
        </w:rPr>
      </w:pPr>
      <w:r>
        <w:rPr>
          <w:rFonts w:ascii="Times New Roman" w:hAnsi="Times New Roman"/>
          <w:color w:val="000000"/>
          <w:sz w:val="28"/>
          <w:szCs w:val="28"/>
        </w:rPr>
        <w:t>обеспечивать работникам предоставление установленных законодательством льгот и преимуществ;</w:t>
      </w:r>
    </w:p>
    <w:p w:rsidR="00FF4DCD" w:rsidRDefault="0024784C">
      <w:pPr>
        <w:widowControl/>
        <w:numPr>
          <w:ilvl w:val="0"/>
          <w:numId w:val="13"/>
        </w:numPr>
        <w:shd w:val="clear" w:color="auto" w:fill="FFFFFF"/>
        <w:suppressAutoHyphens w:val="0"/>
        <w:rPr>
          <w:rFonts w:ascii="Times New Roman" w:hAnsi="Times New Roman"/>
          <w:sz w:val="28"/>
          <w:szCs w:val="28"/>
        </w:rPr>
      </w:pPr>
      <w:r>
        <w:rPr>
          <w:rFonts w:ascii="Times New Roman" w:hAnsi="Times New Roman"/>
          <w:color w:val="000000"/>
          <w:sz w:val="28"/>
          <w:szCs w:val="28"/>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FF4DCD" w:rsidRDefault="0024784C">
      <w:pPr>
        <w:widowControl/>
        <w:numPr>
          <w:ilvl w:val="0"/>
          <w:numId w:val="13"/>
        </w:numPr>
        <w:shd w:val="clear" w:color="auto" w:fill="FFFFFF"/>
        <w:suppressAutoHyphens w:val="0"/>
        <w:rPr>
          <w:rFonts w:ascii="Times New Roman" w:hAnsi="Times New Roman"/>
          <w:sz w:val="28"/>
          <w:szCs w:val="28"/>
        </w:rPr>
      </w:pPr>
      <w:r>
        <w:rPr>
          <w:rFonts w:ascii="Times New Roman" w:hAnsi="Times New Roman"/>
          <w:color w:val="000000"/>
          <w:sz w:val="28"/>
          <w:szCs w:val="28"/>
        </w:rPr>
        <w:t xml:space="preserve">своевременно рассматривать критические замечания и сообщать </w:t>
      </w:r>
      <w:proofErr w:type="spellStart"/>
      <w:r>
        <w:rPr>
          <w:rFonts w:ascii="Times New Roman" w:hAnsi="Times New Roman"/>
          <w:color w:val="000000"/>
          <w:sz w:val="28"/>
          <w:szCs w:val="28"/>
        </w:rPr>
        <w:t>опринятых</w:t>
      </w:r>
      <w:proofErr w:type="spellEnd"/>
      <w:r>
        <w:rPr>
          <w:rFonts w:ascii="Times New Roman" w:hAnsi="Times New Roman"/>
          <w:color w:val="000000"/>
          <w:sz w:val="28"/>
          <w:szCs w:val="28"/>
        </w:rPr>
        <w:t xml:space="preserve"> </w:t>
      </w:r>
      <w:proofErr w:type="gramStart"/>
      <w:r>
        <w:rPr>
          <w:rFonts w:ascii="Times New Roman" w:hAnsi="Times New Roman"/>
          <w:color w:val="000000"/>
          <w:sz w:val="28"/>
          <w:szCs w:val="28"/>
        </w:rPr>
        <w:t>мерах</w:t>
      </w:r>
      <w:proofErr w:type="gramEnd"/>
      <w:r>
        <w:rPr>
          <w:rFonts w:ascii="Times New Roman" w:hAnsi="Times New Roman"/>
          <w:color w:val="000000"/>
          <w:sz w:val="28"/>
          <w:szCs w:val="28"/>
        </w:rPr>
        <w:t>.</w:t>
      </w:r>
    </w:p>
    <w:p w:rsidR="00FF4DCD" w:rsidRDefault="0024784C">
      <w:pPr>
        <w:pStyle w:val="af3"/>
        <w:rPr>
          <w:rFonts w:ascii="Times New Roman" w:hAnsi="Times New Roman"/>
          <w:color w:val="000000"/>
          <w:spacing w:val="-5"/>
          <w:sz w:val="28"/>
          <w:szCs w:val="28"/>
        </w:rPr>
      </w:pPr>
      <w:r>
        <w:rPr>
          <w:rFonts w:ascii="Times New Roman" w:hAnsi="Times New Roman"/>
          <w:color w:val="000000"/>
          <w:sz w:val="28"/>
          <w:szCs w:val="28"/>
        </w:rPr>
        <w:t>3.2.ДОУ как юридическое лицо несет ответственность перед работниками:</w:t>
      </w:r>
    </w:p>
    <w:p w:rsidR="00FF4DCD" w:rsidRDefault="0024784C">
      <w:pPr>
        <w:pStyle w:val="af3"/>
        <w:numPr>
          <w:ilvl w:val="0"/>
          <w:numId w:val="6"/>
        </w:numPr>
        <w:suppressAutoHyphens w:val="0"/>
        <w:rPr>
          <w:rFonts w:ascii="Times New Roman" w:hAnsi="Times New Roman"/>
          <w:color w:val="000000"/>
          <w:spacing w:val="-4"/>
          <w:sz w:val="28"/>
          <w:szCs w:val="28"/>
        </w:rPr>
      </w:pPr>
      <w:r>
        <w:rPr>
          <w:rFonts w:ascii="Times New Roman" w:hAnsi="Times New Roman"/>
          <w:color w:val="000000"/>
          <w:spacing w:val="-1"/>
          <w:sz w:val="28"/>
          <w:szCs w:val="28"/>
        </w:rPr>
        <w:t>за ущерб, причиненный в результате незаконного лишения работника возможности тру</w:t>
      </w:r>
      <w:r>
        <w:rPr>
          <w:rFonts w:ascii="Times New Roman" w:hAnsi="Times New Roman"/>
          <w:color w:val="000000"/>
          <w:spacing w:val="-1"/>
          <w:sz w:val="28"/>
          <w:szCs w:val="28"/>
        </w:rPr>
        <w:softHyphen/>
        <w:t>диться: за задержку трудовой книжки при увольнении работника, незаконное отстранение работ</w:t>
      </w:r>
      <w:r>
        <w:rPr>
          <w:rFonts w:ascii="Times New Roman" w:hAnsi="Times New Roman"/>
          <w:color w:val="000000"/>
          <w:spacing w:val="-1"/>
          <w:sz w:val="28"/>
          <w:szCs w:val="28"/>
        </w:rPr>
        <w:softHyphen/>
      </w:r>
      <w:r>
        <w:rPr>
          <w:rFonts w:ascii="Times New Roman" w:hAnsi="Times New Roman"/>
          <w:color w:val="000000"/>
          <w:spacing w:val="-5"/>
          <w:sz w:val="28"/>
          <w:szCs w:val="28"/>
        </w:rPr>
        <w:t>ника от работы, его незаконное увольнение или перевод на другую работу и в иных случаях, предус</w:t>
      </w:r>
      <w:r>
        <w:rPr>
          <w:rFonts w:ascii="Times New Roman" w:hAnsi="Times New Roman"/>
          <w:color w:val="000000"/>
          <w:spacing w:val="-5"/>
          <w:sz w:val="28"/>
          <w:szCs w:val="28"/>
        </w:rPr>
        <w:softHyphen/>
      </w:r>
      <w:r>
        <w:rPr>
          <w:rFonts w:ascii="Times New Roman" w:hAnsi="Times New Roman"/>
          <w:color w:val="000000"/>
          <w:sz w:val="28"/>
          <w:szCs w:val="28"/>
        </w:rPr>
        <w:t>мотренных законодательством;</w:t>
      </w:r>
    </w:p>
    <w:p w:rsidR="00FF4DCD" w:rsidRDefault="0024784C">
      <w:pPr>
        <w:pStyle w:val="af3"/>
        <w:numPr>
          <w:ilvl w:val="0"/>
          <w:numId w:val="6"/>
        </w:numPr>
        <w:suppressAutoHyphens w:val="0"/>
        <w:rPr>
          <w:rFonts w:ascii="Times New Roman" w:hAnsi="Times New Roman"/>
          <w:color w:val="000000"/>
          <w:spacing w:val="-4"/>
          <w:sz w:val="28"/>
          <w:szCs w:val="28"/>
        </w:rPr>
      </w:pPr>
      <w:r>
        <w:rPr>
          <w:rFonts w:ascii="Times New Roman" w:hAnsi="Times New Roman"/>
          <w:color w:val="000000"/>
          <w:spacing w:val="-4"/>
          <w:sz w:val="28"/>
          <w:szCs w:val="28"/>
        </w:rPr>
        <w:t xml:space="preserve">за задержку выплаты заработной платы, оплаты отпуска, выплат при увольнении и других </w:t>
      </w:r>
      <w:r>
        <w:rPr>
          <w:rFonts w:ascii="Times New Roman" w:hAnsi="Times New Roman"/>
          <w:color w:val="000000"/>
          <w:sz w:val="28"/>
          <w:szCs w:val="28"/>
        </w:rPr>
        <w:t>выплат, причитающихся работнику;</w:t>
      </w:r>
    </w:p>
    <w:p w:rsidR="00FF4DCD" w:rsidRDefault="0024784C">
      <w:pPr>
        <w:pStyle w:val="af3"/>
        <w:numPr>
          <w:ilvl w:val="0"/>
          <w:numId w:val="6"/>
        </w:numPr>
        <w:suppressAutoHyphens w:val="0"/>
        <w:rPr>
          <w:rFonts w:ascii="Times New Roman" w:hAnsi="Times New Roman"/>
          <w:color w:val="000000"/>
          <w:sz w:val="28"/>
          <w:szCs w:val="28"/>
        </w:rPr>
      </w:pPr>
      <w:r>
        <w:rPr>
          <w:rFonts w:ascii="Times New Roman" w:hAnsi="Times New Roman"/>
          <w:color w:val="000000"/>
          <w:sz w:val="28"/>
          <w:szCs w:val="28"/>
        </w:rPr>
        <w:t>за причинение ущерба имуществу работника;</w:t>
      </w:r>
    </w:p>
    <w:p w:rsidR="00FF4DCD" w:rsidRDefault="0024784C">
      <w:pPr>
        <w:pStyle w:val="af3"/>
        <w:numPr>
          <w:ilvl w:val="0"/>
          <w:numId w:val="6"/>
        </w:numPr>
        <w:suppressAutoHyphens w:val="0"/>
        <w:jc w:val="left"/>
        <w:rPr>
          <w:rFonts w:ascii="Times New Roman" w:hAnsi="Times New Roman"/>
          <w:color w:val="000000"/>
          <w:spacing w:val="-4"/>
          <w:sz w:val="28"/>
          <w:szCs w:val="28"/>
        </w:rPr>
      </w:pPr>
      <w:r>
        <w:rPr>
          <w:rFonts w:ascii="Times New Roman" w:hAnsi="Times New Roman"/>
          <w:color w:val="000000"/>
          <w:spacing w:val="-1"/>
          <w:sz w:val="28"/>
          <w:szCs w:val="28"/>
        </w:rPr>
        <w:t>в иных случаях, предусмотренных законодательством.</w:t>
      </w:r>
    </w:p>
    <w:p w:rsidR="00FF4DCD" w:rsidRDefault="00FF4DCD">
      <w:pPr>
        <w:pStyle w:val="af3"/>
        <w:rPr>
          <w:rFonts w:ascii="Times New Roman" w:hAnsi="Times New Roman"/>
          <w:b/>
          <w:bCs/>
          <w:color w:val="000000"/>
          <w:spacing w:val="5"/>
          <w:sz w:val="28"/>
          <w:szCs w:val="28"/>
        </w:rPr>
      </w:pPr>
    </w:p>
    <w:p w:rsidR="00FF4DCD" w:rsidRDefault="0024784C">
      <w:pPr>
        <w:pStyle w:val="af3"/>
        <w:jc w:val="center"/>
        <w:rPr>
          <w:rFonts w:ascii="Times New Roman" w:hAnsi="Times New Roman"/>
          <w:b/>
          <w:bCs/>
          <w:color w:val="000000"/>
          <w:spacing w:val="8"/>
          <w:sz w:val="28"/>
          <w:szCs w:val="28"/>
        </w:rPr>
      </w:pPr>
      <w:r>
        <w:rPr>
          <w:rFonts w:ascii="Times New Roman" w:hAnsi="Times New Roman"/>
          <w:b/>
          <w:bCs/>
          <w:color w:val="000000"/>
          <w:spacing w:val="5"/>
          <w:sz w:val="28"/>
          <w:szCs w:val="28"/>
        </w:rPr>
        <w:t xml:space="preserve">4. Основные права, обязанности и ответственность </w:t>
      </w:r>
      <w:r>
        <w:rPr>
          <w:rFonts w:ascii="Times New Roman" w:hAnsi="Times New Roman"/>
          <w:b/>
          <w:bCs/>
          <w:color w:val="000000"/>
          <w:spacing w:val="8"/>
          <w:sz w:val="28"/>
          <w:szCs w:val="28"/>
        </w:rPr>
        <w:t>заведующего ДОУ</w:t>
      </w:r>
    </w:p>
    <w:p w:rsidR="00FF4DCD" w:rsidRDefault="00FF4DCD">
      <w:pPr>
        <w:pStyle w:val="af3"/>
        <w:rPr>
          <w:rFonts w:ascii="Times New Roman" w:hAnsi="Times New Roman"/>
          <w:sz w:val="28"/>
          <w:szCs w:val="28"/>
        </w:rPr>
      </w:pPr>
    </w:p>
    <w:p w:rsidR="00FF4DCD" w:rsidRDefault="0024784C">
      <w:pPr>
        <w:pStyle w:val="af3"/>
        <w:rPr>
          <w:rFonts w:ascii="Times New Roman" w:hAnsi="Times New Roman"/>
          <w:color w:val="000000"/>
          <w:spacing w:val="-8"/>
          <w:sz w:val="28"/>
          <w:szCs w:val="28"/>
        </w:rPr>
      </w:pPr>
      <w:r>
        <w:rPr>
          <w:rFonts w:ascii="Times New Roman" w:hAnsi="Times New Roman"/>
          <w:color w:val="000000"/>
          <w:spacing w:val="-1"/>
          <w:sz w:val="28"/>
          <w:szCs w:val="28"/>
        </w:rPr>
        <w:t xml:space="preserve">4.1.Непосредственное управление </w:t>
      </w:r>
      <w:r>
        <w:rPr>
          <w:rFonts w:ascii="Times New Roman" w:hAnsi="Times New Roman"/>
          <w:color w:val="000000"/>
          <w:sz w:val="28"/>
          <w:szCs w:val="28"/>
        </w:rPr>
        <w:t xml:space="preserve">ДОУ </w:t>
      </w:r>
      <w:r>
        <w:rPr>
          <w:rFonts w:ascii="Times New Roman" w:hAnsi="Times New Roman"/>
          <w:color w:val="000000"/>
          <w:spacing w:val="-1"/>
          <w:sz w:val="28"/>
          <w:szCs w:val="28"/>
        </w:rPr>
        <w:t>осуществляет заведующий.</w:t>
      </w:r>
    </w:p>
    <w:p w:rsidR="00FF4DCD" w:rsidRDefault="0024784C">
      <w:pPr>
        <w:pStyle w:val="af3"/>
        <w:rPr>
          <w:rFonts w:ascii="Times New Roman" w:hAnsi="Times New Roman"/>
          <w:color w:val="000000"/>
          <w:spacing w:val="-8"/>
          <w:sz w:val="28"/>
          <w:szCs w:val="28"/>
        </w:rPr>
      </w:pPr>
      <w:r>
        <w:rPr>
          <w:rFonts w:ascii="Times New Roman" w:hAnsi="Times New Roman"/>
          <w:color w:val="000000"/>
          <w:sz w:val="28"/>
          <w:szCs w:val="28"/>
        </w:rPr>
        <w:t>4.2.Заведующий  имеет право в порядке, установленном трудовым законодательством:</w:t>
      </w:r>
    </w:p>
    <w:p w:rsidR="00FF4DCD" w:rsidRDefault="0024784C">
      <w:pPr>
        <w:pStyle w:val="af3"/>
        <w:numPr>
          <w:ilvl w:val="0"/>
          <w:numId w:val="4"/>
        </w:numPr>
        <w:suppressAutoHyphens w:val="0"/>
        <w:rPr>
          <w:rFonts w:ascii="Times New Roman" w:hAnsi="Times New Roman"/>
          <w:color w:val="000000"/>
          <w:spacing w:val="-4"/>
          <w:sz w:val="28"/>
          <w:szCs w:val="28"/>
        </w:rPr>
      </w:pPr>
      <w:r>
        <w:rPr>
          <w:rFonts w:ascii="Times New Roman" w:hAnsi="Times New Roman"/>
          <w:color w:val="000000"/>
          <w:spacing w:val="-1"/>
          <w:sz w:val="28"/>
          <w:szCs w:val="28"/>
        </w:rPr>
        <w:t xml:space="preserve">осуществлять прием на работу, перевод, увольнение работников, изменение трудового </w:t>
      </w:r>
      <w:r>
        <w:rPr>
          <w:rFonts w:ascii="Times New Roman" w:hAnsi="Times New Roman"/>
          <w:color w:val="000000"/>
          <w:spacing w:val="2"/>
          <w:sz w:val="28"/>
          <w:szCs w:val="28"/>
        </w:rPr>
        <w:t>договора с работниками;</w:t>
      </w:r>
    </w:p>
    <w:p w:rsidR="00FF4DCD" w:rsidRDefault="0024784C">
      <w:pPr>
        <w:pStyle w:val="af3"/>
        <w:numPr>
          <w:ilvl w:val="0"/>
          <w:numId w:val="4"/>
        </w:numPr>
        <w:suppressAutoHyphens w:val="0"/>
        <w:rPr>
          <w:rFonts w:ascii="Times New Roman" w:hAnsi="Times New Roman"/>
          <w:color w:val="000000"/>
          <w:spacing w:val="-5"/>
          <w:sz w:val="28"/>
          <w:szCs w:val="28"/>
        </w:rPr>
      </w:pPr>
      <w:r>
        <w:rPr>
          <w:rFonts w:ascii="Times New Roman" w:hAnsi="Times New Roman"/>
          <w:color w:val="000000"/>
          <w:spacing w:val="-1"/>
          <w:sz w:val="28"/>
          <w:szCs w:val="28"/>
        </w:rPr>
        <w:t>применять к работникам меры дисциплинарного взыскания: замечание, выговор, уволь</w:t>
      </w:r>
      <w:r>
        <w:rPr>
          <w:rFonts w:ascii="Times New Roman" w:hAnsi="Times New Roman"/>
          <w:color w:val="000000"/>
          <w:spacing w:val="-1"/>
          <w:sz w:val="28"/>
          <w:szCs w:val="28"/>
        </w:rPr>
        <w:softHyphen/>
      </w:r>
      <w:r>
        <w:rPr>
          <w:rFonts w:ascii="Times New Roman" w:hAnsi="Times New Roman"/>
          <w:color w:val="000000"/>
          <w:spacing w:val="-10"/>
          <w:sz w:val="28"/>
          <w:szCs w:val="28"/>
        </w:rPr>
        <w:t>нение;</w:t>
      </w:r>
    </w:p>
    <w:p w:rsidR="00FF4DCD" w:rsidRDefault="0024784C">
      <w:pPr>
        <w:pStyle w:val="af3"/>
        <w:numPr>
          <w:ilvl w:val="0"/>
          <w:numId w:val="4"/>
        </w:numPr>
        <w:suppressAutoHyphens w:val="0"/>
        <w:rPr>
          <w:rFonts w:ascii="Times New Roman" w:hAnsi="Times New Roman"/>
          <w:color w:val="000000"/>
          <w:sz w:val="28"/>
          <w:szCs w:val="28"/>
        </w:rPr>
      </w:pPr>
      <w:r>
        <w:rPr>
          <w:rFonts w:ascii="Times New Roman" w:hAnsi="Times New Roman"/>
          <w:color w:val="000000"/>
          <w:spacing w:val="1"/>
          <w:sz w:val="28"/>
          <w:szCs w:val="28"/>
        </w:rPr>
        <w:t>совместно с комиссией осуществлять поощрение и премирование работников;</w:t>
      </w:r>
    </w:p>
    <w:p w:rsidR="00FF4DCD" w:rsidRDefault="0024784C">
      <w:pPr>
        <w:pStyle w:val="af3"/>
        <w:numPr>
          <w:ilvl w:val="0"/>
          <w:numId w:val="4"/>
        </w:numPr>
        <w:suppressAutoHyphens w:val="0"/>
        <w:rPr>
          <w:rFonts w:ascii="Times New Roman" w:hAnsi="Times New Roman"/>
          <w:color w:val="000000"/>
          <w:sz w:val="28"/>
          <w:szCs w:val="28"/>
        </w:rPr>
      </w:pPr>
      <w:r>
        <w:rPr>
          <w:rFonts w:ascii="Times New Roman" w:hAnsi="Times New Roman"/>
          <w:color w:val="000000"/>
          <w:sz w:val="28"/>
          <w:szCs w:val="28"/>
        </w:rPr>
        <w:t>привлекать работников к материальной ответственности в установленном законом по</w:t>
      </w:r>
      <w:r>
        <w:rPr>
          <w:rFonts w:ascii="Times New Roman" w:hAnsi="Times New Roman"/>
          <w:color w:val="000000"/>
          <w:sz w:val="28"/>
          <w:szCs w:val="28"/>
        </w:rPr>
        <w:softHyphen/>
      </w:r>
      <w:r>
        <w:rPr>
          <w:rFonts w:ascii="Times New Roman" w:hAnsi="Times New Roman"/>
          <w:color w:val="000000"/>
          <w:spacing w:val="-6"/>
          <w:sz w:val="28"/>
          <w:szCs w:val="28"/>
        </w:rPr>
        <w:t>рядке;</w:t>
      </w:r>
    </w:p>
    <w:p w:rsidR="00FF4DCD" w:rsidRDefault="0024784C">
      <w:pPr>
        <w:pStyle w:val="af3"/>
        <w:numPr>
          <w:ilvl w:val="0"/>
          <w:numId w:val="4"/>
        </w:numPr>
        <w:suppressAutoHyphens w:val="0"/>
        <w:rPr>
          <w:rFonts w:ascii="Times New Roman" w:hAnsi="Times New Roman"/>
          <w:color w:val="000000"/>
          <w:spacing w:val="-4"/>
          <w:sz w:val="28"/>
          <w:szCs w:val="28"/>
        </w:rPr>
      </w:pPr>
      <w:r>
        <w:rPr>
          <w:rFonts w:ascii="Times New Roman" w:hAnsi="Times New Roman"/>
          <w:color w:val="000000"/>
          <w:sz w:val="28"/>
          <w:szCs w:val="28"/>
        </w:rPr>
        <w:t>требовать от работников исполнения ими трудовых обязанностей и бережного отноше</w:t>
      </w:r>
      <w:r>
        <w:rPr>
          <w:rFonts w:ascii="Times New Roman" w:hAnsi="Times New Roman"/>
          <w:color w:val="000000"/>
          <w:spacing w:val="-1"/>
          <w:sz w:val="28"/>
          <w:szCs w:val="28"/>
        </w:rPr>
        <w:t xml:space="preserve">ния к имуществу </w:t>
      </w:r>
      <w:r>
        <w:rPr>
          <w:rFonts w:ascii="Times New Roman" w:hAnsi="Times New Roman"/>
          <w:color w:val="000000"/>
          <w:sz w:val="28"/>
          <w:szCs w:val="28"/>
        </w:rPr>
        <w:t xml:space="preserve">ДОУ </w:t>
      </w:r>
      <w:r>
        <w:rPr>
          <w:rFonts w:ascii="Times New Roman" w:hAnsi="Times New Roman"/>
          <w:color w:val="000000"/>
          <w:spacing w:val="-1"/>
          <w:sz w:val="28"/>
          <w:szCs w:val="28"/>
        </w:rPr>
        <w:t xml:space="preserve">и других работников, соблюдения настоящих  </w:t>
      </w:r>
      <w:r>
        <w:rPr>
          <w:rFonts w:ascii="Times New Roman" w:hAnsi="Times New Roman"/>
          <w:spacing w:val="-1"/>
          <w:sz w:val="28"/>
          <w:szCs w:val="28"/>
        </w:rPr>
        <w:t>ПВТР</w:t>
      </w:r>
      <w:r>
        <w:rPr>
          <w:rFonts w:ascii="Times New Roman" w:hAnsi="Times New Roman"/>
          <w:color w:val="000000"/>
          <w:spacing w:val="-1"/>
          <w:sz w:val="28"/>
          <w:szCs w:val="28"/>
        </w:rPr>
        <w:t>;</w:t>
      </w:r>
    </w:p>
    <w:p w:rsidR="00FF4DCD" w:rsidRDefault="0024784C">
      <w:pPr>
        <w:pStyle w:val="af3"/>
        <w:numPr>
          <w:ilvl w:val="0"/>
          <w:numId w:val="4"/>
        </w:numPr>
        <w:suppressAutoHyphens w:val="0"/>
        <w:rPr>
          <w:rFonts w:ascii="Times New Roman" w:hAnsi="Times New Roman"/>
          <w:color w:val="000000"/>
          <w:spacing w:val="-1"/>
          <w:sz w:val="28"/>
          <w:szCs w:val="28"/>
        </w:rPr>
      </w:pPr>
      <w:r>
        <w:rPr>
          <w:rFonts w:ascii="Times New Roman" w:hAnsi="Times New Roman"/>
          <w:color w:val="000000"/>
          <w:spacing w:val="1"/>
          <w:sz w:val="28"/>
          <w:szCs w:val="28"/>
        </w:rPr>
        <w:t xml:space="preserve">принимать локальные нормативные акты, содержащие обязательные для </w:t>
      </w:r>
      <w:r>
        <w:rPr>
          <w:rFonts w:ascii="Times New Roman" w:hAnsi="Times New Roman"/>
          <w:color w:val="000000"/>
          <w:spacing w:val="1"/>
          <w:sz w:val="28"/>
          <w:szCs w:val="28"/>
        </w:rPr>
        <w:lastRenderedPageBreak/>
        <w:t xml:space="preserve">работников </w:t>
      </w:r>
      <w:r>
        <w:rPr>
          <w:rFonts w:ascii="Times New Roman" w:hAnsi="Times New Roman"/>
          <w:color w:val="000000"/>
          <w:spacing w:val="-4"/>
          <w:sz w:val="28"/>
          <w:szCs w:val="28"/>
        </w:rPr>
        <w:t>нормы.</w:t>
      </w:r>
    </w:p>
    <w:p w:rsidR="00FF4DCD" w:rsidRDefault="0024784C">
      <w:pPr>
        <w:pStyle w:val="af3"/>
        <w:rPr>
          <w:rFonts w:ascii="Times New Roman" w:hAnsi="Times New Roman"/>
          <w:color w:val="000000"/>
          <w:sz w:val="28"/>
          <w:szCs w:val="28"/>
        </w:rPr>
      </w:pPr>
      <w:r>
        <w:rPr>
          <w:rFonts w:ascii="Times New Roman" w:hAnsi="Times New Roman"/>
          <w:color w:val="000000"/>
          <w:spacing w:val="-1"/>
          <w:sz w:val="28"/>
          <w:szCs w:val="28"/>
        </w:rPr>
        <w:t xml:space="preserve">4.3. Заведующий  </w:t>
      </w:r>
      <w:r>
        <w:rPr>
          <w:rFonts w:ascii="Times New Roman" w:hAnsi="Times New Roman"/>
          <w:color w:val="000000"/>
          <w:sz w:val="28"/>
          <w:szCs w:val="28"/>
        </w:rPr>
        <w:t xml:space="preserve">ДОУ </w:t>
      </w:r>
      <w:r>
        <w:rPr>
          <w:rFonts w:ascii="Times New Roman" w:hAnsi="Times New Roman"/>
          <w:color w:val="000000"/>
          <w:spacing w:val="-1"/>
          <w:sz w:val="28"/>
          <w:szCs w:val="28"/>
        </w:rPr>
        <w:t>обязан:</w:t>
      </w:r>
    </w:p>
    <w:p w:rsidR="00FF4DCD" w:rsidRDefault="0024784C">
      <w:pPr>
        <w:pStyle w:val="af3"/>
        <w:numPr>
          <w:ilvl w:val="0"/>
          <w:numId w:val="5"/>
        </w:numPr>
        <w:suppressAutoHyphens w:val="0"/>
        <w:rPr>
          <w:rFonts w:ascii="Times New Roman" w:hAnsi="Times New Roman"/>
          <w:sz w:val="28"/>
          <w:szCs w:val="28"/>
        </w:rPr>
      </w:pPr>
      <w:r>
        <w:rPr>
          <w:rFonts w:ascii="Times New Roman" w:hAnsi="Times New Roman"/>
          <w:color w:val="000000"/>
          <w:sz w:val="28"/>
          <w:szCs w:val="28"/>
        </w:rPr>
        <w:t xml:space="preserve">соблюдать законы и иные нормативные правовые акты, локальные нормативные акты, </w:t>
      </w:r>
      <w:r>
        <w:rPr>
          <w:rFonts w:ascii="Times New Roman" w:hAnsi="Times New Roman"/>
          <w:color w:val="000000"/>
          <w:spacing w:val="1"/>
          <w:sz w:val="28"/>
          <w:szCs w:val="28"/>
        </w:rPr>
        <w:t>условия коллективного договора, соглашений и трудовых договоров;</w:t>
      </w:r>
    </w:p>
    <w:p w:rsidR="00FF4DCD" w:rsidRDefault="0024784C">
      <w:pPr>
        <w:pStyle w:val="af3"/>
        <w:numPr>
          <w:ilvl w:val="0"/>
          <w:numId w:val="5"/>
        </w:numPr>
        <w:suppressAutoHyphens w:val="0"/>
        <w:rPr>
          <w:rFonts w:ascii="Times New Roman" w:hAnsi="Times New Roman"/>
          <w:color w:val="000000"/>
          <w:sz w:val="28"/>
          <w:szCs w:val="28"/>
        </w:rPr>
      </w:pPr>
      <w:r>
        <w:rPr>
          <w:rFonts w:ascii="Times New Roman" w:hAnsi="Times New Roman"/>
          <w:color w:val="000000"/>
          <w:spacing w:val="1"/>
          <w:sz w:val="28"/>
          <w:szCs w:val="28"/>
        </w:rPr>
        <w:t>предоставлять работникам работу, обусловленную трудовым договоров;</w:t>
      </w:r>
    </w:p>
    <w:p w:rsidR="00FF4DCD" w:rsidRDefault="0024784C">
      <w:pPr>
        <w:pStyle w:val="af3"/>
        <w:numPr>
          <w:ilvl w:val="0"/>
          <w:numId w:val="5"/>
        </w:numPr>
        <w:suppressAutoHyphens w:val="0"/>
        <w:rPr>
          <w:rFonts w:ascii="Times New Roman" w:hAnsi="Times New Roman"/>
          <w:color w:val="000000"/>
          <w:sz w:val="28"/>
          <w:szCs w:val="28"/>
        </w:rPr>
      </w:pPr>
      <w:r>
        <w:rPr>
          <w:rFonts w:ascii="Times New Roman" w:hAnsi="Times New Roman"/>
          <w:color w:val="000000"/>
          <w:sz w:val="28"/>
          <w:szCs w:val="28"/>
        </w:rPr>
        <w:t>обеспечивать безопасность труда и условия труда, отвечающие требованиям охраны и гиги</w:t>
      </w:r>
      <w:r>
        <w:rPr>
          <w:rFonts w:ascii="Times New Roman" w:hAnsi="Times New Roman"/>
          <w:color w:val="000000"/>
          <w:sz w:val="28"/>
          <w:szCs w:val="28"/>
        </w:rPr>
        <w:softHyphen/>
      </w:r>
      <w:r>
        <w:rPr>
          <w:rFonts w:ascii="Times New Roman" w:hAnsi="Times New Roman"/>
          <w:color w:val="000000"/>
          <w:spacing w:val="-5"/>
          <w:sz w:val="28"/>
          <w:szCs w:val="28"/>
        </w:rPr>
        <w:t>ены труда;</w:t>
      </w:r>
    </w:p>
    <w:p w:rsidR="00FF4DCD" w:rsidRDefault="0024784C">
      <w:pPr>
        <w:pStyle w:val="af3"/>
        <w:numPr>
          <w:ilvl w:val="0"/>
          <w:numId w:val="5"/>
        </w:numPr>
        <w:suppressAutoHyphens w:val="0"/>
        <w:rPr>
          <w:rFonts w:ascii="Times New Roman" w:hAnsi="Times New Roman"/>
          <w:color w:val="000000"/>
          <w:sz w:val="28"/>
          <w:szCs w:val="28"/>
        </w:rPr>
      </w:pPr>
      <w:r>
        <w:rPr>
          <w:rFonts w:ascii="Times New Roman" w:hAnsi="Times New Roman"/>
          <w:color w:val="000000"/>
          <w:spacing w:val="1"/>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FF4DCD" w:rsidRDefault="0024784C">
      <w:pPr>
        <w:pStyle w:val="af3"/>
        <w:numPr>
          <w:ilvl w:val="0"/>
          <w:numId w:val="5"/>
        </w:numPr>
        <w:suppressAutoHyphens w:val="0"/>
        <w:rPr>
          <w:rFonts w:ascii="Times New Roman" w:hAnsi="Times New Roman"/>
          <w:color w:val="000000"/>
          <w:sz w:val="28"/>
          <w:szCs w:val="28"/>
        </w:rPr>
      </w:pPr>
      <w:r>
        <w:rPr>
          <w:rFonts w:ascii="Times New Roman" w:hAnsi="Times New Roman"/>
          <w:color w:val="000000"/>
          <w:spacing w:val="-2"/>
          <w:sz w:val="28"/>
          <w:szCs w:val="28"/>
        </w:rPr>
        <w:t>вести коллективные переговоры, а также заключать коллективный договор в порядке, уста</w:t>
      </w:r>
      <w:r>
        <w:rPr>
          <w:rFonts w:ascii="Times New Roman" w:hAnsi="Times New Roman"/>
          <w:color w:val="000000"/>
          <w:spacing w:val="-2"/>
          <w:sz w:val="28"/>
          <w:szCs w:val="28"/>
        </w:rPr>
        <w:softHyphen/>
      </w:r>
      <w:r>
        <w:rPr>
          <w:rFonts w:ascii="Times New Roman" w:hAnsi="Times New Roman"/>
          <w:color w:val="000000"/>
          <w:sz w:val="28"/>
          <w:szCs w:val="28"/>
        </w:rPr>
        <w:t>новленном законодательством РФ;</w:t>
      </w:r>
    </w:p>
    <w:p w:rsidR="00FF4DCD" w:rsidRDefault="0024784C">
      <w:pPr>
        <w:pStyle w:val="af3"/>
        <w:numPr>
          <w:ilvl w:val="0"/>
          <w:numId w:val="5"/>
        </w:numPr>
        <w:suppressAutoHyphens w:val="0"/>
        <w:rPr>
          <w:rFonts w:ascii="Times New Roman" w:hAnsi="Times New Roman"/>
          <w:color w:val="000000"/>
          <w:sz w:val="28"/>
          <w:szCs w:val="28"/>
        </w:rPr>
      </w:pPr>
      <w:r>
        <w:rPr>
          <w:rFonts w:ascii="Times New Roman" w:hAnsi="Times New Roman"/>
          <w:color w:val="000000"/>
          <w:spacing w:val="-2"/>
          <w:sz w:val="28"/>
          <w:szCs w:val="28"/>
        </w:rPr>
        <w:t>предоставлять представителям работников полную и достоверную информацию, необходи</w:t>
      </w:r>
      <w:r>
        <w:rPr>
          <w:rFonts w:ascii="Times New Roman" w:hAnsi="Times New Roman"/>
          <w:color w:val="000000"/>
          <w:spacing w:val="-2"/>
          <w:sz w:val="28"/>
          <w:szCs w:val="28"/>
        </w:rPr>
        <w:softHyphen/>
      </w:r>
      <w:r>
        <w:rPr>
          <w:rFonts w:ascii="Times New Roman" w:hAnsi="Times New Roman"/>
          <w:color w:val="000000"/>
          <w:sz w:val="28"/>
          <w:szCs w:val="28"/>
        </w:rPr>
        <w:t>мую для заключения коллективного договора, соглашения и контроля над  их выполнением:</w:t>
      </w:r>
    </w:p>
    <w:p w:rsidR="00FF4DCD" w:rsidRDefault="00FF4DCD">
      <w:pPr>
        <w:pStyle w:val="af3"/>
        <w:rPr>
          <w:rFonts w:ascii="Times New Roman" w:hAnsi="Times New Roman"/>
          <w:b/>
          <w:bCs/>
          <w:color w:val="000000"/>
          <w:spacing w:val="9"/>
          <w:sz w:val="28"/>
          <w:szCs w:val="28"/>
        </w:rPr>
      </w:pPr>
    </w:p>
    <w:p w:rsidR="00FF4DCD" w:rsidRDefault="0024784C">
      <w:pPr>
        <w:pStyle w:val="af3"/>
        <w:jc w:val="center"/>
        <w:rPr>
          <w:rFonts w:ascii="Times New Roman" w:hAnsi="Times New Roman"/>
          <w:sz w:val="28"/>
          <w:szCs w:val="28"/>
        </w:rPr>
      </w:pPr>
      <w:r>
        <w:rPr>
          <w:rFonts w:ascii="Times New Roman" w:hAnsi="Times New Roman"/>
          <w:b/>
          <w:bCs/>
          <w:color w:val="000000"/>
          <w:spacing w:val="9"/>
          <w:sz w:val="28"/>
          <w:szCs w:val="28"/>
        </w:rPr>
        <w:t>5. Права, обязанности и ответственность работников</w:t>
      </w:r>
    </w:p>
    <w:p w:rsidR="00FF4DCD" w:rsidRDefault="00FF4DCD">
      <w:pPr>
        <w:pStyle w:val="af3"/>
        <w:rPr>
          <w:rFonts w:ascii="Times New Roman" w:hAnsi="Times New Roman"/>
          <w:color w:val="000000"/>
          <w:sz w:val="28"/>
          <w:szCs w:val="28"/>
        </w:rPr>
      </w:pPr>
    </w:p>
    <w:p w:rsidR="00FF4DCD" w:rsidRDefault="0024784C">
      <w:pPr>
        <w:pStyle w:val="af3"/>
        <w:rPr>
          <w:rFonts w:ascii="Times New Roman" w:hAnsi="Times New Roman"/>
          <w:sz w:val="28"/>
          <w:szCs w:val="28"/>
        </w:rPr>
      </w:pPr>
      <w:r>
        <w:rPr>
          <w:rFonts w:ascii="Times New Roman" w:hAnsi="Times New Roman"/>
          <w:color w:val="000000"/>
          <w:sz w:val="28"/>
          <w:szCs w:val="28"/>
        </w:rPr>
        <w:t xml:space="preserve">5.1. Работник имеет право </w:t>
      </w:r>
      <w:proofErr w:type="gramStart"/>
      <w:r>
        <w:rPr>
          <w:rFonts w:ascii="Times New Roman" w:hAnsi="Times New Roman"/>
          <w:color w:val="000000"/>
          <w:sz w:val="28"/>
          <w:szCs w:val="28"/>
        </w:rPr>
        <w:t>на</w:t>
      </w:r>
      <w:proofErr w:type="gramEnd"/>
      <w:r>
        <w:rPr>
          <w:rFonts w:ascii="Times New Roman" w:hAnsi="Times New Roman"/>
          <w:color w:val="000000"/>
          <w:sz w:val="28"/>
          <w:szCs w:val="28"/>
        </w:rPr>
        <w:t>:</w:t>
      </w:r>
    </w:p>
    <w:p w:rsidR="00FF4DCD" w:rsidRDefault="0024784C">
      <w:pPr>
        <w:pStyle w:val="af3"/>
        <w:numPr>
          <w:ilvl w:val="0"/>
          <w:numId w:val="7"/>
        </w:numPr>
        <w:suppressAutoHyphens w:val="0"/>
        <w:rPr>
          <w:rFonts w:ascii="Times New Roman" w:hAnsi="Times New Roman"/>
          <w:color w:val="000000"/>
          <w:sz w:val="28"/>
          <w:szCs w:val="28"/>
        </w:rPr>
      </w:pPr>
      <w:r>
        <w:rPr>
          <w:rFonts w:ascii="Times New Roman" w:hAnsi="Times New Roman"/>
          <w:color w:val="000000"/>
          <w:spacing w:val="2"/>
          <w:sz w:val="28"/>
          <w:szCs w:val="28"/>
        </w:rPr>
        <w:t xml:space="preserve">заключение, изменение и расторжение трудового договора в порядке и на условиях, </w:t>
      </w:r>
      <w:r>
        <w:rPr>
          <w:rFonts w:ascii="Times New Roman" w:hAnsi="Times New Roman"/>
          <w:color w:val="000000"/>
          <w:sz w:val="28"/>
          <w:szCs w:val="28"/>
        </w:rPr>
        <w:t>которые установлены Трудовым кодексом РФ и иными федеральными законами;</w:t>
      </w:r>
    </w:p>
    <w:p w:rsidR="00FF4DCD" w:rsidRDefault="0024784C">
      <w:pPr>
        <w:pStyle w:val="af3"/>
        <w:numPr>
          <w:ilvl w:val="0"/>
          <w:numId w:val="7"/>
        </w:numPr>
        <w:suppressAutoHyphens w:val="0"/>
        <w:rPr>
          <w:rFonts w:ascii="Times New Roman" w:hAnsi="Times New Roman"/>
          <w:color w:val="000000"/>
          <w:sz w:val="28"/>
          <w:szCs w:val="28"/>
        </w:rPr>
      </w:pPr>
      <w:r>
        <w:rPr>
          <w:rFonts w:ascii="Times New Roman" w:hAnsi="Times New Roman"/>
          <w:color w:val="000000"/>
          <w:spacing w:val="1"/>
          <w:sz w:val="28"/>
          <w:szCs w:val="28"/>
        </w:rPr>
        <w:t>предоставление ему работы, обусловленной трудовым договором;</w:t>
      </w:r>
    </w:p>
    <w:p w:rsidR="00FF4DCD" w:rsidRDefault="0024784C">
      <w:pPr>
        <w:pStyle w:val="af3"/>
        <w:numPr>
          <w:ilvl w:val="0"/>
          <w:numId w:val="7"/>
        </w:numPr>
        <w:suppressAutoHyphens w:val="0"/>
        <w:rPr>
          <w:rFonts w:ascii="Times New Roman" w:hAnsi="Times New Roman"/>
          <w:color w:val="000000"/>
          <w:spacing w:val="-2"/>
          <w:sz w:val="28"/>
          <w:szCs w:val="28"/>
        </w:rPr>
      </w:pPr>
      <w:r>
        <w:rPr>
          <w:rFonts w:ascii="Times New Roman" w:hAnsi="Times New Roman"/>
          <w:color w:val="000000"/>
          <w:spacing w:val="-1"/>
          <w:sz w:val="28"/>
          <w:szCs w:val="28"/>
        </w:rPr>
        <w:t>рабочее место, соответствующее условиям, предусмотренным государственными стан</w:t>
      </w:r>
      <w:r>
        <w:rPr>
          <w:rFonts w:ascii="Times New Roman" w:hAnsi="Times New Roman"/>
          <w:color w:val="000000"/>
          <w:spacing w:val="-1"/>
          <w:sz w:val="28"/>
          <w:szCs w:val="28"/>
        </w:rPr>
        <w:softHyphen/>
      </w:r>
      <w:r>
        <w:rPr>
          <w:rFonts w:ascii="Times New Roman" w:hAnsi="Times New Roman"/>
          <w:color w:val="000000"/>
          <w:spacing w:val="2"/>
          <w:sz w:val="28"/>
          <w:szCs w:val="28"/>
        </w:rPr>
        <w:t>дартами организации и безопасности труда и коллективным договором;</w:t>
      </w:r>
    </w:p>
    <w:p w:rsidR="00FF4DCD" w:rsidRDefault="0024784C">
      <w:pPr>
        <w:pStyle w:val="af3"/>
        <w:numPr>
          <w:ilvl w:val="0"/>
          <w:numId w:val="7"/>
        </w:numPr>
        <w:suppressAutoHyphens w:val="0"/>
        <w:rPr>
          <w:rFonts w:ascii="Times New Roman" w:hAnsi="Times New Roman"/>
          <w:color w:val="000000"/>
          <w:spacing w:val="-2"/>
          <w:sz w:val="28"/>
          <w:szCs w:val="28"/>
        </w:rPr>
      </w:pPr>
      <w:r>
        <w:rPr>
          <w:rFonts w:ascii="Times New Roman" w:hAnsi="Times New Roman"/>
          <w:color w:val="000000"/>
          <w:spacing w:val="-1"/>
          <w:sz w:val="28"/>
          <w:szCs w:val="28"/>
        </w:rPr>
        <w:t>своевременную и в полном объеме выплату заработной платы в соответствии с трудо</w:t>
      </w:r>
      <w:r>
        <w:rPr>
          <w:rFonts w:ascii="Times New Roman" w:hAnsi="Times New Roman"/>
          <w:color w:val="000000"/>
          <w:spacing w:val="-1"/>
          <w:sz w:val="28"/>
          <w:szCs w:val="28"/>
        </w:rPr>
        <w:softHyphen/>
      </w:r>
      <w:r>
        <w:rPr>
          <w:rFonts w:ascii="Times New Roman" w:hAnsi="Times New Roman"/>
          <w:color w:val="000000"/>
          <w:spacing w:val="4"/>
          <w:sz w:val="28"/>
          <w:szCs w:val="28"/>
        </w:rPr>
        <w:t>вым договором;</w:t>
      </w:r>
    </w:p>
    <w:p w:rsidR="00FF4DCD" w:rsidRDefault="0024784C">
      <w:pPr>
        <w:pStyle w:val="af3"/>
        <w:numPr>
          <w:ilvl w:val="0"/>
          <w:numId w:val="7"/>
        </w:numPr>
        <w:suppressAutoHyphens w:val="0"/>
        <w:rPr>
          <w:rFonts w:ascii="Times New Roman" w:hAnsi="Times New Roman"/>
          <w:color w:val="000000"/>
          <w:spacing w:val="-1"/>
          <w:sz w:val="28"/>
          <w:szCs w:val="28"/>
        </w:rPr>
      </w:pPr>
      <w:r>
        <w:rPr>
          <w:rFonts w:ascii="Times New Roman" w:hAnsi="Times New Roman"/>
          <w:color w:val="000000"/>
          <w:spacing w:val="-1"/>
          <w:sz w:val="28"/>
          <w:szCs w:val="28"/>
        </w:rPr>
        <w:t>отдых, обеспечиваемый установлением нормальной продолжительности рабочего вре</w:t>
      </w:r>
      <w:r>
        <w:rPr>
          <w:rFonts w:ascii="Times New Roman" w:hAnsi="Times New Roman"/>
          <w:color w:val="000000"/>
          <w:spacing w:val="-1"/>
          <w:sz w:val="28"/>
          <w:szCs w:val="28"/>
        </w:rPr>
        <w:softHyphen/>
      </w:r>
      <w:r>
        <w:rPr>
          <w:rFonts w:ascii="Times New Roman" w:hAnsi="Times New Roman"/>
          <w:color w:val="000000"/>
          <w:sz w:val="28"/>
          <w:szCs w:val="28"/>
        </w:rPr>
        <w:t>мени, сокращенного рабочего времени для отдельных профессий и категорий работников, пре</w:t>
      </w:r>
      <w:r>
        <w:rPr>
          <w:rFonts w:ascii="Times New Roman" w:hAnsi="Times New Roman"/>
          <w:color w:val="000000"/>
          <w:sz w:val="28"/>
          <w:szCs w:val="28"/>
        </w:rPr>
        <w:softHyphen/>
      </w:r>
      <w:r>
        <w:rPr>
          <w:rFonts w:ascii="Times New Roman" w:hAnsi="Times New Roman"/>
          <w:color w:val="000000"/>
          <w:spacing w:val="-1"/>
          <w:sz w:val="28"/>
          <w:szCs w:val="28"/>
        </w:rPr>
        <w:t>доставлением еженедельных выходных дней, нерабочих праздничных дней, оплачиваемых еже</w:t>
      </w:r>
      <w:r>
        <w:rPr>
          <w:rFonts w:ascii="Times New Roman" w:hAnsi="Times New Roman"/>
          <w:color w:val="000000"/>
          <w:spacing w:val="-1"/>
          <w:sz w:val="28"/>
          <w:szCs w:val="28"/>
        </w:rPr>
        <w:softHyphen/>
        <w:t>годных отпусков, в том числе удлиненных для отдельных категорий работников;</w:t>
      </w:r>
    </w:p>
    <w:p w:rsidR="00FF4DCD" w:rsidRDefault="0024784C">
      <w:pPr>
        <w:pStyle w:val="af3"/>
        <w:numPr>
          <w:ilvl w:val="0"/>
          <w:numId w:val="7"/>
        </w:numPr>
        <w:suppressAutoHyphens w:val="0"/>
        <w:rPr>
          <w:rFonts w:ascii="Times New Roman" w:hAnsi="Times New Roman"/>
          <w:color w:val="000000"/>
          <w:sz w:val="28"/>
          <w:szCs w:val="28"/>
        </w:rPr>
      </w:pPr>
      <w:r>
        <w:rPr>
          <w:rFonts w:ascii="Times New Roman" w:hAnsi="Times New Roman"/>
          <w:color w:val="000000"/>
          <w:spacing w:val="1"/>
          <w:sz w:val="28"/>
          <w:szCs w:val="28"/>
        </w:rPr>
        <w:t>полную достоверную информацию об условиях труда и требованиях охраны труда на  рабочем месте;</w:t>
      </w:r>
    </w:p>
    <w:p w:rsidR="00FF4DCD" w:rsidRDefault="0024784C">
      <w:pPr>
        <w:pStyle w:val="af3"/>
        <w:numPr>
          <w:ilvl w:val="0"/>
          <w:numId w:val="7"/>
        </w:numPr>
        <w:suppressAutoHyphens w:val="0"/>
        <w:rPr>
          <w:rFonts w:ascii="Times New Roman" w:hAnsi="Times New Roman"/>
          <w:color w:val="000000"/>
          <w:spacing w:val="-1"/>
          <w:sz w:val="28"/>
          <w:szCs w:val="28"/>
        </w:rPr>
      </w:pPr>
      <w:r>
        <w:rPr>
          <w:rFonts w:ascii="Times New Roman" w:hAnsi="Times New Roman"/>
          <w:color w:val="000000"/>
          <w:spacing w:val="1"/>
          <w:sz w:val="28"/>
          <w:szCs w:val="28"/>
        </w:rPr>
        <w:t>профессиональную подготовку, переподготовку и повышение своей квалификации;</w:t>
      </w:r>
    </w:p>
    <w:p w:rsidR="00FF4DCD" w:rsidRDefault="0024784C">
      <w:pPr>
        <w:pStyle w:val="af3"/>
        <w:numPr>
          <w:ilvl w:val="0"/>
          <w:numId w:val="7"/>
        </w:numPr>
        <w:suppressAutoHyphens w:val="0"/>
        <w:rPr>
          <w:rFonts w:ascii="Times New Roman" w:hAnsi="Times New Roman"/>
          <w:color w:val="000000"/>
          <w:spacing w:val="-9"/>
          <w:sz w:val="28"/>
          <w:szCs w:val="28"/>
        </w:rPr>
      </w:pPr>
      <w:r>
        <w:rPr>
          <w:rFonts w:ascii="Times New Roman" w:hAnsi="Times New Roman"/>
          <w:color w:val="000000"/>
          <w:spacing w:val="-2"/>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FF4DCD" w:rsidRDefault="0024784C">
      <w:pPr>
        <w:pStyle w:val="af3"/>
        <w:numPr>
          <w:ilvl w:val="0"/>
          <w:numId w:val="7"/>
        </w:numPr>
        <w:suppressAutoHyphens w:val="0"/>
        <w:rPr>
          <w:rFonts w:ascii="Times New Roman" w:hAnsi="Times New Roman"/>
          <w:color w:val="000000"/>
          <w:spacing w:val="-8"/>
          <w:sz w:val="28"/>
          <w:szCs w:val="28"/>
        </w:rPr>
      </w:pPr>
      <w:r>
        <w:rPr>
          <w:rFonts w:ascii="Times New Roman" w:hAnsi="Times New Roman"/>
          <w:color w:val="000000"/>
          <w:sz w:val="28"/>
          <w:szCs w:val="28"/>
        </w:rPr>
        <w:t>участие в управлении ДОУ в формах, предусмотренных законодательством и Уставом ДОУ</w:t>
      </w:r>
      <w:r>
        <w:rPr>
          <w:rFonts w:ascii="Times New Roman" w:hAnsi="Times New Roman"/>
          <w:color w:val="000000"/>
          <w:spacing w:val="-14"/>
          <w:sz w:val="28"/>
          <w:szCs w:val="28"/>
        </w:rPr>
        <w:t>;</w:t>
      </w:r>
    </w:p>
    <w:p w:rsidR="00FF4DCD" w:rsidRDefault="0024784C">
      <w:pPr>
        <w:pStyle w:val="af3"/>
        <w:numPr>
          <w:ilvl w:val="0"/>
          <w:numId w:val="7"/>
        </w:numPr>
        <w:suppressAutoHyphens w:val="0"/>
        <w:rPr>
          <w:rFonts w:ascii="Times New Roman" w:hAnsi="Times New Roman"/>
          <w:color w:val="000000"/>
          <w:spacing w:val="-7"/>
          <w:sz w:val="28"/>
          <w:szCs w:val="28"/>
        </w:rPr>
      </w:pPr>
      <w:r>
        <w:rPr>
          <w:rFonts w:ascii="Times New Roman" w:hAnsi="Times New Roman"/>
          <w:color w:val="000000"/>
          <w:spacing w:val="-1"/>
          <w:sz w:val="28"/>
          <w:szCs w:val="28"/>
        </w:rPr>
        <w:t>защиту своих трудовых прав, свобод, законных интересов всеми не запрещенными за</w:t>
      </w:r>
      <w:r>
        <w:rPr>
          <w:rFonts w:ascii="Times New Roman" w:hAnsi="Times New Roman"/>
          <w:color w:val="000000"/>
          <w:spacing w:val="-1"/>
          <w:sz w:val="28"/>
          <w:szCs w:val="28"/>
        </w:rPr>
        <w:softHyphen/>
        <w:t>коном способами;</w:t>
      </w:r>
    </w:p>
    <w:p w:rsidR="00FF4DCD" w:rsidRDefault="0024784C">
      <w:pPr>
        <w:pStyle w:val="af3"/>
        <w:numPr>
          <w:ilvl w:val="0"/>
          <w:numId w:val="7"/>
        </w:numPr>
        <w:suppressAutoHyphens w:val="0"/>
        <w:rPr>
          <w:rFonts w:ascii="Times New Roman" w:hAnsi="Times New Roman"/>
          <w:color w:val="000000"/>
          <w:spacing w:val="-6"/>
          <w:sz w:val="28"/>
          <w:szCs w:val="28"/>
        </w:rPr>
      </w:pPr>
      <w:r>
        <w:rPr>
          <w:rFonts w:ascii="Times New Roman" w:hAnsi="Times New Roman"/>
          <w:color w:val="000000"/>
          <w:spacing w:val="1"/>
          <w:sz w:val="28"/>
          <w:szCs w:val="28"/>
        </w:rPr>
        <w:lastRenderedPageBreak/>
        <w:t>защиту своей профессиональной чести и достоинства;</w:t>
      </w:r>
    </w:p>
    <w:p w:rsidR="00FF4DCD" w:rsidRDefault="0024784C">
      <w:pPr>
        <w:pStyle w:val="af3"/>
        <w:numPr>
          <w:ilvl w:val="0"/>
          <w:numId w:val="7"/>
        </w:numPr>
        <w:suppressAutoHyphens w:val="0"/>
        <w:rPr>
          <w:rFonts w:ascii="Times New Roman" w:hAnsi="Times New Roman"/>
          <w:color w:val="000000"/>
          <w:spacing w:val="-6"/>
          <w:sz w:val="28"/>
          <w:szCs w:val="28"/>
        </w:rPr>
      </w:pPr>
      <w:r>
        <w:rPr>
          <w:rFonts w:ascii="Times New Roman" w:hAnsi="Times New Roman"/>
          <w:color w:val="000000"/>
          <w:sz w:val="28"/>
          <w:szCs w:val="28"/>
        </w:rPr>
        <w:t>возмещение вреда, причиненного работнику в связи с исполнением им трудовых обя</w:t>
      </w:r>
      <w:r>
        <w:rPr>
          <w:rFonts w:ascii="Times New Roman" w:hAnsi="Times New Roman"/>
          <w:color w:val="000000"/>
          <w:sz w:val="28"/>
          <w:szCs w:val="28"/>
        </w:rPr>
        <w:softHyphen/>
      </w:r>
      <w:r>
        <w:rPr>
          <w:rFonts w:ascii="Times New Roman" w:hAnsi="Times New Roman"/>
          <w:color w:val="000000"/>
          <w:spacing w:val="-8"/>
          <w:sz w:val="28"/>
          <w:szCs w:val="28"/>
        </w:rPr>
        <w:t>занностей;</w:t>
      </w:r>
    </w:p>
    <w:p w:rsidR="00FF4DCD" w:rsidRDefault="0024784C">
      <w:pPr>
        <w:pStyle w:val="af3"/>
        <w:numPr>
          <w:ilvl w:val="0"/>
          <w:numId w:val="7"/>
        </w:numPr>
        <w:suppressAutoHyphens w:val="0"/>
        <w:rPr>
          <w:rFonts w:ascii="Times New Roman" w:hAnsi="Times New Roman"/>
          <w:color w:val="000000"/>
          <w:spacing w:val="-10"/>
          <w:sz w:val="28"/>
          <w:szCs w:val="28"/>
        </w:rPr>
      </w:pPr>
      <w:r>
        <w:rPr>
          <w:rFonts w:ascii="Times New Roman" w:hAnsi="Times New Roman"/>
          <w:color w:val="000000"/>
          <w:spacing w:val="-7"/>
          <w:sz w:val="28"/>
          <w:szCs w:val="28"/>
        </w:rPr>
        <w:t>обязательное социальное страхование в случаях, предусмотренных законодательством  РФ;</w:t>
      </w:r>
    </w:p>
    <w:p w:rsidR="00FF4DCD" w:rsidRDefault="0024784C">
      <w:pPr>
        <w:pStyle w:val="af3"/>
        <w:numPr>
          <w:ilvl w:val="0"/>
          <w:numId w:val="7"/>
        </w:numPr>
        <w:suppressAutoHyphens w:val="0"/>
        <w:rPr>
          <w:rFonts w:ascii="Times New Roman" w:hAnsi="Times New Roman"/>
          <w:color w:val="000000"/>
          <w:spacing w:val="-10"/>
          <w:sz w:val="28"/>
          <w:szCs w:val="28"/>
        </w:rPr>
      </w:pPr>
      <w:r>
        <w:rPr>
          <w:rFonts w:ascii="Times New Roman" w:hAnsi="Times New Roman"/>
          <w:color w:val="000000"/>
          <w:spacing w:val="1"/>
          <w:sz w:val="28"/>
          <w:szCs w:val="28"/>
        </w:rPr>
        <w:t xml:space="preserve">предоставление отпуска без сохранения заработной платы по основаниям и на срок, </w:t>
      </w:r>
      <w:r>
        <w:rPr>
          <w:rFonts w:ascii="Times New Roman" w:hAnsi="Times New Roman"/>
          <w:color w:val="000000"/>
          <w:sz w:val="28"/>
          <w:szCs w:val="28"/>
        </w:rPr>
        <w:t>установленные Трудовым кодексом РФ и иными федеральными законами</w:t>
      </w:r>
      <w:proofErr w:type="gramStart"/>
      <w:r>
        <w:rPr>
          <w:rFonts w:ascii="Times New Roman" w:hAnsi="Times New Roman"/>
          <w:color w:val="000000"/>
          <w:sz w:val="28"/>
          <w:szCs w:val="28"/>
        </w:rPr>
        <w:t>;</w:t>
      </w:r>
      <w:r>
        <w:rPr>
          <w:rFonts w:ascii="Times New Roman" w:hAnsi="Times New Roman"/>
          <w:color w:val="000000"/>
          <w:spacing w:val="-1"/>
          <w:sz w:val="28"/>
          <w:szCs w:val="28"/>
        </w:rPr>
        <w:t>.</w:t>
      </w:r>
      <w:proofErr w:type="gramEnd"/>
    </w:p>
    <w:p w:rsidR="00FF4DCD" w:rsidRDefault="0024784C">
      <w:pPr>
        <w:pStyle w:val="af3"/>
        <w:rPr>
          <w:rFonts w:ascii="Times New Roman" w:hAnsi="Times New Roman"/>
          <w:sz w:val="28"/>
          <w:szCs w:val="28"/>
        </w:rPr>
      </w:pPr>
      <w:r>
        <w:rPr>
          <w:rFonts w:ascii="Times New Roman" w:hAnsi="Times New Roman"/>
          <w:color w:val="000000"/>
          <w:spacing w:val="-8"/>
          <w:sz w:val="28"/>
          <w:szCs w:val="28"/>
        </w:rPr>
        <w:t>5.2.</w:t>
      </w:r>
      <w:r>
        <w:rPr>
          <w:rFonts w:ascii="Times New Roman" w:hAnsi="Times New Roman"/>
          <w:color w:val="000000"/>
          <w:sz w:val="28"/>
          <w:szCs w:val="28"/>
        </w:rPr>
        <w:tab/>
        <w:t xml:space="preserve">Педагогические работники ДОУ, кроме перечисленных в п. 4.1. прав, имеют право </w:t>
      </w:r>
      <w:proofErr w:type="gramStart"/>
      <w:r>
        <w:rPr>
          <w:rFonts w:ascii="Times New Roman" w:hAnsi="Times New Roman"/>
          <w:color w:val="000000"/>
          <w:sz w:val="28"/>
          <w:szCs w:val="28"/>
        </w:rPr>
        <w:t>на</w:t>
      </w:r>
      <w:proofErr w:type="gramEnd"/>
      <w:r>
        <w:rPr>
          <w:rFonts w:ascii="Times New Roman" w:hAnsi="Times New Roman"/>
          <w:color w:val="000000"/>
          <w:sz w:val="28"/>
          <w:szCs w:val="28"/>
        </w:rPr>
        <w:t>:</w:t>
      </w:r>
    </w:p>
    <w:p w:rsidR="00FF4DCD" w:rsidRDefault="0024784C">
      <w:pPr>
        <w:pStyle w:val="af3"/>
        <w:numPr>
          <w:ilvl w:val="0"/>
          <w:numId w:val="9"/>
        </w:numPr>
        <w:suppressAutoHyphens w:val="0"/>
        <w:rPr>
          <w:rFonts w:ascii="Times New Roman" w:hAnsi="Times New Roman"/>
          <w:color w:val="000000"/>
          <w:spacing w:val="-4"/>
          <w:sz w:val="28"/>
          <w:szCs w:val="28"/>
        </w:rPr>
      </w:pPr>
      <w:r>
        <w:rPr>
          <w:rFonts w:ascii="Times New Roman" w:hAnsi="Times New Roman"/>
          <w:color w:val="000000"/>
          <w:spacing w:val="1"/>
          <w:sz w:val="28"/>
          <w:szCs w:val="28"/>
        </w:rPr>
        <w:t xml:space="preserve">свободу выбора и использования методик обучения и воспитания, учебных пособий и </w:t>
      </w:r>
      <w:r>
        <w:rPr>
          <w:rFonts w:ascii="Times New Roman" w:hAnsi="Times New Roman"/>
          <w:color w:val="000000"/>
          <w:spacing w:val="-1"/>
          <w:sz w:val="28"/>
          <w:szCs w:val="28"/>
        </w:rPr>
        <w:t>материалов в соответствии с образовательной программой, утвержденной образова</w:t>
      </w:r>
      <w:r>
        <w:rPr>
          <w:rFonts w:ascii="Times New Roman" w:hAnsi="Times New Roman"/>
          <w:color w:val="000000"/>
          <w:spacing w:val="-1"/>
          <w:sz w:val="28"/>
          <w:szCs w:val="28"/>
        </w:rPr>
        <w:softHyphen/>
      </w:r>
      <w:r>
        <w:rPr>
          <w:rFonts w:ascii="Times New Roman" w:hAnsi="Times New Roman"/>
          <w:color w:val="000000"/>
          <w:sz w:val="28"/>
          <w:szCs w:val="28"/>
        </w:rPr>
        <w:t>тельным учреждением;</w:t>
      </w:r>
    </w:p>
    <w:p w:rsidR="00FF4DCD" w:rsidRDefault="0024784C">
      <w:pPr>
        <w:pStyle w:val="af3"/>
        <w:numPr>
          <w:ilvl w:val="0"/>
          <w:numId w:val="9"/>
        </w:numPr>
        <w:suppressAutoHyphens w:val="0"/>
        <w:rPr>
          <w:rFonts w:ascii="Times New Roman" w:hAnsi="Times New Roman"/>
          <w:color w:val="000000"/>
          <w:spacing w:val="-4"/>
          <w:sz w:val="28"/>
          <w:szCs w:val="28"/>
        </w:rPr>
      </w:pPr>
      <w:r>
        <w:rPr>
          <w:rFonts w:ascii="Times New Roman" w:hAnsi="Times New Roman"/>
          <w:color w:val="000000"/>
          <w:spacing w:val="1"/>
          <w:sz w:val="28"/>
          <w:szCs w:val="28"/>
        </w:rPr>
        <w:t>сокращенную продолжительность рабочего времени;</w:t>
      </w:r>
    </w:p>
    <w:p w:rsidR="00FF4DCD" w:rsidRDefault="0024784C">
      <w:pPr>
        <w:pStyle w:val="af3"/>
        <w:numPr>
          <w:ilvl w:val="0"/>
          <w:numId w:val="9"/>
        </w:numPr>
        <w:suppressAutoHyphens w:val="0"/>
        <w:rPr>
          <w:rFonts w:ascii="Times New Roman" w:hAnsi="Times New Roman"/>
          <w:color w:val="000000"/>
          <w:spacing w:val="-4"/>
          <w:sz w:val="28"/>
          <w:szCs w:val="28"/>
        </w:rPr>
      </w:pPr>
      <w:r>
        <w:rPr>
          <w:rFonts w:ascii="Times New Roman" w:hAnsi="Times New Roman"/>
          <w:color w:val="000000"/>
          <w:sz w:val="28"/>
          <w:szCs w:val="28"/>
        </w:rPr>
        <w:t>удлиненный оплачиваемый отпуск в соответствии с законодательством РФ;</w:t>
      </w:r>
    </w:p>
    <w:p w:rsidR="00FF4DCD" w:rsidRDefault="0024784C">
      <w:pPr>
        <w:pStyle w:val="af3"/>
        <w:numPr>
          <w:ilvl w:val="0"/>
          <w:numId w:val="9"/>
        </w:numPr>
        <w:suppressAutoHyphens w:val="0"/>
        <w:rPr>
          <w:rFonts w:ascii="Times New Roman" w:hAnsi="Times New Roman"/>
          <w:color w:val="000000"/>
          <w:spacing w:val="-4"/>
          <w:sz w:val="28"/>
          <w:szCs w:val="28"/>
        </w:rPr>
      </w:pPr>
      <w:r>
        <w:rPr>
          <w:rFonts w:ascii="Times New Roman" w:hAnsi="Times New Roman"/>
          <w:color w:val="000000"/>
          <w:spacing w:val="-1"/>
          <w:sz w:val="28"/>
          <w:szCs w:val="28"/>
        </w:rPr>
        <w:t>длительный отпуск сроком до одного года, предоставляемый не реже чем через каждые 10 лет непрерывной педагогической работы в порядке, устанавливаемом Учредителем;</w:t>
      </w:r>
    </w:p>
    <w:p w:rsidR="00FF4DCD" w:rsidRDefault="0024784C">
      <w:pPr>
        <w:pStyle w:val="af3"/>
        <w:numPr>
          <w:ilvl w:val="0"/>
          <w:numId w:val="9"/>
        </w:numPr>
        <w:suppressAutoHyphens w:val="0"/>
        <w:rPr>
          <w:rFonts w:ascii="Times New Roman" w:hAnsi="Times New Roman"/>
          <w:color w:val="000000"/>
          <w:spacing w:val="-4"/>
          <w:sz w:val="28"/>
          <w:szCs w:val="28"/>
        </w:rPr>
      </w:pPr>
      <w:r>
        <w:rPr>
          <w:rFonts w:ascii="Times New Roman" w:hAnsi="Times New Roman"/>
          <w:color w:val="000000"/>
          <w:spacing w:val="-2"/>
          <w:sz w:val="28"/>
          <w:szCs w:val="28"/>
        </w:rPr>
        <w:t>получение ежемесячной денежной компенсации в целях содействия обеспечению книго</w:t>
      </w:r>
      <w:r>
        <w:rPr>
          <w:rFonts w:ascii="Times New Roman" w:hAnsi="Times New Roman"/>
          <w:color w:val="000000"/>
          <w:spacing w:val="-2"/>
          <w:sz w:val="28"/>
          <w:szCs w:val="28"/>
        </w:rPr>
        <w:softHyphen/>
      </w:r>
      <w:r>
        <w:rPr>
          <w:rFonts w:ascii="Times New Roman" w:hAnsi="Times New Roman"/>
          <w:color w:val="000000"/>
          <w:spacing w:val="2"/>
          <w:sz w:val="28"/>
          <w:szCs w:val="28"/>
        </w:rPr>
        <w:t xml:space="preserve">издательской продукцией и периодическими изданиями в размере устанавливаемом, органом </w:t>
      </w:r>
      <w:r>
        <w:rPr>
          <w:rFonts w:ascii="Times New Roman" w:hAnsi="Times New Roman"/>
          <w:color w:val="000000"/>
          <w:sz w:val="28"/>
          <w:szCs w:val="28"/>
        </w:rPr>
        <w:t>местного самоуправления.</w:t>
      </w:r>
    </w:p>
    <w:p w:rsidR="00FF4DCD" w:rsidRDefault="0024784C">
      <w:pPr>
        <w:pStyle w:val="af3"/>
        <w:rPr>
          <w:rFonts w:ascii="Times New Roman" w:hAnsi="Times New Roman"/>
          <w:sz w:val="28"/>
          <w:szCs w:val="28"/>
        </w:rPr>
      </w:pPr>
      <w:r>
        <w:rPr>
          <w:rFonts w:ascii="Times New Roman" w:hAnsi="Times New Roman"/>
          <w:color w:val="000000"/>
          <w:spacing w:val="-6"/>
          <w:sz w:val="28"/>
          <w:szCs w:val="28"/>
        </w:rPr>
        <w:t>5.3.</w:t>
      </w:r>
      <w:r>
        <w:rPr>
          <w:rFonts w:ascii="Times New Roman" w:hAnsi="Times New Roman"/>
          <w:color w:val="000000"/>
          <w:sz w:val="28"/>
          <w:szCs w:val="28"/>
        </w:rPr>
        <w:tab/>
      </w:r>
      <w:r>
        <w:rPr>
          <w:rFonts w:ascii="Times New Roman" w:hAnsi="Times New Roman"/>
          <w:color w:val="000000"/>
          <w:spacing w:val="-2"/>
          <w:sz w:val="28"/>
          <w:szCs w:val="28"/>
        </w:rPr>
        <w:t>Работник обязан:</w:t>
      </w:r>
    </w:p>
    <w:p w:rsidR="00FF4DCD" w:rsidRDefault="0024784C">
      <w:pPr>
        <w:pStyle w:val="af3"/>
        <w:numPr>
          <w:ilvl w:val="0"/>
          <w:numId w:val="8"/>
        </w:numPr>
        <w:suppressAutoHyphens w:val="0"/>
        <w:jc w:val="left"/>
        <w:rPr>
          <w:rFonts w:ascii="Times New Roman" w:hAnsi="Times New Roman"/>
          <w:color w:val="000000"/>
          <w:sz w:val="28"/>
          <w:szCs w:val="28"/>
        </w:rPr>
      </w:pPr>
      <w:r>
        <w:rPr>
          <w:rFonts w:ascii="Times New Roman" w:hAnsi="Times New Roman"/>
          <w:color w:val="000000"/>
          <w:sz w:val="28"/>
          <w:szCs w:val="28"/>
        </w:rPr>
        <w:t>добросовестно исполнять трудовые обязанности, возложенные на него трудовым дого</w:t>
      </w:r>
      <w:r>
        <w:rPr>
          <w:rFonts w:ascii="Times New Roman" w:hAnsi="Times New Roman"/>
          <w:color w:val="000000"/>
          <w:sz w:val="28"/>
          <w:szCs w:val="28"/>
        </w:rPr>
        <w:softHyphen/>
      </w:r>
      <w:r>
        <w:rPr>
          <w:rFonts w:ascii="Times New Roman" w:hAnsi="Times New Roman"/>
          <w:color w:val="000000"/>
          <w:spacing w:val="-1"/>
          <w:sz w:val="28"/>
          <w:szCs w:val="28"/>
        </w:rPr>
        <w:t>вором;</w:t>
      </w:r>
    </w:p>
    <w:p w:rsidR="00FF4DCD" w:rsidRDefault="0024784C">
      <w:pPr>
        <w:pStyle w:val="af3"/>
        <w:numPr>
          <w:ilvl w:val="0"/>
          <w:numId w:val="8"/>
        </w:numPr>
        <w:suppressAutoHyphens w:val="0"/>
        <w:jc w:val="left"/>
        <w:rPr>
          <w:rFonts w:ascii="Times New Roman" w:hAnsi="Times New Roman"/>
          <w:color w:val="000000"/>
          <w:spacing w:val="-4"/>
          <w:sz w:val="28"/>
          <w:szCs w:val="28"/>
        </w:rPr>
      </w:pPr>
      <w:r>
        <w:rPr>
          <w:rFonts w:ascii="Times New Roman" w:hAnsi="Times New Roman"/>
          <w:color w:val="000000"/>
          <w:spacing w:val="-1"/>
          <w:sz w:val="28"/>
          <w:szCs w:val="28"/>
        </w:rPr>
        <w:t xml:space="preserve">соблюдать Устав </w:t>
      </w:r>
      <w:r>
        <w:rPr>
          <w:rFonts w:ascii="Times New Roman" w:hAnsi="Times New Roman"/>
          <w:color w:val="000000"/>
          <w:sz w:val="28"/>
          <w:szCs w:val="28"/>
        </w:rPr>
        <w:t>ДОУ</w:t>
      </w:r>
      <w:r>
        <w:rPr>
          <w:rFonts w:ascii="Times New Roman" w:hAnsi="Times New Roman"/>
          <w:color w:val="000000"/>
          <w:spacing w:val="-1"/>
          <w:sz w:val="28"/>
          <w:szCs w:val="28"/>
        </w:rPr>
        <w:t xml:space="preserve"> и настоящее  </w:t>
      </w:r>
      <w:r>
        <w:rPr>
          <w:rFonts w:ascii="Times New Roman" w:hAnsi="Times New Roman"/>
          <w:spacing w:val="-1"/>
          <w:sz w:val="28"/>
          <w:szCs w:val="28"/>
        </w:rPr>
        <w:t>ПВТР</w:t>
      </w:r>
      <w:r>
        <w:rPr>
          <w:rFonts w:ascii="Times New Roman" w:hAnsi="Times New Roman"/>
          <w:color w:val="000000"/>
          <w:spacing w:val="-1"/>
          <w:sz w:val="28"/>
          <w:szCs w:val="28"/>
        </w:rPr>
        <w:t>;</w:t>
      </w:r>
    </w:p>
    <w:p w:rsidR="00FF4DCD" w:rsidRDefault="0024784C">
      <w:pPr>
        <w:pStyle w:val="af3"/>
        <w:numPr>
          <w:ilvl w:val="0"/>
          <w:numId w:val="8"/>
        </w:numPr>
        <w:suppressAutoHyphens w:val="0"/>
        <w:jc w:val="left"/>
        <w:rPr>
          <w:rFonts w:ascii="Times New Roman" w:hAnsi="Times New Roman"/>
          <w:color w:val="000000"/>
          <w:spacing w:val="-2"/>
          <w:sz w:val="28"/>
          <w:szCs w:val="28"/>
        </w:rPr>
      </w:pPr>
      <w:r>
        <w:rPr>
          <w:rFonts w:ascii="Times New Roman" w:hAnsi="Times New Roman"/>
          <w:color w:val="000000"/>
          <w:sz w:val="28"/>
          <w:szCs w:val="28"/>
        </w:rPr>
        <w:t>соблюдать трудовую дисциплину;</w:t>
      </w:r>
    </w:p>
    <w:p w:rsidR="00FF4DCD" w:rsidRDefault="0024784C">
      <w:pPr>
        <w:pStyle w:val="af3"/>
        <w:numPr>
          <w:ilvl w:val="0"/>
          <w:numId w:val="8"/>
        </w:numPr>
        <w:suppressAutoHyphens w:val="0"/>
        <w:jc w:val="left"/>
        <w:rPr>
          <w:rFonts w:ascii="Times New Roman" w:hAnsi="Times New Roman"/>
          <w:color w:val="000000"/>
          <w:spacing w:val="-4"/>
          <w:sz w:val="28"/>
          <w:szCs w:val="28"/>
        </w:rPr>
      </w:pPr>
      <w:r>
        <w:rPr>
          <w:rFonts w:ascii="Times New Roman" w:hAnsi="Times New Roman"/>
          <w:color w:val="000000"/>
          <w:spacing w:val="-2"/>
          <w:sz w:val="28"/>
          <w:szCs w:val="28"/>
        </w:rPr>
        <w:t>выполнять установленные нормы труда;</w:t>
      </w:r>
    </w:p>
    <w:p w:rsidR="00FF4DCD" w:rsidRDefault="0024784C">
      <w:pPr>
        <w:pStyle w:val="af3"/>
        <w:numPr>
          <w:ilvl w:val="0"/>
          <w:numId w:val="8"/>
        </w:numPr>
        <w:suppressAutoHyphens w:val="0"/>
        <w:jc w:val="left"/>
        <w:rPr>
          <w:rFonts w:ascii="Times New Roman" w:hAnsi="Times New Roman"/>
          <w:color w:val="000000"/>
          <w:spacing w:val="-4"/>
          <w:sz w:val="28"/>
          <w:szCs w:val="28"/>
        </w:rPr>
      </w:pPr>
      <w:r>
        <w:rPr>
          <w:rFonts w:ascii="Times New Roman" w:hAnsi="Times New Roman"/>
          <w:color w:val="000000"/>
          <w:sz w:val="28"/>
          <w:szCs w:val="28"/>
        </w:rPr>
        <w:t>соблюдать требования по охране труда и обеспечению безопасности труда;</w:t>
      </w:r>
    </w:p>
    <w:p w:rsidR="00FF4DCD" w:rsidRDefault="0024784C">
      <w:pPr>
        <w:pStyle w:val="af3"/>
        <w:numPr>
          <w:ilvl w:val="0"/>
          <w:numId w:val="8"/>
        </w:numPr>
        <w:suppressAutoHyphens w:val="0"/>
        <w:rPr>
          <w:rFonts w:ascii="Times New Roman" w:hAnsi="Times New Roman"/>
          <w:color w:val="000000"/>
          <w:spacing w:val="-4"/>
          <w:sz w:val="28"/>
          <w:szCs w:val="28"/>
        </w:rPr>
      </w:pPr>
      <w:r>
        <w:rPr>
          <w:rFonts w:ascii="Times New Roman" w:hAnsi="Times New Roman"/>
          <w:color w:val="000000"/>
          <w:sz w:val="28"/>
          <w:szCs w:val="28"/>
        </w:rPr>
        <w:t>бережно относиться к имуществу ДОУ и других работников;</w:t>
      </w:r>
    </w:p>
    <w:p w:rsidR="00FF4DCD" w:rsidRDefault="0024784C">
      <w:pPr>
        <w:pStyle w:val="af3"/>
        <w:numPr>
          <w:ilvl w:val="0"/>
          <w:numId w:val="8"/>
        </w:numPr>
        <w:suppressAutoHyphens w:val="0"/>
        <w:rPr>
          <w:rFonts w:ascii="Times New Roman" w:hAnsi="Times New Roman"/>
          <w:color w:val="000000"/>
          <w:spacing w:val="-4"/>
          <w:sz w:val="28"/>
          <w:szCs w:val="28"/>
        </w:rPr>
      </w:pPr>
      <w:r>
        <w:rPr>
          <w:rFonts w:ascii="Times New Roman" w:hAnsi="Times New Roman"/>
          <w:color w:val="000000"/>
          <w:spacing w:val="-1"/>
          <w:sz w:val="28"/>
          <w:szCs w:val="28"/>
        </w:rPr>
        <w:t>незамедлительно сообщить заведующему о возникновении ситуации, представляю</w:t>
      </w:r>
      <w:r>
        <w:rPr>
          <w:rFonts w:ascii="Times New Roman" w:hAnsi="Times New Roman"/>
          <w:color w:val="000000"/>
          <w:spacing w:val="-1"/>
          <w:sz w:val="28"/>
          <w:szCs w:val="28"/>
        </w:rPr>
        <w:softHyphen/>
      </w:r>
      <w:r>
        <w:rPr>
          <w:rFonts w:ascii="Times New Roman" w:hAnsi="Times New Roman"/>
          <w:color w:val="000000"/>
          <w:spacing w:val="2"/>
          <w:sz w:val="28"/>
          <w:szCs w:val="28"/>
        </w:rPr>
        <w:t>щей угрозу жизни и здоровью участников образовательного процесса, сохранности имущества.</w:t>
      </w:r>
    </w:p>
    <w:p w:rsidR="00FF4DCD" w:rsidRDefault="0024784C">
      <w:pPr>
        <w:pStyle w:val="af3"/>
        <w:numPr>
          <w:ilvl w:val="0"/>
          <w:numId w:val="8"/>
        </w:numPr>
        <w:suppressAutoHyphens w:val="0"/>
        <w:rPr>
          <w:rFonts w:ascii="Times New Roman" w:hAnsi="Times New Roman"/>
          <w:color w:val="000000"/>
          <w:spacing w:val="-4"/>
          <w:sz w:val="28"/>
          <w:szCs w:val="28"/>
        </w:rPr>
      </w:pPr>
      <w:r>
        <w:rPr>
          <w:rFonts w:ascii="Times New Roman" w:hAnsi="Times New Roman"/>
          <w:color w:val="000000"/>
          <w:sz w:val="28"/>
          <w:szCs w:val="28"/>
        </w:rPr>
        <w:t xml:space="preserve">поддерживать дисциплину в ДОУ на основе уважения человеческого достоинства  воспитанников </w:t>
      </w:r>
      <w:r>
        <w:rPr>
          <w:rFonts w:ascii="Times New Roman" w:hAnsi="Times New Roman"/>
          <w:color w:val="000000"/>
          <w:spacing w:val="1"/>
          <w:sz w:val="28"/>
          <w:szCs w:val="28"/>
        </w:rPr>
        <w:t>без применения методов физического и психического насилия;</w:t>
      </w:r>
    </w:p>
    <w:p w:rsidR="00FF4DCD" w:rsidRDefault="0024784C">
      <w:pPr>
        <w:pStyle w:val="af3"/>
        <w:numPr>
          <w:ilvl w:val="0"/>
          <w:numId w:val="8"/>
        </w:numPr>
        <w:suppressAutoHyphens w:val="0"/>
        <w:jc w:val="left"/>
        <w:rPr>
          <w:rFonts w:ascii="Times New Roman" w:hAnsi="Times New Roman"/>
          <w:color w:val="000000"/>
          <w:spacing w:val="-2"/>
          <w:sz w:val="28"/>
          <w:szCs w:val="28"/>
        </w:rPr>
      </w:pPr>
      <w:r>
        <w:rPr>
          <w:rFonts w:ascii="Times New Roman" w:hAnsi="Times New Roman"/>
          <w:color w:val="000000"/>
          <w:spacing w:val="1"/>
          <w:sz w:val="28"/>
          <w:szCs w:val="28"/>
        </w:rPr>
        <w:t>проходить предварительные и периодические медицинские осмотры.</w:t>
      </w:r>
    </w:p>
    <w:p w:rsidR="00FF4DCD" w:rsidRDefault="0024784C">
      <w:pPr>
        <w:pStyle w:val="af3"/>
        <w:rPr>
          <w:rFonts w:ascii="Times New Roman" w:hAnsi="Times New Roman"/>
          <w:sz w:val="28"/>
          <w:szCs w:val="28"/>
        </w:rPr>
      </w:pPr>
      <w:r>
        <w:rPr>
          <w:rFonts w:ascii="Times New Roman" w:hAnsi="Times New Roman"/>
          <w:color w:val="000000"/>
          <w:sz w:val="28"/>
          <w:szCs w:val="28"/>
        </w:rPr>
        <w:t>5.4.</w:t>
      </w:r>
      <w:r>
        <w:rPr>
          <w:rFonts w:ascii="Times New Roman" w:hAnsi="Times New Roman"/>
          <w:color w:val="000000"/>
          <w:sz w:val="28"/>
          <w:szCs w:val="28"/>
        </w:rPr>
        <w:tab/>
      </w:r>
      <w:r>
        <w:rPr>
          <w:rFonts w:ascii="Times New Roman" w:hAnsi="Times New Roman"/>
          <w:color w:val="000000"/>
          <w:spacing w:val="1"/>
          <w:sz w:val="28"/>
          <w:szCs w:val="28"/>
        </w:rPr>
        <w:t xml:space="preserve">Работникам </w:t>
      </w:r>
      <w:r>
        <w:rPr>
          <w:rFonts w:ascii="Times New Roman" w:hAnsi="Times New Roman"/>
          <w:color w:val="000000"/>
          <w:sz w:val="28"/>
          <w:szCs w:val="28"/>
        </w:rPr>
        <w:t xml:space="preserve">ДОУ </w:t>
      </w:r>
      <w:r>
        <w:rPr>
          <w:rFonts w:ascii="Times New Roman" w:hAnsi="Times New Roman"/>
          <w:color w:val="000000"/>
          <w:spacing w:val="1"/>
          <w:sz w:val="28"/>
          <w:szCs w:val="28"/>
        </w:rPr>
        <w:t xml:space="preserve"> в период организации образовательного процесса </w:t>
      </w:r>
      <w:r>
        <w:rPr>
          <w:rFonts w:ascii="Times New Roman" w:hAnsi="Times New Roman"/>
          <w:color w:val="000000"/>
          <w:sz w:val="28"/>
          <w:szCs w:val="28"/>
        </w:rPr>
        <w:t>запрещается:</w:t>
      </w:r>
    </w:p>
    <w:p w:rsidR="00FF4DCD" w:rsidRDefault="0024784C">
      <w:pPr>
        <w:pStyle w:val="af3"/>
        <w:numPr>
          <w:ilvl w:val="0"/>
          <w:numId w:val="14"/>
        </w:numPr>
        <w:suppressAutoHyphens w:val="0"/>
        <w:jc w:val="left"/>
        <w:rPr>
          <w:rFonts w:ascii="Times New Roman" w:hAnsi="Times New Roman"/>
          <w:sz w:val="28"/>
          <w:szCs w:val="28"/>
        </w:rPr>
      </w:pPr>
      <w:r>
        <w:rPr>
          <w:rFonts w:ascii="Times New Roman" w:hAnsi="Times New Roman"/>
          <w:color w:val="000000"/>
          <w:spacing w:val="1"/>
          <w:sz w:val="28"/>
          <w:szCs w:val="28"/>
        </w:rPr>
        <w:t>изменять по своему усмотрению расписание  занятий и график работы;</w:t>
      </w:r>
    </w:p>
    <w:p w:rsidR="00FF4DCD" w:rsidRDefault="0024784C">
      <w:pPr>
        <w:pStyle w:val="af3"/>
        <w:numPr>
          <w:ilvl w:val="0"/>
          <w:numId w:val="14"/>
        </w:numPr>
        <w:suppressAutoHyphens w:val="0"/>
        <w:rPr>
          <w:rFonts w:ascii="Times New Roman" w:hAnsi="Times New Roman"/>
          <w:sz w:val="28"/>
          <w:szCs w:val="28"/>
        </w:rPr>
      </w:pPr>
      <w:r>
        <w:rPr>
          <w:rFonts w:ascii="Times New Roman" w:hAnsi="Times New Roman"/>
          <w:color w:val="000000"/>
          <w:sz w:val="28"/>
          <w:szCs w:val="28"/>
        </w:rPr>
        <w:t>курить и пить в помещении и на территории ДОУ.;</w:t>
      </w:r>
    </w:p>
    <w:p w:rsidR="00FF4DCD" w:rsidRDefault="0024784C">
      <w:pPr>
        <w:pStyle w:val="af3"/>
        <w:numPr>
          <w:ilvl w:val="0"/>
          <w:numId w:val="14"/>
        </w:numPr>
        <w:suppressAutoHyphens w:val="0"/>
        <w:rPr>
          <w:rFonts w:ascii="Times New Roman" w:hAnsi="Times New Roman"/>
          <w:sz w:val="28"/>
          <w:szCs w:val="28"/>
        </w:rPr>
      </w:pPr>
      <w:r>
        <w:rPr>
          <w:rFonts w:ascii="Times New Roman" w:hAnsi="Times New Roman"/>
          <w:color w:val="000000"/>
          <w:spacing w:val="-4"/>
          <w:sz w:val="28"/>
          <w:szCs w:val="28"/>
        </w:rPr>
        <w:t xml:space="preserve">отвлекать работников </w:t>
      </w:r>
      <w:r>
        <w:rPr>
          <w:rFonts w:ascii="Times New Roman" w:hAnsi="Times New Roman"/>
          <w:color w:val="000000"/>
          <w:sz w:val="28"/>
          <w:szCs w:val="28"/>
        </w:rPr>
        <w:t>ДОУ</w:t>
      </w:r>
      <w:r>
        <w:rPr>
          <w:rFonts w:ascii="Times New Roman" w:hAnsi="Times New Roman"/>
          <w:color w:val="000000"/>
          <w:spacing w:val="-4"/>
          <w:sz w:val="28"/>
          <w:szCs w:val="28"/>
        </w:rPr>
        <w:t xml:space="preserve"> в рабочее время от их непосредственной работы для выполне</w:t>
      </w:r>
      <w:r>
        <w:rPr>
          <w:rFonts w:ascii="Times New Roman" w:hAnsi="Times New Roman"/>
          <w:color w:val="000000"/>
          <w:spacing w:val="-4"/>
          <w:sz w:val="28"/>
          <w:szCs w:val="28"/>
        </w:rPr>
        <w:softHyphen/>
      </w:r>
      <w:r>
        <w:rPr>
          <w:rFonts w:ascii="Times New Roman" w:hAnsi="Times New Roman"/>
          <w:color w:val="000000"/>
          <w:spacing w:val="-2"/>
          <w:sz w:val="28"/>
          <w:szCs w:val="28"/>
        </w:rPr>
        <w:t xml:space="preserve">ния общественных обязанностей и проведения разного рода </w:t>
      </w:r>
      <w:r>
        <w:rPr>
          <w:rFonts w:ascii="Times New Roman" w:hAnsi="Times New Roman"/>
          <w:color w:val="000000"/>
          <w:spacing w:val="-2"/>
          <w:sz w:val="28"/>
          <w:szCs w:val="28"/>
        </w:rPr>
        <w:lastRenderedPageBreak/>
        <w:t>мероприятий, не связанных с основ</w:t>
      </w:r>
      <w:r>
        <w:rPr>
          <w:rFonts w:ascii="Times New Roman" w:hAnsi="Times New Roman"/>
          <w:color w:val="000000"/>
          <w:spacing w:val="-2"/>
          <w:sz w:val="28"/>
          <w:szCs w:val="28"/>
        </w:rPr>
        <w:softHyphen/>
        <w:t xml:space="preserve">ной деятельностью </w:t>
      </w:r>
      <w:r>
        <w:rPr>
          <w:rFonts w:ascii="Times New Roman" w:hAnsi="Times New Roman"/>
          <w:color w:val="000000"/>
          <w:sz w:val="28"/>
          <w:szCs w:val="28"/>
        </w:rPr>
        <w:t>ДОУ;</w:t>
      </w:r>
    </w:p>
    <w:p w:rsidR="00FF4DCD" w:rsidRDefault="0024784C">
      <w:pPr>
        <w:pStyle w:val="af3"/>
        <w:rPr>
          <w:rFonts w:ascii="Times New Roman" w:hAnsi="Times New Roman"/>
          <w:sz w:val="28"/>
          <w:szCs w:val="28"/>
        </w:rPr>
      </w:pPr>
      <w:r>
        <w:rPr>
          <w:rFonts w:ascii="Times New Roman" w:hAnsi="Times New Roman"/>
          <w:color w:val="000000"/>
          <w:spacing w:val="-4"/>
          <w:sz w:val="28"/>
          <w:szCs w:val="28"/>
        </w:rPr>
        <w:t>5.5.</w:t>
      </w:r>
      <w:r>
        <w:rPr>
          <w:rFonts w:ascii="Times New Roman" w:hAnsi="Times New Roman"/>
          <w:color w:val="000000"/>
          <w:sz w:val="28"/>
          <w:szCs w:val="28"/>
        </w:rPr>
        <w:tab/>
        <w:t>Работник несет материальную ответственность за причиненный ДОУ прямой действи</w:t>
      </w:r>
      <w:r>
        <w:rPr>
          <w:rFonts w:ascii="Times New Roman" w:hAnsi="Times New Roman"/>
          <w:color w:val="000000"/>
          <w:sz w:val="28"/>
          <w:szCs w:val="28"/>
        </w:rPr>
        <w:softHyphen/>
        <w:t>тельный ущерб.</w:t>
      </w:r>
    </w:p>
    <w:p w:rsidR="00FF4DCD" w:rsidRDefault="0024784C">
      <w:pPr>
        <w:pStyle w:val="af3"/>
        <w:rPr>
          <w:rFonts w:ascii="Times New Roman" w:hAnsi="Times New Roman"/>
          <w:color w:val="000000"/>
          <w:spacing w:val="-6"/>
          <w:sz w:val="28"/>
          <w:szCs w:val="28"/>
        </w:rPr>
      </w:pPr>
      <w:r>
        <w:rPr>
          <w:rFonts w:ascii="Times New Roman" w:hAnsi="Times New Roman"/>
          <w:color w:val="000000"/>
          <w:spacing w:val="-2"/>
          <w:sz w:val="28"/>
          <w:szCs w:val="28"/>
        </w:rPr>
        <w:t xml:space="preserve">Материальная ответственность в полном размере причиненного ущерба возлагается на </w:t>
      </w:r>
      <w:r>
        <w:rPr>
          <w:rFonts w:ascii="Times New Roman" w:hAnsi="Times New Roman"/>
          <w:color w:val="000000"/>
          <w:sz w:val="28"/>
          <w:szCs w:val="28"/>
        </w:rPr>
        <w:t>работника в следующих случаях:</w:t>
      </w:r>
    </w:p>
    <w:p w:rsidR="00FF4DCD" w:rsidRDefault="0024784C">
      <w:pPr>
        <w:pStyle w:val="af3"/>
        <w:numPr>
          <w:ilvl w:val="0"/>
          <w:numId w:val="15"/>
        </w:numPr>
        <w:suppressAutoHyphens w:val="0"/>
        <w:rPr>
          <w:rFonts w:ascii="Times New Roman" w:hAnsi="Times New Roman"/>
          <w:sz w:val="28"/>
          <w:szCs w:val="28"/>
        </w:rPr>
      </w:pPr>
      <w:r>
        <w:rPr>
          <w:rFonts w:ascii="Times New Roman" w:hAnsi="Times New Roman"/>
          <w:color w:val="000000"/>
          <w:sz w:val="28"/>
          <w:szCs w:val="28"/>
        </w:rPr>
        <w:t xml:space="preserve">недостачи ценностей, вверенных ему на основании специального письменного договора или </w:t>
      </w:r>
      <w:r>
        <w:rPr>
          <w:rFonts w:ascii="Times New Roman" w:hAnsi="Times New Roman"/>
          <w:color w:val="000000"/>
          <w:spacing w:val="-1"/>
          <w:sz w:val="28"/>
          <w:szCs w:val="28"/>
        </w:rPr>
        <w:t>полученных им по разовому документу;</w:t>
      </w:r>
    </w:p>
    <w:p w:rsidR="00FF4DCD" w:rsidRDefault="0024784C">
      <w:pPr>
        <w:pStyle w:val="af3"/>
        <w:numPr>
          <w:ilvl w:val="0"/>
          <w:numId w:val="15"/>
        </w:numPr>
        <w:suppressAutoHyphens w:val="0"/>
        <w:rPr>
          <w:rFonts w:ascii="Times New Roman" w:hAnsi="Times New Roman"/>
          <w:sz w:val="28"/>
          <w:szCs w:val="28"/>
        </w:rPr>
      </w:pPr>
      <w:r>
        <w:rPr>
          <w:rFonts w:ascii="Times New Roman" w:hAnsi="Times New Roman"/>
          <w:color w:val="000000"/>
          <w:sz w:val="28"/>
          <w:szCs w:val="28"/>
        </w:rPr>
        <w:t>умышленного причинения ущерба;</w:t>
      </w:r>
    </w:p>
    <w:p w:rsidR="00FF4DCD" w:rsidRDefault="0024784C">
      <w:pPr>
        <w:pStyle w:val="af3"/>
        <w:numPr>
          <w:ilvl w:val="0"/>
          <w:numId w:val="15"/>
        </w:numPr>
        <w:suppressAutoHyphens w:val="0"/>
        <w:rPr>
          <w:rFonts w:ascii="Times New Roman" w:hAnsi="Times New Roman"/>
          <w:sz w:val="28"/>
          <w:szCs w:val="28"/>
        </w:rPr>
      </w:pPr>
      <w:r>
        <w:rPr>
          <w:rFonts w:ascii="Times New Roman" w:hAnsi="Times New Roman"/>
          <w:color w:val="000000"/>
          <w:spacing w:val="-2"/>
          <w:sz w:val="28"/>
          <w:szCs w:val="28"/>
        </w:rPr>
        <w:t>причинения ущерба в состоянии алкогольного, наркотического или токсического опьянения;</w:t>
      </w:r>
    </w:p>
    <w:p w:rsidR="00FF4DCD" w:rsidRDefault="0024784C">
      <w:pPr>
        <w:pStyle w:val="af3"/>
        <w:numPr>
          <w:ilvl w:val="0"/>
          <w:numId w:val="15"/>
        </w:numPr>
        <w:suppressAutoHyphens w:val="0"/>
        <w:rPr>
          <w:rFonts w:ascii="Times New Roman" w:hAnsi="Times New Roman"/>
          <w:sz w:val="28"/>
          <w:szCs w:val="28"/>
        </w:rPr>
      </w:pPr>
      <w:r>
        <w:rPr>
          <w:rFonts w:ascii="Times New Roman" w:hAnsi="Times New Roman"/>
          <w:color w:val="000000"/>
          <w:spacing w:val="-1"/>
          <w:sz w:val="28"/>
          <w:szCs w:val="28"/>
        </w:rPr>
        <w:t>причинения ущерба в результате преступных действий работника, установленных пригово</w:t>
      </w:r>
      <w:r>
        <w:rPr>
          <w:rFonts w:ascii="Times New Roman" w:hAnsi="Times New Roman"/>
          <w:color w:val="000000"/>
          <w:spacing w:val="-1"/>
          <w:sz w:val="28"/>
          <w:szCs w:val="28"/>
        </w:rPr>
        <w:softHyphen/>
        <w:t>ром суда;</w:t>
      </w:r>
    </w:p>
    <w:p w:rsidR="00FF4DCD" w:rsidRDefault="0024784C">
      <w:pPr>
        <w:pStyle w:val="af3"/>
        <w:numPr>
          <w:ilvl w:val="0"/>
          <w:numId w:val="15"/>
        </w:numPr>
        <w:suppressAutoHyphens w:val="0"/>
        <w:rPr>
          <w:rFonts w:ascii="Times New Roman" w:hAnsi="Times New Roman"/>
          <w:sz w:val="28"/>
          <w:szCs w:val="28"/>
        </w:rPr>
      </w:pPr>
      <w:r>
        <w:rPr>
          <w:rFonts w:ascii="Times New Roman" w:hAnsi="Times New Roman"/>
          <w:color w:val="000000"/>
          <w:sz w:val="28"/>
          <w:szCs w:val="28"/>
        </w:rPr>
        <w:t>причинения ущерба не при исполнении работником трудовых обязанностей.</w:t>
      </w:r>
    </w:p>
    <w:p w:rsidR="00FF4DCD" w:rsidRDefault="0024784C">
      <w:pPr>
        <w:pStyle w:val="af3"/>
        <w:rPr>
          <w:rFonts w:ascii="Times New Roman" w:hAnsi="Times New Roman"/>
          <w:sz w:val="28"/>
          <w:szCs w:val="28"/>
        </w:rPr>
      </w:pPr>
      <w:r>
        <w:rPr>
          <w:rFonts w:ascii="Times New Roman" w:hAnsi="Times New Roman"/>
          <w:sz w:val="28"/>
          <w:szCs w:val="28"/>
        </w:rPr>
        <w:t>5.6. Работники ДОУ привлекаются к дисциплинарной ответственности в порядке, установ</w:t>
      </w:r>
      <w:r>
        <w:rPr>
          <w:rFonts w:ascii="Times New Roman" w:hAnsi="Times New Roman"/>
          <w:sz w:val="28"/>
          <w:szCs w:val="28"/>
        </w:rPr>
        <w:softHyphen/>
      </w:r>
      <w:r>
        <w:rPr>
          <w:rFonts w:ascii="Times New Roman" w:hAnsi="Times New Roman"/>
          <w:spacing w:val="-1"/>
          <w:sz w:val="28"/>
          <w:szCs w:val="28"/>
        </w:rPr>
        <w:t xml:space="preserve">ленном пунктами 8.2.—8.10. </w:t>
      </w:r>
      <w:proofErr w:type="gramStart"/>
      <w:r>
        <w:rPr>
          <w:rFonts w:ascii="Times New Roman" w:hAnsi="Times New Roman"/>
          <w:spacing w:val="-1"/>
          <w:sz w:val="28"/>
          <w:szCs w:val="28"/>
        </w:rPr>
        <w:t>настоящих</w:t>
      </w:r>
      <w:proofErr w:type="gramEnd"/>
      <w:r>
        <w:rPr>
          <w:rFonts w:ascii="Times New Roman" w:hAnsi="Times New Roman"/>
          <w:spacing w:val="-1"/>
          <w:sz w:val="28"/>
          <w:szCs w:val="28"/>
        </w:rPr>
        <w:t xml:space="preserve">  ПВТР.</w:t>
      </w:r>
    </w:p>
    <w:p w:rsidR="00FF4DCD" w:rsidRDefault="00FF4DCD">
      <w:pPr>
        <w:shd w:val="clear" w:color="auto" w:fill="FFFFFF"/>
        <w:rPr>
          <w:color w:val="000000"/>
          <w:sz w:val="28"/>
          <w:szCs w:val="28"/>
        </w:rPr>
      </w:pPr>
    </w:p>
    <w:p w:rsidR="00FF4DCD" w:rsidRDefault="0024784C">
      <w:pPr>
        <w:pStyle w:val="af3"/>
        <w:jc w:val="center"/>
        <w:rPr>
          <w:rFonts w:ascii="Times New Roman" w:hAnsi="Times New Roman"/>
          <w:sz w:val="28"/>
          <w:szCs w:val="28"/>
        </w:rPr>
      </w:pPr>
      <w:r>
        <w:rPr>
          <w:rFonts w:ascii="Times New Roman" w:hAnsi="Times New Roman"/>
          <w:b/>
          <w:bCs/>
          <w:spacing w:val="5"/>
          <w:sz w:val="28"/>
          <w:szCs w:val="28"/>
        </w:rPr>
        <w:t>6. Режим работы и время отдыха</w:t>
      </w:r>
    </w:p>
    <w:p w:rsidR="00FF4DCD" w:rsidRDefault="0024784C">
      <w:pPr>
        <w:pStyle w:val="af3"/>
        <w:rPr>
          <w:rFonts w:ascii="Times New Roman" w:hAnsi="Times New Roman"/>
          <w:sz w:val="28"/>
          <w:szCs w:val="28"/>
        </w:rPr>
      </w:pPr>
      <w:r>
        <w:rPr>
          <w:rFonts w:ascii="Times New Roman" w:hAnsi="Times New Roman"/>
          <w:spacing w:val="-5"/>
          <w:sz w:val="28"/>
          <w:szCs w:val="28"/>
        </w:rPr>
        <w:t xml:space="preserve">6.1. В </w:t>
      </w:r>
      <w:r>
        <w:rPr>
          <w:rFonts w:ascii="Times New Roman" w:hAnsi="Times New Roman"/>
          <w:sz w:val="28"/>
          <w:szCs w:val="28"/>
        </w:rPr>
        <w:t>ДОУ у</w:t>
      </w:r>
      <w:r>
        <w:rPr>
          <w:rFonts w:ascii="Times New Roman" w:hAnsi="Times New Roman"/>
          <w:spacing w:val="-5"/>
          <w:sz w:val="28"/>
          <w:szCs w:val="28"/>
        </w:rPr>
        <w:t xml:space="preserve">станавливается 10,5 часовой режим работы с 7.00 до 17.30, пятидневная </w:t>
      </w:r>
      <w:r>
        <w:rPr>
          <w:rFonts w:ascii="Times New Roman" w:hAnsi="Times New Roman"/>
          <w:spacing w:val="-6"/>
          <w:sz w:val="28"/>
          <w:szCs w:val="28"/>
        </w:rPr>
        <w:t>рабочая неделя,</w:t>
      </w:r>
      <w:r>
        <w:rPr>
          <w:rFonts w:ascii="Times New Roman" w:hAnsi="Times New Roman"/>
          <w:sz w:val="28"/>
          <w:szCs w:val="28"/>
        </w:rPr>
        <w:t xml:space="preserve">  с  2 </w:t>
      </w:r>
      <w:r>
        <w:rPr>
          <w:rFonts w:ascii="Times New Roman" w:hAnsi="Times New Roman"/>
          <w:spacing w:val="-1"/>
          <w:sz w:val="28"/>
          <w:szCs w:val="28"/>
        </w:rPr>
        <w:t>выходными днями</w:t>
      </w:r>
      <w:r>
        <w:rPr>
          <w:rFonts w:ascii="Times New Roman" w:hAnsi="Times New Roman"/>
          <w:sz w:val="28"/>
          <w:szCs w:val="28"/>
        </w:rPr>
        <w:t xml:space="preserve"> суббота и воскресение.</w:t>
      </w:r>
    </w:p>
    <w:p w:rsidR="00FF4DCD" w:rsidRDefault="0024784C">
      <w:pPr>
        <w:pStyle w:val="af3"/>
        <w:rPr>
          <w:rFonts w:ascii="Times New Roman" w:hAnsi="Times New Roman"/>
          <w:color w:val="000000"/>
          <w:sz w:val="28"/>
          <w:szCs w:val="28"/>
        </w:rPr>
      </w:pPr>
      <w:r>
        <w:rPr>
          <w:rFonts w:ascii="Times New Roman" w:hAnsi="Times New Roman"/>
          <w:color w:val="000000"/>
          <w:sz w:val="28"/>
          <w:szCs w:val="28"/>
        </w:rPr>
        <w:t xml:space="preserve">Продолжительность рабочей недели для  педагогов   36 часов,  для всего женского персонала 36 часов, для мужского персонала работников 40 </w:t>
      </w:r>
      <w:proofErr w:type="spellStart"/>
      <w:r>
        <w:rPr>
          <w:rFonts w:ascii="Times New Roman" w:hAnsi="Times New Roman"/>
          <w:color w:val="000000"/>
          <w:sz w:val="28"/>
          <w:szCs w:val="28"/>
        </w:rPr>
        <w:t>часов</w:t>
      </w:r>
      <w:proofErr w:type="gramStart"/>
      <w:r>
        <w:rPr>
          <w:rFonts w:ascii="Times New Roman" w:hAnsi="Times New Roman"/>
          <w:color w:val="000000"/>
          <w:sz w:val="28"/>
          <w:szCs w:val="28"/>
        </w:rPr>
        <w:t>.</w:t>
      </w:r>
      <w:r>
        <w:rPr>
          <w:rFonts w:ascii="Times New Roman" w:hAnsi="Times New Roman"/>
          <w:color w:val="000000"/>
          <w:sz w:val="28"/>
          <w:szCs w:val="28"/>
          <w:shd w:val="clear" w:color="auto" w:fill="FFFFFF"/>
        </w:rPr>
        <w:t>Т</w:t>
      </w:r>
      <w:proofErr w:type="gramEnd"/>
      <w:r>
        <w:rPr>
          <w:rFonts w:ascii="Times New Roman" w:hAnsi="Times New Roman"/>
          <w:color w:val="000000"/>
          <w:sz w:val="28"/>
          <w:szCs w:val="28"/>
          <w:shd w:val="clear" w:color="auto" w:fill="FFFFFF"/>
        </w:rPr>
        <w:t>ак</w:t>
      </w:r>
      <w:proofErr w:type="spellEnd"/>
      <w:r>
        <w:rPr>
          <w:rFonts w:ascii="Times New Roman" w:hAnsi="Times New Roman"/>
          <w:color w:val="000000"/>
          <w:sz w:val="28"/>
          <w:szCs w:val="28"/>
          <w:shd w:val="clear" w:color="auto" w:fill="FFFFFF"/>
        </w:rPr>
        <w:t>, п.1.3. постановления ВС РСФСР от 1 ноября 1990 г. № 298/3-1 «О неотложных мерах по улучшению положения женщин, семьи, охраны материнства и детства на селе (далее – Постановление) предусмотрено, что с 1 января 1991 г. для женщин, работающих в сельской местности, установлена 36-часовая рабочая неделя</w:t>
      </w:r>
    </w:p>
    <w:p w:rsidR="00FF4DCD" w:rsidRDefault="0024784C">
      <w:pPr>
        <w:pStyle w:val="af7"/>
        <w:shd w:val="clear" w:color="auto" w:fill="FFFFFF"/>
        <w:spacing w:beforeAutospacing="0" w:afterAutospacing="0"/>
        <w:rPr>
          <w:sz w:val="28"/>
          <w:szCs w:val="28"/>
        </w:rPr>
      </w:pPr>
      <w:r>
        <w:rPr>
          <w:color w:val="000000"/>
          <w:sz w:val="28"/>
          <w:szCs w:val="28"/>
        </w:rPr>
        <w:t>6.2.В зависимости от должности и (или) специальности работников с учетом особенностей их труда конкретная продолжительность рабочего времени (норма часов работы за ставку заработной платы) составляет:</w:t>
      </w:r>
    </w:p>
    <w:p w:rsidR="00FF4DCD" w:rsidRDefault="0024784C">
      <w:pPr>
        <w:pStyle w:val="af7"/>
        <w:shd w:val="clear" w:color="auto" w:fill="FFFFFF"/>
        <w:spacing w:beforeAutospacing="0" w:afterAutospacing="0"/>
        <w:rPr>
          <w:sz w:val="28"/>
          <w:szCs w:val="28"/>
        </w:rPr>
      </w:pPr>
      <w:r>
        <w:rPr>
          <w:color w:val="000000"/>
          <w:sz w:val="28"/>
          <w:szCs w:val="28"/>
        </w:rPr>
        <w:t>-административный персонал                                 — 36 часа в неделю  —  7,12 часов в день;</w:t>
      </w:r>
    </w:p>
    <w:p w:rsidR="00FF4DCD" w:rsidRDefault="0024784C">
      <w:pPr>
        <w:pStyle w:val="af7"/>
        <w:shd w:val="clear" w:color="auto" w:fill="FFFFFF"/>
        <w:spacing w:beforeAutospacing="0" w:afterAutospacing="0"/>
        <w:rPr>
          <w:sz w:val="28"/>
          <w:szCs w:val="28"/>
        </w:rPr>
      </w:pPr>
      <w:r>
        <w:rPr>
          <w:color w:val="000000"/>
          <w:sz w:val="28"/>
          <w:szCs w:val="28"/>
        </w:rPr>
        <w:t>-воспитатель (основной персонал),                          — 36 часов в неделю – 7,12 часов в день;</w:t>
      </w:r>
    </w:p>
    <w:p w:rsidR="00FF4DCD" w:rsidRDefault="0024784C">
      <w:pPr>
        <w:pStyle w:val="af7"/>
        <w:shd w:val="clear" w:color="auto" w:fill="FFFFFF"/>
        <w:spacing w:beforeAutospacing="0" w:afterAutospacing="0"/>
        <w:rPr>
          <w:sz w:val="28"/>
          <w:szCs w:val="28"/>
        </w:rPr>
      </w:pPr>
      <w:r>
        <w:rPr>
          <w:color w:val="000000"/>
          <w:sz w:val="28"/>
          <w:szCs w:val="28"/>
        </w:rPr>
        <w:t>-музыкальный руководитель                                    — 24 часа в неделю   —  до 5 часов в день;</w:t>
      </w:r>
    </w:p>
    <w:p w:rsidR="00FF4DCD" w:rsidRDefault="0024784C">
      <w:pPr>
        <w:pStyle w:val="af7"/>
        <w:shd w:val="clear" w:color="auto" w:fill="FFFFFF"/>
        <w:spacing w:beforeAutospacing="0" w:afterAutospacing="0"/>
        <w:rPr>
          <w:sz w:val="28"/>
          <w:szCs w:val="28"/>
        </w:rPr>
      </w:pPr>
      <w:r>
        <w:rPr>
          <w:color w:val="000000"/>
          <w:sz w:val="28"/>
          <w:szCs w:val="28"/>
        </w:rPr>
        <w:t xml:space="preserve">-учебно-вспомогательный персонал, </w:t>
      </w:r>
    </w:p>
    <w:p w:rsidR="00FF4DCD" w:rsidRDefault="0024784C">
      <w:pPr>
        <w:pStyle w:val="af7"/>
        <w:shd w:val="clear" w:color="auto" w:fill="FFFFFF"/>
        <w:spacing w:beforeAutospacing="0" w:afterAutospacing="0"/>
        <w:rPr>
          <w:sz w:val="28"/>
          <w:szCs w:val="28"/>
        </w:rPr>
      </w:pPr>
      <w:r>
        <w:rPr>
          <w:color w:val="000000"/>
          <w:sz w:val="28"/>
          <w:szCs w:val="28"/>
        </w:rPr>
        <w:t> младший обслуживающий персонал                     — 36 часа в неделю  —  7,12 часов в день.</w:t>
      </w:r>
    </w:p>
    <w:p w:rsidR="00FF4DCD" w:rsidRDefault="0024784C">
      <w:pPr>
        <w:pStyle w:val="af7"/>
        <w:shd w:val="clear" w:color="auto" w:fill="FFFFFF"/>
        <w:spacing w:beforeAutospacing="0" w:afterAutospacing="0"/>
        <w:rPr>
          <w:sz w:val="28"/>
          <w:szCs w:val="28"/>
        </w:rPr>
      </w:pPr>
      <w:r>
        <w:rPr>
          <w:color w:val="000000"/>
          <w:sz w:val="28"/>
          <w:szCs w:val="28"/>
        </w:rPr>
        <w:t>6.3. Заведующему ДОУ и заместителю заведующего по АХР устанавливается ненормированный  рабочий  день.</w:t>
      </w:r>
    </w:p>
    <w:p w:rsidR="00FF4DCD" w:rsidRDefault="0024784C">
      <w:pPr>
        <w:pStyle w:val="af7"/>
        <w:shd w:val="clear" w:color="auto" w:fill="FFFFFF"/>
        <w:spacing w:beforeAutospacing="0" w:afterAutospacing="0"/>
        <w:rPr>
          <w:sz w:val="28"/>
          <w:szCs w:val="28"/>
        </w:rPr>
      </w:pPr>
      <w:r>
        <w:rPr>
          <w:color w:val="000000"/>
          <w:sz w:val="28"/>
          <w:szCs w:val="28"/>
        </w:rPr>
        <w:t xml:space="preserve">6.4. Каждому работнику в течение рабочего дня,  </w:t>
      </w:r>
      <w:proofErr w:type="gramStart"/>
      <w:r>
        <w:rPr>
          <w:color w:val="000000"/>
          <w:sz w:val="28"/>
          <w:szCs w:val="28"/>
        </w:rPr>
        <w:t>согласно  режима</w:t>
      </w:r>
      <w:proofErr w:type="gramEnd"/>
      <w:r>
        <w:rPr>
          <w:color w:val="000000"/>
          <w:sz w:val="28"/>
          <w:szCs w:val="28"/>
        </w:rPr>
        <w:t>  работы Учреждения предоставляется  48 минут для приема пищи и отдыха.</w:t>
      </w:r>
    </w:p>
    <w:p w:rsidR="00FF4DCD" w:rsidRDefault="0024784C">
      <w:pPr>
        <w:pStyle w:val="af3"/>
        <w:rPr>
          <w:rFonts w:ascii="Times New Roman" w:hAnsi="Times New Roman"/>
          <w:color w:val="000000"/>
          <w:spacing w:val="-10"/>
          <w:sz w:val="28"/>
          <w:szCs w:val="28"/>
        </w:rPr>
      </w:pPr>
      <w:r>
        <w:rPr>
          <w:rFonts w:ascii="Times New Roman" w:hAnsi="Times New Roman"/>
          <w:color w:val="000000"/>
          <w:sz w:val="28"/>
          <w:szCs w:val="28"/>
        </w:rPr>
        <w:t xml:space="preserve">6.5.Продолжительность рабочего дня, режим рабочего времени и выходные дни для работников </w:t>
      </w:r>
      <w:r>
        <w:rPr>
          <w:rFonts w:ascii="Times New Roman" w:hAnsi="Times New Roman"/>
          <w:color w:val="000000"/>
          <w:spacing w:val="-2"/>
          <w:sz w:val="28"/>
          <w:szCs w:val="28"/>
        </w:rPr>
        <w:t xml:space="preserve"> определяются графиком работы, составляемым с соблюдени</w:t>
      </w:r>
      <w:r>
        <w:rPr>
          <w:rFonts w:ascii="Times New Roman" w:hAnsi="Times New Roman"/>
          <w:color w:val="000000"/>
          <w:spacing w:val="-2"/>
          <w:sz w:val="28"/>
          <w:szCs w:val="28"/>
        </w:rPr>
        <w:softHyphen/>
        <w:t xml:space="preserve">ем установленной  продолжительности рабочего времени за неделю и </w:t>
      </w:r>
      <w:r>
        <w:rPr>
          <w:rFonts w:ascii="Times New Roman" w:hAnsi="Times New Roman"/>
          <w:color w:val="000000"/>
          <w:spacing w:val="-2"/>
          <w:sz w:val="28"/>
          <w:szCs w:val="28"/>
        </w:rPr>
        <w:lastRenderedPageBreak/>
        <w:t xml:space="preserve">утверждаются приказом заведующего </w:t>
      </w:r>
      <w:r>
        <w:rPr>
          <w:rFonts w:ascii="Times New Roman" w:hAnsi="Times New Roman"/>
          <w:color w:val="000000"/>
          <w:sz w:val="28"/>
          <w:szCs w:val="28"/>
        </w:rPr>
        <w:t xml:space="preserve">ДОУ </w:t>
      </w:r>
      <w:r>
        <w:rPr>
          <w:rFonts w:ascii="Times New Roman" w:hAnsi="Times New Roman"/>
          <w:color w:val="000000"/>
          <w:spacing w:val="1"/>
          <w:sz w:val="28"/>
          <w:szCs w:val="28"/>
        </w:rPr>
        <w:t xml:space="preserve"> по согласованию с выборным профсоюзным </w:t>
      </w:r>
      <w:proofErr w:type="spellStart"/>
      <w:r>
        <w:rPr>
          <w:rFonts w:ascii="Times New Roman" w:hAnsi="Times New Roman"/>
          <w:color w:val="000000"/>
          <w:spacing w:val="1"/>
          <w:sz w:val="28"/>
          <w:szCs w:val="28"/>
        </w:rPr>
        <w:t>органом</w:t>
      </w:r>
      <w:proofErr w:type="gramStart"/>
      <w:r>
        <w:rPr>
          <w:rFonts w:ascii="Times New Roman" w:hAnsi="Times New Roman"/>
          <w:color w:val="000000"/>
          <w:spacing w:val="1"/>
          <w:sz w:val="28"/>
          <w:szCs w:val="28"/>
        </w:rPr>
        <w:t>.</w:t>
      </w:r>
      <w:r>
        <w:rPr>
          <w:rFonts w:ascii="Times New Roman" w:hAnsi="Times New Roman"/>
          <w:color w:val="000000"/>
          <w:spacing w:val="2"/>
          <w:sz w:val="28"/>
          <w:szCs w:val="28"/>
        </w:rPr>
        <w:t>Г</w:t>
      </w:r>
      <w:proofErr w:type="gramEnd"/>
      <w:r>
        <w:rPr>
          <w:rFonts w:ascii="Times New Roman" w:hAnsi="Times New Roman"/>
          <w:color w:val="000000"/>
          <w:spacing w:val="2"/>
          <w:sz w:val="28"/>
          <w:szCs w:val="28"/>
        </w:rPr>
        <w:t>рафики</w:t>
      </w:r>
      <w:proofErr w:type="spellEnd"/>
      <w:r>
        <w:rPr>
          <w:rFonts w:ascii="Times New Roman" w:hAnsi="Times New Roman"/>
          <w:color w:val="000000"/>
          <w:spacing w:val="2"/>
          <w:sz w:val="28"/>
          <w:szCs w:val="28"/>
        </w:rPr>
        <w:t xml:space="preserve"> работы доводятся до сведения  работников под личную роспись</w:t>
      </w:r>
    </w:p>
    <w:p w:rsidR="00FF4DCD" w:rsidRDefault="0024784C">
      <w:pPr>
        <w:pStyle w:val="af3"/>
        <w:rPr>
          <w:rFonts w:ascii="Times New Roman" w:hAnsi="Times New Roman"/>
          <w:color w:val="000000"/>
          <w:spacing w:val="-8"/>
          <w:sz w:val="28"/>
          <w:szCs w:val="28"/>
        </w:rPr>
      </w:pPr>
      <w:r>
        <w:rPr>
          <w:rFonts w:ascii="Times New Roman" w:hAnsi="Times New Roman"/>
          <w:color w:val="000000"/>
          <w:spacing w:val="-2"/>
          <w:sz w:val="28"/>
          <w:szCs w:val="28"/>
        </w:rPr>
        <w:t>6.6. Рабочее время педагогических работников включает преподавательскую (учебную) рабо</w:t>
      </w:r>
      <w:r>
        <w:rPr>
          <w:rFonts w:ascii="Times New Roman" w:hAnsi="Times New Roman"/>
          <w:color w:val="000000"/>
          <w:spacing w:val="-2"/>
          <w:sz w:val="28"/>
          <w:szCs w:val="28"/>
        </w:rPr>
        <w:softHyphen/>
      </w:r>
      <w:r>
        <w:rPr>
          <w:rFonts w:ascii="Times New Roman" w:hAnsi="Times New Roman"/>
          <w:color w:val="000000"/>
          <w:sz w:val="28"/>
          <w:szCs w:val="28"/>
        </w:rPr>
        <w:t>ту, воспитательную, а также другую педагогическую работу, предусмотренную должностными обя</w:t>
      </w:r>
      <w:r>
        <w:rPr>
          <w:rFonts w:ascii="Times New Roman" w:hAnsi="Times New Roman"/>
          <w:color w:val="000000"/>
          <w:sz w:val="28"/>
          <w:szCs w:val="28"/>
        </w:rPr>
        <w:softHyphen/>
        <w:t xml:space="preserve">занностями и настоящими  </w:t>
      </w:r>
      <w:r>
        <w:rPr>
          <w:rFonts w:ascii="Times New Roman" w:hAnsi="Times New Roman"/>
          <w:spacing w:val="-1"/>
          <w:sz w:val="28"/>
          <w:szCs w:val="28"/>
        </w:rPr>
        <w:t>ПВТР</w:t>
      </w:r>
      <w:r>
        <w:rPr>
          <w:rFonts w:ascii="Times New Roman" w:hAnsi="Times New Roman"/>
          <w:color w:val="000000"/>
          <w:sz w:val="28"/>
          <w:szCs w:val="28"/>
        </w:rPr>
        <w:t>.</w:t>
      </w:r>
    </w:p>
    <w:p w:rsidR="00FF4DCD" w:rsidRDefault="0024784C">
      <w:pPr>
        <w:pStyle w:val="af3"/>
        <w:rPr>
          <w:rFonts w:ascii="Times New Roman" w:hAnsi="Times New Roman"/>
          <w:color w:val="000000"/>
          <w:spacing w:val="-6"/>
          <w:sz w:val="28"/>
          <w:szCs w:val="28"/>
        </w:rPr>
      </w:pPr>
      <w:r>
        <w:rPr>
          <w:rFonts w:ascii="Times New Roman" w:hAnsi="Times New Roman"/>
          <w:color w:val="000000"/>
          <w:sz w:val="28"/>
          <w:szCs w:val="28"/>
        </w:rPr>
        <w:t>6.7. Учебная нагрузка педагогического работника устанавливается исходя из количества ча</w:t>
      </w:r>
      <w:r>
        <w:rPr>
          <w:rFonts w:ascii="Times New Roman" w:hAnsi="Times New Roman"/>
          <w:color w:val="000000"/>
          <w:sz w:val="28"/>
          <w:szCs w:val="28"/>
        </w:rPr>
        <w:softHyphen/>
      </w:r>
      <w:r>
        <w:rPr>
          <w:rFonts w:ascii="Times New Roman" w:hAnsi="Times New Roman"/>
          <w:color w:val="000000"/>
          <w:spacing w:val="-1"/>
          <w:sz w:val="28"/>
          <w:szCs w:val="28"/>
        </w:rPr>
        <w:t xml:space="preserve">сов по учебному плану и учебным программам, обеспеченности кадрами, других условий работы </w:t>
      </w:r>
      <w:r>
        <w:rPr>
          <w:rFonts w:ascii="Times New Roman" w:hAnsi="Times New Roman"/>
          <w:color w:val="000000"/>
          <w:sz w:val="28"/>
          <w:szCs w:val="28"/>
        </w:rPr>
        <w:t>в ДОУ и закрепляется в заключенном с работником трудовом договоре.</w:t>
      </w:r>
    </w:p>
    <w:p w:rsidR="00FF4DCD" w:rsidRDefault="0024784C">
      <w:pPr>
        <w:pStyle w:val="af3"/>
        <w:rPr>
          <w:rFonts w:ascii="Times New Roman" w:hAnsi="Times New Roman"/>
          <w:color w:val="000000"/>
          <w:spacing w:val="-6"/>
          <w:sz w:val="28"/>
          <w:szCs w:val="28"/>
        </w:rPr>
      </w:pPr>
      <w:r>
        <w:rPr>
          <w:rFonts w:ascii="Times New Roman" w:hAnsi="Times New Roman"/>
          <w:color w:val="000000"/>
          <w:sz w:val="28"/>
          <w:szCs w:val="28"/>
        </w:rPr>
        <w:t xml:space="preserve">6.8.Установленный в начале учебного года объем учебной нагрузки не может быть уменьшен в </w:t>
      </w:r>
      <w:r>
        <w:rPr>
          <w:rFonts w:ascii="Times New Roman" w:hAnsi="Times New Roman"/>
          <w:color w:val="000000"/>
          <w:spacing w:val="-2"/>
          <w:sz w:val="28"/>
          <w:szCs w:val="28"/>
        </w:rPr>
        <w:t xml:space="preserve">течение учебного года по инициативе администрации </w:t>
      </w:r>
      <w:r>
        <w:rPr>
          <w:rFonts w:ascii="Times New Roman" w:hAnsi="Times New Roman"/>
          <w:color w:val="000000"/>
          <w:sz w:val="28"/>
          <w:szCs w:val="28"/>
        </w:rPr>
        <w:t>ДОУ</w:t>
      </w:r>
      <w:r>
        <w:rPr>
          <w:rFonts w:ascii="Times New Roman" w:hAnsi="Times New Roman"/>
          <w:color w:val="000000"/>
          <w:spacing w:val="-2"/>
          <w:sz w:val="28"/>
          <w:szCs w:val="28"/>
        </w:rPr>
        <w:t>, за исключением случаев уменьше</w:t>
      </w:r>
      <w:r>
        <w:rPr>
          <w:rFonts w:ascii="Times New Roman" w:hAnsi="Times New Roman"/>
          <w:color w:val="000000"/>
          <w:spacing w:val="-2"/>
          <w:sz w:val="28"/>
          <w:szCs w:val="28"/>
        </w:rPr>
        <w:softHyphen/>
        <w:t xml:space="preserve">ния количества групп. </w:t>
      </w:r>
    </w:p>
    <w:p w:rsidR="00FF4DCD" w:rsidRDefault="0024784C">
      <w:pPr>
        <w:pStyle w:val="af3"/>
        <w:rPr>
          <w:rFonts w:ascii="Times New Roman" w:hAnsi="Times New Roman"/>
          <w:color w:val="000000"/>
          <w:spacing w:val="-5"/>
          <w:sz w:val="28"/>
          <w:szCs w:val="28"/>
        </w:rPr>
      </w:pPr>
      <w:r>
        <w:rPr>
          <w:rFonts w:ascii="Times New Roman" w:hAnsi="Times New Roman"/>
          <w:color w:val="000000"/>
          <w:spacing w:val="-1"/>
          <w:sz w:val="28"/>
          <w:szCs w:val="28"/>
        </w:rPr>
        <w:t xml:space="preserve">6.9.В случае производственной необходимости администрация </w:t>
      </w:r>
      <w:r>
        <w:rPr>
          <w:rFonts w:ascii="Times New Roman" w:hAnsi="Times New Roman"/>
          <w:color w:val="000000"/>
          <w:sz w:val="28"/>
          <w:szCs w:val="28"/>
        </w:rPr>
        <w:t>ДОУ</w:t>
      </w:r>
      <w:r>
        <w:rPr>
          <w:rFonts w:ascii="Times New Roman" w:hAnsi="Times New Roman"/>
          <w:color w:val="000000"/>
          <w:spacing w:val="-1"/>
          <w:sz w:val="28"/>
          <w:szCs w:val="28"/>
        </w:rPr>
        <w:t xml:space="preserve"> имеет право перевес</w:t>
      </w:r>
      <w:r>
        <w:rPr>
          <w:rFonts w:ascii="Times New Roman" w:hAnsi="Times New Roman"/>
          <w:color w:val="000000"/>
          <w:spacing w:val="-1"/>
          <w:sz w:val="28"/>
          <w:szCs w:val="28"/>
        </w:rPr>
        <w:softHyphen/>
      </w:r>
      <w:r>
        <w:rPr>
          <w:rFonts w:ascii="Times New Roman" w:hAnsi="Times New Roman"/>
          <w:color w:val="000000"/>
          <w:spacing w:val="-2"/>
          <w:sz w:val="28"/>
          <w:szCs w:val="28"/>
        </w:rPr>
        <w:t xml:space="preserve">ти работника на срок до одного месяца на не обусловленную трудовым договором работу в </w:t>
      </w:r>
      <w:r>
        <w:rPr>
          <w:rFonts w:ascii="Times New Roman" w:hAnsi="Times New Roman"/>
          <w:color w:val="000000"/>
          <w:sz w:val="28"/>
          <w:szCs w:val="28"/>
        </w:rPr>
        <w:t xml:space="preserve">ДОУ </w:t>
      </w:r>
      <w:r>
        <w:rPr>
          <w:rFonts w:ascii="Times New Roman" w:hAnsi="Times New Roman"/>
          <w:color w:val="000000"/>
          <w:spacing w:val="-4"/>
          <w:sz w:val="28"/>
          <w:szCs w:val="28"/>
        </w:rPr>
        <w:t xml:space="preserve">с оплатой труда по выполняемой работе, но не ниже среднего заработка по прежней работе. Такой </w:t>
      </w:r>
      <w:r>
        <w:rPr>
          <w:rFonts w:ascii="Times New Roman" w:hAnsi="Times New Roman"/>
          <w:color w:val="000000"/>
          <w:sz w:val="28"/>
          <w:szCs w:val="28"/>
        </w:rPr>
        <w:t>перевод допускается для предотвращения катастрофы, производственной аварии или устране</w:t>
      </w:r>
      <w:r>
        <w:rPr>
          <w:rFonts w:ascii="Times New Roman" w:hAnsi="Times New Roman"/>
          <w:color w:val="000000"/>
          <w:sz w:val="28"/>
          <w:szCs w:val="28"/>
        </w:rPr>
        <w:softHyphen/>
      </w:r>
      <w:r>
        <w:rPr>
          <w:rFonts w:ascii="Times New Roman" w:hAnsi="Times New Roman"/>
          <w:color w:val="000000"/>
          <w:spacing w:val="-2"/>
          <w:sz w:val="28"/>
          <w:szCs w:val="28"/>
        </w:rPr>
        <w:t xml:space="preserve">ния последствий катастрофы, аварии или стихийного бедствия; для предотвращения несчастных </w:t>
      </w:r>
      <w:r>
        <w:rPr>
          <w:rFonts w:ascii="Times New Roman" w:hAnsi="Times New Roman"/>
          <w:color w:val="000000"/>
          <w:spacing w:val="1"/>
          <w:sz w:val="28"/>
          <w:szCs w:val="28"/>
        </w:rPr>
        <w:t xml:space="preserve">случаев, простоя, уничтожения или порчи имущества, а также для замещения отсутствующего работника. При этом работник не может быть переведен на работу, противопоказанную ему по </w:t>
      </w:r>
      <w:r>
        <w:rPr>
          <w:rFonts w:ascii="Times New Roman" w:hAnsi="Times New Roman"/>
          <w:color w:val="000000"/>
          <w:spacing w:val="2"/>
          <w:sz w:val="28"/>
          <w:szCs w:val="28"/>
        </w:rPr>
        <w:t>состоянию здоровья.</w:t>
      </w:r>
    </w:p>
    <w:p w:rsidR="00FF4DCD" w:rsidRDefault="0024784C">
      <w:pPr>
        <w:pStyle w:val="af3"/>
        <w:rPr>
          <w:rFonts w:ascii="Times New Roman" w:hAnsi="Times New Roman"/>
          <w:color w:val="000000"/>
          <w:spacing w:val="-5"/>
          <w:sz w:val="28"/>
          <w:szCs w:val="28"/>
        </w:rPr>
      </w:pPr>
      <w:r>
        <w:rPr>
          <w:rFonts w:ascii="Times New Roman" w:hAnsi="Times New Roman"/>
          <w:color w:val="000000"/>
          <w:spacing w:val="-1"/>
          <w:sz w:val="28"/>
          <w:szCs w:val="28"/>
        </w:rPr>
        <w:t xml:space="preserve">6.10.Перевод работника для замещения отсутствующего работника может производиться без </w:t>
      </w:r>
      <w:r>
        <w:rPr>
          <w:rFonts w:ascii="Times New Roman" w:hAnsi="Times New Roman"/>
          <w:color w:val="000000"/>
          <w:spacing w:val="2"/>
          <w:sz w:val="28"/>
          <w:szCs w:val="28"/>
        </w:rPr>
        <w:t xml:space="preserve">его согласия в случаях, когда имеется угроза жизни и здоровью участников образовательного </w:t>
      </w:r>
      <w:r>
        <w:rPr>
          <w:rFonts w:ascii="Times New Roman" w:hAnsi="Times New Roman"/>
          <w:color w:val="000000"/>
          <w:spacing w:val="-2"/>
          <w:sz w:val="28"/>
          <w:szCs w:val="28"/>
        </w:rPr>
        <w:t xml:space="preserve">процесса, возникновения несчастных случаев и иных подобных чрезвычайных последствий. Если </w:t>
      </w:r>
      <w:r>
        <w:rPr>
          <w:rFonts w:ascii="Times New Roman" w:hAnsi="Times New Roman"/>
          <w:color w:val="000000"/>
          <w:sz w:val="28"/>
          <w:szCs w:val="28"/>
        </w:rPr>
        <w:t>работник наряду со своей основной работой выполняет обязанности временно отсутствующего работника, то ему производится доплата в размере, определяемом соглашением сторон трудо</w:t>
      </w:r>
      <w:r>
        <w:rPr>
          <w:rFonts w:ascii="Times New Roman" w:hAnsi="Times New Roman"/>
          <w:color w:val="000000"/>
          <w:sz w:val="28"/>
          <w:szCs w:val="28"/>
        </w:rPr>
        <w:softHyphen/>
      </w:r>
      <w:r>
        <w:rPr>
          <w:rFonts w:ascii="Times New Roman" w:hAnsi="Times New Roman"/>
          <w:color w:val="000000"/>
          <w:spacing w:val="4"/>
          <w:sz w:val="28"/>
          <w:szCs w:val="28"/>
        </w:rPr>
        <w:t>вого договора.</w:t>
      </w:r>
    </w:p>
    <w:p w:rsidR="00FF4DCD" w:rsidRDefault="0024784C">
      <w:pPr>
        <w:pStyle w:val="af3"/>
        <w:rPr>
          <w:rFonts w:ascii="Times New Roman" w:hAnsi="Times New Roman"/>
          <w:color w:val="000000"/>
          <w:spacing w:val="-4"/>
          <w:sz w:val="28"/>
          <w:szCs w:val="28"/>
        </w:rPr>
      </w:pPr>
      <w:r>
        <w:rPr>
          <w:rFonts w:ascii="Times New Roman" w:hAnsi="Times New Roman"/>
          <w:color w:val="000000"/>
          <w:spacing w:val="1"/>
          <w:sz w:val="28"/>
          <w:szCs w:val="28"/>
        </w:rPr>
        <w:t xml:space="preserve">6.11 Рабочее время педагогического работника </w:t>
      </w:r>
      <w:r>
        <w:rPr>
          <w:rFonts w:ascii="Times New Roman" w:hAnsi="Times New Roman"/>
          <w:color w:val="000000"/>
          <w:spacing w:val="-1"/>
          <w:sz w:val="28"/>
          <w:szCs w:val="28"/>
        </w:rPr>
        <w:t>определяется расписанием образовательной деятельности, которое составляется и утвер</w:t>
      </w:r>
      <w:r>
        <w:rPr>
          <w:rFonts w:ascii="Times New Roman" w:hAnsi="Times New Roman"/>
          <w:color w:val="000000"/>
          <w:spacing w:val="-1"/>
          <w:sz w:val="28"/>
          <w:szCs w:val="28"/>
        </w:rPr>
        <w:softHyphen/>
      </w:r>
      <w:r>
        <w:rPr>
          <w:rFonts w:ascii="Times New Roman" w:hAnsi="Times New Roman"/>
          <w:color w:val="000000"/>
          <w:spacing w:val="1"/>
          <w:sz w:val="28"/>
          <w:szCs w:val="28"/>
        </w:rPr>
        <w:t xml:space="preserve">ждается администрацией </w:t>
      </w:r>
      <w:r>
        <w:rPr>
          <w:rFonts w:ascii="Times New Roman" w:hAnsi="Times New Roman"/>
          <w:color w:val="000000"/>
          <w:sz w:val="28"/>
          <w:szCs w:val="28"/>
        </w:rPr>
        <w:t>ДОУ</w:t>
      </w:r>
      <w:r>
        <w:rPr>
          <w:rFonts w:ascii="Times New Roman" w:hAnsi="Times New Roman"/>
          <w:color w:val="000000"/>
          <w:spacing w:val="1"/>
          <w:sz w:val="28"/>
          <w:szCs w:val="28"/>
        </w:rPr>
        <w:t xml:space="preserve"> с учетом </w:t>
      </w:r>
      <w:r>
        <w:rPr>
          <w:rFonts w:ascii="Times New Roman" w:hAnsi="Times New Roman"/>
          <w:color w:val="000000"/>
          <w:spacing w:val="2"/>
          <w:sz w:val="28"/>
          <w:szCs w:val="28"/>
        </w:rPr>
        <w:t>обеспечения педагогической целесообразности, соблюдения санитарно-гигиенических норм и максимальной экономии времени педагога.</w:t>
      </w:r>
    </w:p>
    <w:p w:rsidR="00FF4DCD" w:rsidRDefault="0024784C">
      <w:pPr>
        <w:pStyle w:val="af3"/>
        <w:rPr>
          <w:rFonts w:ascii="Times New Roman" w:hAnsi="Times New Roman"/>
          <w:sz w:val="28"/>
          <w:szCs w:val="28"/>
        </w:rPr>
      </w:pPr>
      <w:r>
        <w:rPr>
          <w:rFonts w:ascii="Times New Roman" w:hAnsi="Times New Roman"/>
          <w:color w:val="000000"/>
          <w:spacing w:val="-4"/>
          <w:sz w:val="28"/>
          <w:szCs w:val="28"/>
        </w:rPr>
        <w:t>6.12.</w:t>
      </w:r>
      <w:r>
        <w:rPr>
          <w:rFonts w:ascii="Times New Roman" w:hAnsi="Times New Roman"/>
          <w:color w:val="000000"/>
          <w:sz w:val="28"/>
          <w:szCs w:val="28"/>
        </w:rPr>
        <w:tab/>
      </w:r>
      <w:r>
        <w:rPr>
          <w:rFonts w:ascii="Times New Roman" w:hAnsi="Times New Roman"/>
          <w:color w:val="000000"/>
          <w:spacing w:val="-2"/>
          <w:sz w:val="28"/>
          <w:szCs w:val="28"/>
        </w:rPr>
        <w:t>К рабочему времени относятся следующие периоды:</w:t>
      </w:r>
    </w:p>
    <w:p w:rsidR="00FF4DCD" w:rsidRDefault="0024784C">
      <w:pPr>
        <w:pStyle w:val="af3"/>
        <w:numPr>
          <w:ilvl w:val="0"/>
          <w:numId w:val="16"/>
        </w:numPr>
        <w:suppressAutoHyphens w:val="0"/>
        <w:rPr>
          <w:rFonts w:ascii="Times New Roman" w:hAnsi="Times New Roman"/>
          <w:sz w:val="28"/>
          <w:szCs w:val="28"/>
        </w:rPr>
      </w:pPr>
      <w:r>
        <w:rPr>
          <w:rFonts w:ascii="Times New Roman" w:hAnsi="Times New Roman"/>
          <w:color w:val="000000"/>
          <w:sz w:val="28"/>
          <w:szCs w:val="28"/>
        </w:rPr>
        <w:t>общее собрание коллектива (в случаях предусмотренных законодательством);</w:t>
      </w:r>
    </w:p>
    <w:p w:rsidR="00FF4DCD" w:rsidRDefault="0024784C">
      <w:pPr>
        <w:pStyle w:val="af3"/>
        <w:numPr>
          <w:ilvl w:val="0"/>
          <w:numId w:val="10"/>
        </w:numPr>
        <w:suppressAutoHyphens w:val="0"/>
        <w:rPr>
          <w:rFonts w:ascii="Times New Roman" w:hAnsi="Times New Roman"/>
          <w:sz w:val="28"/>
          <w:szCs w:val="28"/>
        </w:rPr>
      </w:pPr>
      <w:r>
        <w:rPr>
          <w:rFonts w:ascii="Times New Roman" w:hAnsi="Times New Roman"/>
          <w:color w:val="000000"/>
          <w:spacing w:val="2"/>
          <w:sz w:val="28"/>
          <w:szCs w:val="28"/>
        </w:rPr>
        <w:t>заседание педагогического совета;</w:t>
      </w:r>
    </w:p>
    <w:p w:rsidR="00FF4DCD" w:rsidRDefault="0024784C">
      <w:pPr>
        <w:pStyle w:val="af3"/>
        <w:numPr>
          <w:ilvl w:val="0"/>
          <w:numId w:val="10"/>
        </w:numPr>
        <w:suppressAutoHyphens w:val="0"/>
        <w:rPr>
          <w:rFonts w:ascii="Times New Roman" w:hAnsi="Times New Roman"/>
          <w:sz w:val="28"/>
          <w:szCs w:val="28"/>
        </w:rPr>
      </w:pPr>
      <w:r>
        <w:rPr>
          <w:rFonts w:ascii="Times New Roman" w:hAnsi="Times New Roman"/>
          <w:color w:val="000000"/>
          <w:spacing w:val="1"/>
          <w:sz w:val="28"/>
          <w:szCs w:val="28"/>
        </w:rPr>
        <w:t>заседание методического объединения;</w:t>
      </w:r>
    </w:p>
    <w:p w:rsidR="00FF4DCD" w:rsidRDefault="0024784C">
      <w:pPr>
        <w:pStyle w:val="af3"/>
        <w:numPr>
          <w:ilvl w:val="0"/>
          <w:numId w:val="10"/>
        </w:numPr>
        <w:suppressAutoHyphens w:val="0"/>
        <w:rPr>
          <w:rFonts w:ascii="Times New Roman" w:hAnsi="Times New Roman"/>
          <w:sz w:val="28"/>
          <w:szCs w:val="28"/>
        </w:rPr>
      </w:pPr>
      <w:r>
        <w:rPr>
          <w:rFonts w:ascii="Times New Roman" w:hAnsi="Times New Roman"/>
          <w:color w:val="000000"/>
          <w:sz w:val="28"/>
          <w:szCs w:val="28"/>
        </w:rPr>
        <w:t>родительские собрания;</w:t>
      </w:r>
    </w:p>
    <w:p w:rsidR="00FF4DCD" w:rsidRDefault="0024784C">
      <w:pPr>
        <w:pStyle w:val="af3"/>
        <w:rPr>
          <w:rFonts w:ascii="Times New Roman" w:hAnsi="Times New Roman"/>
          <w:color w:val="000000"/>
          <w:sz w:val="28"/>
          <w:szCs w:val="28"/>
        </w:rPr>
      </w:pPr>
      <w:r>
        <w:rPr>
          <w:rFonts w:ascii="Times New Roman" w:hAnsi="Times New Roman"/>
          <w:color w:val="000000"/>
          <w:spacing w:val="1"/>
          <w:sz w:val="28"/>
          <w:szCs w:val="28"/>
        </w:rPr>
        <w:t xml:space="preserve">6.12. Заведующий </w:t>
      </w:r>
      <w:r>
        <w:rPr>
          <w:rFonts w:ascii="Times New Roman" w:hAnsi="Times New Roman"/>
          <w:color w:val="000000"/>
          <w:sz w:val="28"/>
          <w:szCs w:val="28"/>
        </w:rPr>
        <w:t>ДОУ</w:t>
      </w:r>
      <w:r>
        <w:rPr>
          <w:rFonts w:ascii="Times New Roman" w:hAnsi="Times New Roman"/>
          <w:color w:val="000000"/>
          <w:spacing w:val="1"/>
          <w:sz w:val="28"/>
          <w:szCs w:val="28"/>
        </w:rPr>
        <w:t xml:space="preserve"> привлекает педагогических работников к дежурству в праздничные дни согласно графику дежурств.</w:t>
      </w:r>
    </w:p>
    <w:p w:rsidR="00FF4DCD" w:rsidRDefault="0024784C">
      <w:pPr>
        <w:pStyle w:val="af3"/>
        <w:rPr>
          <w:rFonts w:ascii="Times New Roman" w:hAnsi="Times New Roman"/>
          <w:color w:val="000000"/>
          <w:spacing w:val="-8"/>
          <w:sz w:val="28"/>
          <w:szCs w:val="28"/>
        </w:rPr>
      </w:pPr>
      <w:r>
        <w:rPr>
          <w:rFonts w:ascii="Times New Roman" w:hAnsi="Times New Roman"/>
          <w:color w:val="000000"/>
          <w:sz w:val="28"/>
          <w:szCs w:val="28"/>
        </w:rPr>
        <w:t xml:space="preserve">6.13. Работникам ДОУ предоставляется ежегодный оплачиваемый отпуск сроком не менее </w:t>
      </w:r>
      <w:r>
        <w:rPr>
          <w:rFonts w:ascii="Times New Roman" w:hAnsi="Times New Roman"/>
          <w:color w:val="000000"/>
          <w:spacing w:val="-1"/>
          <w:sz w:val="28"/>
          <w:szCs w:val="28"/>
        </w:rPr>
        <w:t>28 календарных дней. Педагогическим работникам предоставляется удлиненный отпуск продол</w:t>
      </w:r>
      <w:r>
        <w:rPr>
          <w:rFonts w:ascii="Times New Roman" w:hAnsi="Times New Roman"/>
          <w:color w:val="000000"/>
          <w:spacing w:val="-1"/>
          <w:sz w:val="28"/>
          <w:szCs w:val="28"/>
        </w:rPr>
        <w:softHyphen/>
      </w:r>
      <w:r>
        <w:rPr>
          <w:rFonts w:ascii="Times New Roman" w:hAnsi="Times New Roman"/>
          <w:color w:val="000000"/>
          <w:sz w:val="28"/>
          <w:szCs w:val="28"/>
        </w:rPr>
        <w:t xml:space="preserve">жительностью 42 </w:t>
      </w:r>
      <w:proofErr w:type="gramStart"/>
      <w:r>
        <w:rPr>
          <w:rFonts w:ascii="Times New Roman" w:hAnsi="Times New Roman"/>
          <w:color w:val="000000"/>
          <w:sz w:val="28"/>
          <w:szCs w:val="28"/>
        </w:rPr>
        <w:t>календарных</w:t>
      </w:r>
      <w:proofErr w:type="gramEnd"/>
      <w:r>
        <w:rPr>
          <w:rFonts w:ascii="Times New Roman" w:hAnsi="Times New Roman"/>
          <w:color w:val="000000"/>
          <w:sz w:val="28"/>
          <w:szCs w:val="28"/>
        </w:rPr>
        <w:t xml:space="preserve"> дня. </w:t>
      </w:r>
      <w:r>
        <w:rPr>
          <w:rFonts w:ascii="Times New Roman" w:hAnsi="Times New Roman"/>
          <w:color w:val="000000"/>
          <w:sz w:val="28"/>
          <w:szCs w:val="28"/>
        </w:rPr>
        <w:lastRenderedPageBreak/>
        <w:t>Отпуск предоставляется в соответствии с графиком, утверж</w:t>
      </w:r>
      <w:r>
        <w:rPr>
          <w:rFonts w:ascii="Times New Roman" w:hAnsi="Times New Roman"/>
          <w:color w:val="000000"/>
          <w:sz w:val="28"/>
          <w:szCs w:val="28"/>
        </w:rPr>
        <w:softHyphen/>
      </w:r>
      <w:r>
        <w:rPr>
          <w:rFonts w:ascii="Times New Roman" w:hAnsi="Times New Roman"/>
          <w:color w:val="000000"/>
          <w:spacing w:val="-2"/>
          <w:sz w:val="28"/>
          <w:szCs w:val="28"/>
        </w:rPr>
        <w:t xml:space="preserve">даемым  заведующим </w:t>
      </w:r>
      <w:r>
        <w:rPr>
          <w:rFonts w:ascii="Times New Roman" w:hAnsi="Times New Roman"/>
          <w:color w:val="000000"/>
          <w:sz w:val="28"/>
          <w:szCs w:val="28"/>
        </w:rPr>
        <w:t>ДОУ</w:t>
      </w:r>
      <w:r>
        <w:rPr>
          <w:rFonts w:ascii="Times New Roman" w:hAnsi="Times New Roman"/>
          <w:color w:val="000000"/>
          <w:spacing w:val="-2"/>
          <w:sz w:val="28"/>
          <w:szCs w:val="28"/>
        </w:rPr>
        <w:t xml:space="preserve">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w:t>
      </w:r>
      <w:r>
        <w:rPr>
          <w:rFonts w:ascii="Times New Roman" w:hAnsi="Times New Roman"/>
          <w:color w:val="000000"/>
          <w:sz w:val="28"/>
          <w:szCs w:val="28"/>
        </w:rPr>
        <w:t>извещен не позднее, чем за две недели до его начала.</w:t>
      </w:r>
    </w:p>
    <w:p w:rsidR="00FF4DCD" w:rsidRDefault="0024784C">
      <w:pPr>
        <w:pStyle w:val="af3"/>
        <w:rPr>
          <w:rFonts w:ascii="Times New Roman" w:hAnsi="Times New Roman"/>
          <w:color w:val="000000"/>
          <w:spacing w:val="-8"/>
          <w:sz w:val="28"/>
          <w:szCs w:val="28"/>
        </w:rPr>
      </w:pPr>
      <w:r>
        <w:rPr>
          <w:rFonts w:ascii="Times New Roman" w:hAnsi="Times New Roman"/>
          <w:color w:val="000000"/>
          <w:spacing w:val="-11"/>
          <w:sz w:val="28"/>
          <w:szCs w:val="28"/>
        </w:rPr>
        <w:t>6.14.</w:t>
      </w:r>
      <w:r>
        <w:rPr>
          <w:rFonts w:ascii="Times New Roman" w:hAnsi="Times New Roman"/>
          <w:color w:val="000000"/>
          <w:spacing w:val="-2"/>
          <w:sz w:val="28"/>
          <w:szCs w:val="28"/>
        </w:rPr>
        <w:t xml:space="preserve"> Администрация </w:t>
      </w:r>
      <w:r>
        <w:rPr>
          <w:rFonts w:ascii="Times New Roman" w:hAnsi="Times New Roman"/>
          <w:color w:val="000000"/>
          <w:sz w:val="28"/>
          <w:szCs w:val="28"/>
        </w:rPr>
        <w:t>ДОУ</w:t>
      </w:r>
      <w:r>
        <w:rPr>
          <w:rFonts w:ascii="Times New Roman" w:hAnsi="Times New Roman"/>
          <w:color w:val="000000"/>
          <w:spacing w:val="-2"/>
          <w:sz w:val="28"/>
          <w:szCs w:val="28"/>
        </w:rPr>
        <w:t xml:space="preserve"> ведет учет рабочего времени, фактически отработанного каждым </w:t>
      </w:r>
      <w:r>
        <w:rPr>
          <w:rFonts w:ascii="Times New Roman" w:hAnsi="Times New Roman"/>
          <w:color w:val="000000"/>
          <w:spacing w:val="-5"/>
          <w:sz w:val="28"/>
          <w:szCs w:val="28"/>
        </w:rPr>
        <w:t>работником. В случае болезни работника, последний по возможности незамедлительно информиру</w:t>
      </w:r>
      <w:r>
        <w:rPr>
          <w:rFonts w:ascii="Times New Roman" w:hAnsi="Times New Roman"/>
          <w:color w:val="000000"/>
          <w:spacing w:val="-5"/>
          <w:sz w:val="28"/>
          <w:szCs w:val="28"/>
        </w:rPr>
        <w:softHyphen/>
        <w:t>ет администрацию и предъявляет листок нетрудоспособности в первый день выхода на работу.</w:t>
      </w:r>
    </w:p>
    <w:p w:rsidR="00FF4DCD" w:rsidRDefault="00FF4DCD">
      <w:pPr>
        <w:pStyle w:val="af3"/>
        <w:rPr>
          <w:rFonts w:ascii="Times New Roman" w:hAnsi="Times New Roman"/>
          <w:b/>
          <w:bCs/>
          <w:color w:val="000000"/>
          <w:sz w:val="28"/>
          <w:szCs w:val="28"/>
        </w:rPr>
      </w:pPr>
    </w:p>
    <w:p w:rsidR="00FF4DCD" w:rsidRDefault="0024784C">
      <w:pPr>
        <w:pStyle w:val="af3"/>
        <w:jc w:val="center"/>
        <w:rPr>
          <w:rFonts w:ascii="Times New Roman" w:hAnsi="Times New Roman"/>
          <w:b/>
          <w:bCs/>
          <w:color w:val="000000"/>
          <w:sz w:val="28"/>
          <w:szCs w:val="28"/>
        </w:rPr>
      </w:pPr>
      <w:r>
        <w:rPr>
          <w:rFonts w:ascii="Times New Roman" w:hAnsi="Times New Roman"/>
          <w:b/>
          <w:bCs/>
          <w:color w:val="000000"/>
          <w:sz w:val="28"/>
          <w:szCs w:val="28"/>
        </w:rPr>
        <w:t>7. Оплата труда</w:t>
      </w:r>
    </w:p>
    <w:p w:rsidR="00FF4DCD" w:rsidRDefault="00FF4DCD">
      <w:pPr>
        <w:pStyle w:val="af3"/>
        <w:jc w:val="center"/>
        <w:rPr>
          <w:rFonts w:ascii="Times New Roman" w:hAnsi="Times New Roman"/>
          <w:sz w:val="28"/>
          <w:szCs w:val="28"/>
        </w:rPr>
      </w:pPr>
    </w:p>
    <w:p w:rsidR="00FF4DCD" w:rsidRDefault="0024784C">
      <w:pPr>
        <w:pStyle w:val="af3"/>
        <w:rPr>
          <w:rFonts w:ascii="Times New Roman" w:hAnsi="Times New Roman"/>
          <w:color w:val="000000"/>
          <w:spacing w:val="-8"/>
          <w:sz w:val="28"/>
          <w:szCs w:val="28"/>
        </w:rPr>
      </w:pPr>
      <w:r>
        <w:rPr>
          <w:rFonts w:ascii="Times New Roman" w:hAnsi="Times New Roman"/>
          <w:color w:val="000000"/>
          <w:sz w:val="28"/>
          <w:szCs w:val="28"/>
        </w:rPr>
        <w:t>7.1. Оплата труда работников ДОУ осуществляется в соответствии с действующим «Положением об оплате труда», штатным расписанием и сметой расходов.</w:t>
      </w:r>
    </w:p>
    <w:p w:rsidR="00FF4DCD" w:rsidRDefault="0024784C">
      <w:pPr>
        <w:pStyle w:val="af3"/>
        <w:rPr>
          <w:rFonts w:ascii="Times New Roman" w:hAnsi="Times New Roman"/>
          <w:color w:val="000000"/>
          <w:spacing w:val="-8"/>
          <w:sz w:val="28"/>
          <w:szCs w:val="28"/>
        </w:rPr>
      </w:pPr>
      <w:r>
        <w:rPr>
          <w:rFonts w:ascii="Times New Roman" w:hAnsi="Times New Roman"/>
          <w:color w:val="000000"/>
          <w:spacing w:val="-8"/>
          <w:sz w:val="28"/>
          <w:szCs w:val="28"/>
        </w:rPr>
        <w:t xml:space="preserve">7.2. </w:t>
      </w:r>
      <w:r>
        <w:rPr>
          <w:rFonts w:ascii="Times New Roman" w:hAnsi="Times New Roman"/>
          <w:color w:val="000000"/>
          <w:spacing w:val="-2"/>
          <w:sz w:val="28"/>
          <w:szCs w:val="28"/>
        </w:rPr>
        <w:t xml:space="preserve">Оплата труда работников  </w:t>
      </w:r>
      <w:r>
        <w:rPr>
          <w:rFonts w:ascii="Times New Roman" w:hAnsi="Times New Roman"/>
          <w:color w:val="000000"/>
          <w:sz w:val="28"/>
          <w:szCs w:val="28"/>
        </w:rPr>
        <w:t xml:space="preserve">ДОУ </w:t>
      </w:r>
      <w:r>
        <w:rPr>
          <w:rFonts w:ascii="Times New Roman" w:hAnsi="Times New Roman"/>
          <w:color w:val="000000"/>
          <w:spacing w:val="-2"/>
          <w:sz w:val="28"/>
          <w:szCs w:val="28"/>
        </w:rPr>
        <w:t xml:space="preserve">осуществляется </w:t>
      </w:r>
      <w:proofErr w:type="gramStart"/>
      <w:r>
        <w:rPr>
          <w:rFonts w:ascii="Times New Roman" w:hAnsi="Times New Roman"/>
          <w:color w:val="000000"/>
          <w:spacing w:val="-2"/>
          <w:sz w:val="28"/>
          <w:szCs w:val="28"/>
        </w:rPr>
        <w:t>в зависимости от установленного разря</w:t>
      </w:r>
      <w:r>
        <w:rPr>
          <w:rFonts w:ascii="Times New Roman" w:hAnsi="Times New Roman"/>
          <w:color w:val="000000"/>
          <w:spacing w:val="-2"/>
          <w:sz w:val="28"/>
          <w:szCs w:val="28"/>
        </w:rPr>
        <w:softHyphen/>
      </w:r>
      <w:r>
        <w:rPr>
          <w:rFonts w:ascii="Times New Roman" w:hAnsi="Times New Roman"/>
          <w:color w:val="000000"/>
          <w:spacing w:val="2"/>
          <w:sz w:val="28"/>
          <w:szCs w:val="28"/>
        </w:rPr>
        <w:t>да по оплате труда в соответствии с занимаемой должностью</w:t>
      </w:r>
      <w:proofErr w:type="gramEnd"/>
      <w:r>
        <w:rPr>
          <w:rFonts w:ascii="Times New Roman" w:hAnsi="Times New Roman"/>
          <w:color w:val="000000"/>
          <w:spacing w:val="2"/>
          <w:sz w:val="28"/>
          <w:szCs w:val="28"/>
        </w:rPr>
        <w:t>,</w:t>
      </w:r>
      <w:r>
        <w:rPr>
          <w:rFonts w:ascii="Times New Roman" w:hAnsi="Times New Roman"/>
          <w:color w:val="000000"/>
          <w:sz w:val="28"/>
          <w:szCs w:val="28"/>
        </w:rPr>
        <w:t xml:space="preserve"> а также полученным квалификационным категориям по итогам аттестации.</w:t>
      </w:r>
    </w:p>
    <w:p w:rsidR="00FF4DCD" w:rsidRDefault="0024784C">
      <w:pPr>
        <w:pStyle w:val="af3"/>
        <w:rPr>
          <w:rFonts w:ascii="Times New Roman" w:hAnsi="Times New Roman"/>
          <w:sz w:val="28"/>
          <w:szCs w:val="28"/>
        </w:rPr>
      </w:pPr>
      <w:r>
        <w:rPr>
          <w:rFonts w:ascii="Times New Roman" w:hAnsi="Times New Roman"/>
          <w:color w:val="000000"/>
          <w:spacing w:val="-2"/>
          <w:sz w:val="28"/>
          <w:szCs w:val="28"/>
        </w:rPr>
        <w:t xml:space="preserve">7.3.Тарификация утверждается заведующим  </w:t>
      </w:r>
      <w:r>
        <w:rPr>
          <w:rFonts w:ascii="Times New Roman" w:hAnsi="Times New Roman"/>
          <w:color w:val="000000"/>
          <w:sz w:val="28"/>
          <w:szCs w:val="28"/>
        </w:rPr>
        <w:t xml:space="preserve">ДОУ </w:t>
      </w:r>
      <w:r>
        <w:rPr>
          <w:rFonts w:ascii="Times New Roman" w:hAnsi="Times New Roman"/>
          <w:color w:val="000000"/>
          <w:spacing w:val="-2"/>
          <w:sz w:val="28"/>
          <w:szCs w:val="28"/>
        </w:rPr>
        <w:t xml:space="preserve">не позднее 5 сентября текущего года с учетом </w:t>
      </w:r>
      <w:r>
        <w:rPr>
          <w:rFonts w:ascii="Times New Roman" w:hAnsi="Times New Roman"/>
          <w:color w:val="000000"/>
          <w:sz w:val="28"/>
          <w:szCs w:val="28"/>
        </w:rPr>
        <w:t xml:space="preserve">мнения выборного профсоюзного органа на основе предварительной тарификации, разработанной </w:t>
      </w:r>
      <w:r>
        <w:rPr>
          <w:rFonts w:ascii="Times New Roman" w:hAnsi="Times New Roman"/>
          <w:color w:val="000000"/>
          <w:spacing w:val="-4"/>
          <w:sz w:val="28"/>
          <w:szCs w:val="28"/>
        </w:rPr>
        <w:t>и доведенной до сведения педагогических работников не позднее апреля месяца текущего года.</w:t>
      </w:r>
    </w:p>
    <w:p w:rsidR="00FF4DCD" w:rsidRDefault="0024784C">
      <w:pPr>
        <w:pStyle w:val="af3"/>
        <w:rPr>
          <w:rFonts w:ascii="Times New Roman" w:hAnsi="Times New Roman"/>
          <w:sz w:val="28"/>
          <w:szCs w:val="28"/>
        </w:rPr>
      </w:pPr>
      <w:r>
        <w:rPr>
          <w:rFonts w:ascii="Times New Roman" w:hAnsi="Times New Roman"/>
          <w:color w:val="000000"/>
          <w:sz w:val="28"/>
          <w:szCs w:val="28"/>
        </w:rPr>
        <w:t>7.4. Установленная при тарификации заработная плата выплачивается два раза в месяц 15 и 30 числа. В  случае совпадения с праздничными и выходными днями выплаты зарплаты соответственно производиться накануне.</w:t>
      </w:r>
    </w:p>
    <w:p w:rsidR="00FF4DCD" w:rsidRDefault="0024784C">
      <w:pPr>
        <w:pStyle w:val="af3"/>
        <w:rPr>
          <w:rFonts w:ascii="Times New Roman" w:hAnsi="Times New Roman"/>
          <w:color w:val="000000"/>
          <w:spacing w:val="-4"/>
          <w:sz w:val="28"/>
          <w:szCs w:val="28"/>
        </w:rPr>
      </w:pPr>
      <w:r>
        <w:rPr>
          <w:rFonts w:ascii="Times New Roman" w:hAnsi="Times New Roman"/>
          <w:color w:val="000000"/>
          <w:sz w:val="28"/>
          <w:szCs w:val="28"/>
        </w:rPr>
        <w:t xml:space="preserve">7.5. В ДОУ устанавливаются стимулирующие выплаты, доплаты, премирование работников в </w:t>
      </w:r>
      <w:r>
        <w:rPr>
          <w:rFonts w:ascii="Times New Roman" w:hAnsi="Times New Roman"/>
          <w:color w:val="000000"/>
          <w:spacing w:val="-2"/>
          <w:sz w:val="28"/>
          <w:szCs w:val="28"/>
        </w:rPr>
        <w:t>соответствии с Положением о выплатах стимулирующего характера работникам</w:t>
      </w:r>
      <w:r>
        <w:rPr>
          <w:rFonts w:ascii="Times New Roman" w:hAnsi="Times New Roman"/>
          <w:color w:val="000000"/>
          <w:spacing w:val="-1"/>
          <w:sz w:val="28"/>
          <w:szCs w:val="28"/>
        </w:rPr>
        <w:t>.</w:t>
      </w:r>
    </w:p>
    <w:p w:rsidR="00FF4DCD" w:rsidRDefault="0024784C">
      <w:pPr>
        <w:pStyle w:val="af3"/>
        <w:rPr>
          <w:rFonts w:ascii="Times New Roman" w:hAnsi="Times New Roman"/>
          <w:color w:val="000000"/>
          <w:spacing w:val="-5"/>
          <w:sz w:val="28"/>
          <w:szCs w:val="28"/>
        </w:rPr>
      </w:pPr>
      <w:r>
        <w:rPr>
          <w:rFonts w:ascii="Times New Roman" w:hAnsi="Times New Roman"/>
          <w:color w:val="000000"/>
          <w:spacing w:val="-2"/>
          <w:sz w:val="28"/>
          <w:szCs w:val="28"/>
        </w:rPr>
        <w:t xml:space="preserve">7.6. </w:t>
      </w:r>
      <w:proofErr w:type="gramStart"/>
      <w:r>
        <w:rPr>
          <w:rFonts w:ascii="Times New Roman" w:hAnsi="Times New Roman"/>
          <w:color w:val="000000"/>
          <w:spacing w:val="-2"/>
          <w:sz w:val="28"/>
          <w:szCs w:val="28"/>
        </w:rPr>
        <w:t>Работникам при выполнении работ в условиях труда, отклоняющихся от нормальных, про</w:t>
      </w:r>
      <w:r>
        <w:rPr>
          <w:rFonts w:ascii="Times New Roman" w:hAnsi="Times New Roman"/>
          <w:color w:val="000000"/>
          <w:spacing w:val="-2"/>
          <w:sz w:val="28"/>
          <w:szCs w:val="28"/>
        </w:rPr>
        <w:softHyphen/>
      </w:r>
      <w:r>
        <w:rPr>
          <w:rFonts w:ascii="Times New Roman" w:hAnsi="Times New Roman"/>
          <w:color w:val="000000"/>
          <w:spacing w:val="2"/>
          <w:sz w:val="28"/>
          <w:szCs w:val="28"/>
        </w:rPr>
        <w:t xml:space="preserve">изводятся доплаты в соответствии с законодательством, коллективным договором, трудовым  </w:t>
      </w:r>
      <w:r>
        <w:rPr>
          <w:rFonts w:ascii="Times New Roman" w:hAnsi="Times New Roman"/>
          <w:color w:val="000000"/>
          <w:spacing w:val="7"/>
          <w:sz w:val="28"/>
          <w:szCs w:val="28"/>
        </w:rPr>
        <w:t>договором.</w:t>
      </w:r>
      <w:proofErr w:type="gramEnd"/>
    </w:p>
    <w:p w:rsidR="00FF4DCD" w:rsidRDefault="00FF4DCD">
      <w:pPr>
        <w:pStyle w:val="af3"/>
        <w:rPr>
          <w:rFonts w:ascii="Times New Roman" w:hAnsi="Times New Roman"/>
          <w:b/>
          <w:bCs/>
          <w:color w:val="000000"/>
          <w:sz w:val="28"/>
          <w:szCs w:val="28"/>
        </w:rPr>
      </w:pPr>
    </w:p>
    <w:p w:rsidR="00FF4DCD" w:rsidRDefault="0024784C">
      <w:pPr>
        <w:pStyle w:val="af3"/>
        <w:jc w:val="center"/>
        <w:rPr>
          <w:rFonts w:ascii="Times New Roman" w:hAnsi="Times New Roman"/>
          <w:b/>
          <w:bCs/>
          <w:color w:val="000000"/>
          <w:sz w:val="28"/>
          <w:szCs w:val="28"/>
        </w:rPr>
      </w:pPr>
      <w:r>
        <w:rPr>
          <w:rFonts w:ascii="Times New Roman" w:hAnsi="Times New Roman"/>
          <w:b/>
          <w:bCs/>
          <w:color w:val="000000"/>
          <w:sz w:val="28"/>
          <w:szCs w:val="28"/>
        </w:rPr>
        <w:t>8. Меры поощрения и взыскания</w:t>
      </w:r>
    </w:p>
    <w:p w:rsidR="00FF4DCD" w:rsidRDefault="00FF4DCD">
      <w:pPr>
        <w:pStyle w:val="af3"/>
        <w:jc w:val="center"/>
        <w:rPr>
          <w:rFonts w:ascii="Times New Roman" w:hAnsi="Times New Roman"/>
          <w:sz w:val="28"/>
          <w:szCs w:val="28"/>
        </w:rPr>
      </w:pPr>
    </w:p>
    <w:p w:rsidR="00FF4DCD" w:rsidRDefault="0024784C">
      <w:pPr>
        <w:pStyle w:val="af3"/>
        <w:rPr>
          <w:rFonts w:ascii="Times New Roman" w:hAnsi="Times New Roman"/>
          <w:sz w:val="28"/>
          <w:szCs w:val="28"/>
        </w:rPr>
      </w:pPr>
      <w:r>
        <w:rPr>
          <w:rFonts w:ascii="Times New Roman" w:hAnsi="Times New Roman"/>
          <w:color w:val="000000"/>
          <w:sz w:val="28"/>
          <w:szCs w:val="28"/>
        </w:rPr>
        <w:t>8.1. Работодатель поощряет работников, добросовестно исполняющих трудовые обязаннос</w:t>
      </w:r>
      <w:r>
        <w:rPr>
          <w:rFonts w:ascii="Times New Roman" w:hAnsi="Times New Roman"/>
          <w:color w:val="000000"/>
          <w:sz w:val="28"/>
          <w:szCs w:val="28"/>
        </w:rPr>
        <w:softHyphen/>
      </w:r>
      <w:r>
        <w:rPr>
          <w:rFonts w:ascii="Times New Roman" w:hAnsi="Times New Roman"/>
          <w:color w:val="000000"/>
          <w:spacing w:val="-2"/>
          <w:sz w:val="28"/>
          <w:szCs w:val="28"/>
        </w:rPr>
        <w:t>ти, в следующих формах:</w:t>
      </w:r>
    </w:p>
    <w:p w:rsidR="00FF4DCD" w:rsidRDefault="0024784C">
      <w:pPr>
        <w:pStyle w:val="af3"/>
        <w:numPr>
          <w:ilvl w:val="0"/>
          <w:numId w:val="11"/>
        </w:numPr>
        <w:suppressAutoHyphens w:val="0"/>
        <w:rPr>
          <w:rFonts w:ascii="Times New Roman" w:hAnsi="Times New Roman"/>
          <w:color w:val="000000"/>
          <w:sz w:val="28"/>
          <w:szCs w:val="28"/>
        </w:rPr>
      </w:pPr>
      <w:r>
        <w:rPr>
          <w:rFonts w:ascii="Times New Roman" w:hAnsi="Times New Roman"/>
          <w:color w:val="000000"/>
          <w:spacing w:val="-1"/>
          <w:sz w:val="28"/>
          <w:szCs w:val="28"/>
        </w:rPr>
        <w:t>объявление благодарности;</w:t>
      </w:r>
    </w:p>
    <w:p w:rsidR="00FF4DCD" w:rsidRDefault="0024784C">
      <w:pPr>
        <w:pStyle w:val="af3"/>
        <w:numPr>
          <w:ilvl w:val="0"/>
          <w:numId w:val="11"/>
        </w:numPr>
        <w:suppressAutoHyphens w:val="0"/>
        <w:rPr>
          <w:rFonts w:ascii="Times New Roman" w:hAnsi="Times New Roman"/>
          <w:color w:val="000000"/>
          <w:sz w:val="28"/>
          <w:szCs w:val="28"/>
        </w:rPr>
      </w:pPr>
      <w:r>
        <w:rPr>
          <w:rFonts w:ascii="Times New Roman" w:hAnsi="Times New Roman"/>
          <w:color w:val="000000"/>
          <w:spacing w:val="-1"/>
          <w:sz w:val="28"/>
          <w:szCs w:val="28"/>
        </w:rPr>
        <w:t>выплата премии;</w:t>
      </w:r>
    </w:p>
    <w:p w:rsidR="00FF4DCD" w:rsidRDefault="0024784C">
      <w:pPr>
        <w:pStyle w:val="af3"/>
        <w:numPr>
          <w:ilvl w:val="0"/>
          <w:numId w:val="11"/>
        </w:numPr>
        <w:suppressAutoHyphens w:val="0"/>
        <w:rPr>
          <w:rFonts w:ascii="Times New Roman" w:hAnsi="Times New Roman"/>
          <w:color w:val="000000"/>
          <w:sz w:val="28"/>
          <w:szCs w:val="28"/>
        </w:rPr>
      </w:pPr>
      <w:r>
        <w:rPr>
          <w:rFonts w:ascii="Times New Roman" w:hAnsi="Times New Roman"/>
          <w:color w:val="000000"/>
          <w:sz w:val="28"/>
          <w:szCs w:val="28"/>
        </w:rPr>
        <w:t>награждение ценным подарком;</w:t>
      </w:r>
    </w:p>
    <w:p w:rsidR="00FF4DCD" w:rsidRDefault="0024784C">
      <w:pPr>
        <w:pStyle w:val="af3"/>
        <w:numPr>
          <w:ilvl w:val="0"/>
          <w:numId w:val="11"/>
        </w:numPr>
        <w:suppressAutoHyphens w:val="0"/>
        <w:rPr>
          <w:rFonts w:ascii="Times New Roman" w:hAnsi="Times New Roman"/>
          <w:color w:val="000000"/>
          <w:sz w:val="28"/>
          <w:szCs w:val="28"/>
        </w:rPr>
      </w:pPr>
      <w:r>
        <w:rPr>
          <w:rFonts w:ascii="Times New Roman" w:hAnsi="Times New Roman"/>
          <w:color w:val="000000"/>
          <w:spacing w:val="2"/>
          <w:sz w:val="28"/>
          <w:szCs w:val="28"/>
        </w:rPr>
        <w:t>награждение почетной грамотой;</w:t>
      </w:r>
    </w:p>
    <w:p w:rsidR="00FF4DCD" w:rsidRDefault="0024784C">
      <w:pPr>
        <w:pStyle w:val="af3"/>
        <w:numPr>
          <w:ilvl w:val="0"/>
          <w:numId w:val="11"/>
        </w:numPr>
        <w:suppressAutoHyphens w:val="0"/>
        <w:rPr>
          <w:rFonts w:ascii="Times New Roman" w:hAnsi="Times New Roman"/>
          <w:color w:val="000000"/>
          <w:sz w:val="28"/>
          <w:szCs w:val="28"/>
        </w:rPr>
      </w:pPr>
      <w:r>
        <w:rPr>
          <w:rFonts w:ascii="Times New Roman" w:hAnsi="Times New Roman"/>
          <w:color w:val="000000"/>
          <w:sz w:val="28"/>
          <w:szCs w:val="28"/>
        </w:rPr>
        <w:t>представление к награждению государственными наградами;</w:t>
      </w:r>
    </w:p>
    <w:p w:rsidR="00FF4DCD" w:rsidRDefault="0024784C">
      <w:pPr>
        <w:pStyle w:val="af3"/>
        <w:numPr>
          <w:ilvl w:val="0"/>
          <w:numId w:val="11"/>
        </w:numPr>
        <w:suppressAutoHyphens w:val="0"/>
        <w:rPr>
          <w:rFonts w:ascii="Times New Roman" w:hAnsi="Times New Roman"/>
          <w:color w:val="000000"/>
          <w:spacing w:val="-4"/>
          <w:sz w:val="28"/>
          <w:szCs w:val="28"/>
        </w:rPr>
      </w:pPr>
      <w:r>
        <w:rPr>
          <w:rFonts w:ascii="Times New Roman" w:hAnsi="Times New Roman"/>
          <w:color w:val="000000"/>
          <w:sz w:val="28"/>
          <w:szCs w:val="28"/>
        </w:rPr>
        <w:t>поощрение в виде выплаты премии осуществляется в соответствии с Положением о системе оплаты труда, мате</w:t>
      </w:r>
      <w:r>
        <w:rPr>
          <w:rFonts w:ascii="Times New Roman" w:hAnsi="Times New Roman"/>
          <w:color w:val="000000"/>
          <w:sz w:val="28"/>
          <w:szCs w:val="28"/>
        </w:rPr>
        <w:softHyphen/>
      </w:r>
      <w:r>
        <w:rPr>
          <w:rFonts w:ascii="Times New Roman" w:hAnsi="Times New Roman"/>
          <w:color w:val="000000"/>
          <w:spacing w:val="-2"/>
          <w:sz w:val="28"/>
          <w:szCs w:val="28"/>
        </w:rPr>
        <w:t>риальном стимулировании, доплатах и надбавках, утвержденным руководителем учреждения. Иные меры по</w:t>
      </w:r>
      <w:r>
        <w:rPr>
          <w:rFonts w:ascii="Times New Roman" w:hAnsi="Times New Roman"/>
          <w:color w:val="000000"/>
          <w:spacing w:val="-2"/>
          <w:sz w:val="28"/>
          <w:szCs w:val="28"/>
        </w:rPr>
        <w:softHyphen/>
      </w:r>
      <w:r>
        <w:rPr>
          <w:rFonts w:ascii="Times New Roman" w:hAnsi="Times New Roman"/>
          <w:color w:val="000000"/>
          <w:spacing w:val="4"/>
          <w:sz w:val="28"/>
          <w:szCs w:val="28"/>
        </w:rPr>
        <w:t xml:space="preserve">ощрения по представлению специальной комиссии объявляются приказом заведующего. </w:t>
      </w:r>
      <w:r>
        <w:rPr>
          <w:rFonts w:ascii="Times New Roman" w:hAnsi="Times New Roman"/>
          <w:color w:val="000000"/>
          <w:spacing w:val="-1"/>
          <w:sz w:val="28"/>
          <w:szCs w:val="28"/>
        </w:rPr>
        <w:t xml:space="preserve">Сведения о поощрении вносятся в трудовую </w:t>
      </w:r>
      <w:r>
        <w:rPr>
          <w:rFonts w:ascii="Times New Roman" w:hAnsi="Times New Roman"/>
          <w:color w:val="000000"/>
          <w:spacing w:val="-1"/>
          <w:sz w:val="28"/>
          <w:szCs w:val="28"/>
        </w:rPr>
        <w:lastRenderedPageBreak/>
        <w:t>книжку работника в установленном порядке.</w:t>
      </w:r>
    </w:p>
    <w:p w:rsidR="00FF4DCD" w:rsidRDefault="0024784C">
      <w:pPr>
        <w:pStyle w:val="af3"/>
        <w:rPr>
          <w:rFonts w:ascii="Times New Roman" w:hAnsi="Times New Roman"/>
          <w:color w:val="000000"/>
          <w:spacing w:val="-4"/>
          <w:sz w:val="28"/>
          <w:szCs w:val="28"/>
        </w:rPr>
      </w:pPr>
      <w:r>
        <w:rPr>
          <w:rFonts w:ascii="Times New Roman" w:hAnsi="Times New Roman"/>
          <w:color w:val="000000"/>
          <w:spacing w:val="-2"/>
          <w:sz w:val="28"/>
          <w:szCs w:val="28"/>
        </w:rPr>
        <w:t>8.2.За совершение дисциплинарного проступка, то есть неисполнение или ненадлежащее ис</w:t>
      </w:r>
      <w:r>
        <w:rPr>
          <w:rFonts w:ascii="Times New Roman" w:hAnsi="Times New Roman"/>
          <w:color w:val="000000"/>
          <w:spacing w:val="-2"/>
          <w:sz w:val="28"/>
          <w:szCs w:val="28"/>
        </w:rPr>
        <w:softHyphen/>
      </w:r>
      <w:r>
        <w:rPr>
          <w:rFonts w:ascii="Times New Roman" w:hAnsi="Times New Roman"/>
          <w:color w:val="000000"/>
          <w:spacing w:val="-1"/>
          <w:sz w:val="28"/>
          <w:szCs w:val="28"/>
        </w:rPr>
        <w:t xml:space="preserve">полнение работником по его вине возложенных на него трудовых обязанностей, заведующий </w:t>
      </w:r>
      <w:r>
        <w:rPr>
          <w:rFonts w:ascii="Times New Roman" w:hAnsi="Times New Roman"/>
          <w:color w:val="000000"/>
          <w:sz w:val="28"/>
          <w:szCs w:val="28"/>
        </w:rPr>
        <w:t xml:space="preserve">имеет право применить следующие дисциплинарные взыскания: </w:t>
      </w:r>
      <w:proofErr w:type="spellStart"/>
      <w:proofErr w:type="gramStart"/>
      <w:r>
        <w:rPr>
          <w:rFonts w:ascii="Times New Roman" w:hAnsi="Times New Roman"/>
          <w:color w:val="000000"/>
          <w:sz w:val="28"/>
          <w:szCs w:val="28"/>
        </w:rPr>
        <w:t>ст</w:t>
      </w:r>
      <w:proofErr w:type="spellEnd"/>
      <w:proofErr w:type="gramEnd"/>
      <w:r>
        <w:rPr>
          <w:rFonts w:ascii="Times New Roman" w:hAnsi="Times New Roman"/>
          <w:color w:val="000000"/>
          <w:sz w:val="28"/>
          <w:szCs w:val="28"/>
        </w:rPr>
        <w:t xml:space="preserve"> 192.193 ТК РФ</w:t>
      </w:r>
    </w:p>
    <w:p w:rsidR="00FF4DCD" w:rsidRDefault="0024784C">
      <w:pPr>
        <w:pStyle w:val="af3"/>
        <w:numPr>
          <w:ilvl w:val="0"/>
          <w:numId w:val="17"/>
        </w:numPr>
        <w:suppressAutoHyphens w:val="0"/>
        <w:rPr>
          <w:rFonts w:ascii="Times New Roman" w:hAnsi="Times New Roman"/>
          <w:color w:val="000000"/>
          <w:spacing w:val="-12"/>
          <w:sz w:val="28"/>
          <w:szCs w:val="28"/>
        </w:rPr>
      </w:pPr>
      <w:r>
        <w:rPr>
          <w:rFonts w:ascii="Times New Roman" w:hAnsi="Times New Roman"/>
          <w:color w:val="000000"/>
          <w:spacing w:val="-1"/>
          <w:sz w:val="28"/>
          <w:szCs w:val="28"/>
        </w:rPr>
        <w:t>замечание;</w:t>
      </w:r>
    </w:p>
    <w:p w:rsidR="00FF4DCD" w:rsidRDefault="0024784C">
      <w:pPr>
        <w:pStyle w:val="af3"/>
        <w:numPr>
          <w:ilvl w:val="0"/>
          <w:numId w:val="17"/>
        </w:numPr>
        <w:suppressAutoHyphens w:val="0"/>
        <w:rPr>
          <w:rFonts w:ascii="Times New Roman" w:hAnsi="Times New Roman"/>
          <w:color w:val="000000"/>
          <w:spacing w:val="-12"/>
          <w:sz w:val="28"/>
          <w:szCs w:val="28"/>
        </w:rPr>
      </w:pPr>
      <w:r>
        <w:rPr>
          <w:rFonts w:ascii="Times New Roman" w:hAnsi="Times New Roman"/>
          <w:color w:val="000000"/>
          <w:sz w:val="28"/>
          <w:szCs w:val="28"/>
        </w:rPr>
        <w:t>выговор;</w:t>
      </w:r>
    </w:p>
    <w:p w:rsidR="00FF4DCD" w:rsidRDefault="0024784C">
      <w:pPr>
        <w:pStyle w:val="af3"/>
        <w:numPr>
          <w:ilvl w:val="0"/>
          <w:numId w:val="17"/>
        </w:numPr>
        <w:suppressAutoHyphens w:val="0"/>
        <w:rPr>
          <w:rFonts w:ascii="Times New Roman" w:hAnsi="Times New Roman"/>
          <w:color w:val="000000"/>
          <w:spacing w:val="-12"/>
          <w:sz w:val="28"/>
          <w:szCs w:val="28"/>
        </w:rPr>
      </w:pPr>
      <w:r>
        <w:rPr>
          <w:rFonts w:ascii="Times New Roman" w:hAnsi="Times New Roman"/>
          <w:color w:val="000000"/>
          <w:spacing w:val="-4"/>
          <w:sz w:val="28"/>
          <w:szCs w:val="28"/>
        </w:rPr>
        <w:t xml:space="preserve">увольнение по соответствующим основаниям, установленным Трудовым Кодексом РФ и (или) </w:t>
      </w:r>
      <w:r>
        <w:rPr>
          <w:rFonts w:ascii="Times New Roman" w:hAnsi="Times New Roman"/>
          <w:color w:val="000000"/>
          <w:sz w:val="28"/>
          <w:szCs w:val="28"/>
        </w:rPr>
        <w:t>Законом РФ «Об образовании».</w:t>
      </w:r>
    </w:p>
    <w:p w:rsidR="00FF4DCD" w:rsidRDefault="0024784C">
      <w:pPr>
        <w:pStyle w:val="af3"/>
        <w:rPr>
          <w:rFonts w:ascii="Times New Roman" w:hAnsi="Times New Roman"/>
          <w:color w:val="000000"/>
          <w:spacing w:val="-4"/>
          <w:sz w:val="28"/>
          <w:szCs w:val="28"/>
        </w:rPr>
      </w:pPr>
      <w:r>
        <w:rPr>
          <w:rFonts w:ascii="Times New Roman" w:hAnsi="Times New Roman"/>
          <w:sz w:val="28"/>
          <w:szCs w:val="28"/>
        </w:rPr>
        <w:t xml:space="preserve">8.3. </w:t>
      </w:r>
      <w:r>
        <w:rPr>
          <w:rFonts w:ascii="Times New Roman" w:hAnsi="Times New Roman"/>
          <w:color w:val="000000"/>
          <w:sz w:val="28"/>
          <w:szCs w:val="28"/>
        </w:rPr>
        <w:t>Дисциплинарное взыскание на заведующего налагает Учредитель.</w:t>
      </w:r>
    </w:p>
    <w:p w:rsidR="00FF4DCD" w:rsidRDefault="0024784C">
      <w:pPr>
        <w:pStyle w:val="af3"/>
        <w:rPr>
          <w:rFonts w:ascii="Times New Roman" w:hAnsi="Times New Roman"/>
          <w:color w:val="000000"/>
          <w:spacing w:val="-1"/>
          <w:sz w:val="28"/>
          <w:szCs w:val="28"/>
        </w:rPr>
      </w:pPr>
      <w:r>
        <w:rPr>
          <w:rFonts w:ascii="Times New Roman" w:hAnsi="Times New Roman"/>
          <w:color w:val="000000"/>
          <w:spacing w:val="4"/>
          <w:sz w:val="28"/>
          <w:szCs w:val="28"/>
        </w:rPr>
        <w:t xml:space="preserve">8.4. Дисциплинарное расследование нарушений педагогическим работником норм </w:t>
      </w:r>
      <w:r>
        <w:rPr>
          <w:rFonts w:ascii="Times New Roman" w:hAnsi="Times New Roman"/>
          <w:color w:val="000000"/>
          <w:spacing w:val="-1"/>
          <w:sz w:val="28"/>
          <w:szCs w:val="28"/>
        </w:rPr>
        <w:t>профессионального поведения и (или) Устава ДОУ  может быть проведено только по поступив</w:t>
      </w:r>
      <w:r>
        <w:rPr>
          <w:rFonts w:ascii="Times New Roman" w:hAnsi="Times New Roman"/>
          <w:color w:val="000000"/>
          <w:spacing w:val="-1"/>
          <w:sz w:val="28"/>
          <w:szCs w:val="28"/>
        </w:rPr>
        <w:softHyphen/>
      </w:r>
      <w:r>
        <w:rPr>
          <w:rFonts w:ascii="Times New Roman" w:hAnsi="Times New Roman"/>
          <w:color w:val="000000"/>
          <w:spacing w:val="-2"/>
          <w:sz w:val="28"/>
          <w:szCs w:val="28"/>
        </w:rPr>
        <w:t>шей на него жалобе, поданной в письменной форме. Копия жалобы должна быть передана данно</w:t>
      </w:r>
      <w:r>
        <w:rPr>
          <w:rFonts w:ascii="Times New Roman" w:hAnsi="Times New Roman"/>
          <w:color w:val="000000"/>
          <w:spacing w:val="-2"/>
          <w:sz w:val="28"/>
          <w:szCs w:val="28"/>
        </w:rPr>
        <w:softHyphen/>
      </w:r>
      <w:r>
        <w:rPr>
          <w:rFonts w:ascii="Times New Roman" w:hAnsi="Times New Roman"/>
          <w:color w:val="000000"/>
          <w:spacing w:val="2"/>
          <w:sz w:val="28"/>
          <w:szCs w:val="28"/>
        </w:rPr>
        <w:t xml:space="preserve">му педагогическому </w:t>
      </w:r>
      <w:proofErr w:type="spellStart"/>
      <w:r>
        <w:rPr>
          <w:rFonts w:ascii="Times New Roman" w:hAnsi="Times New Roman"/>
          <w:color w:val="000000"/>
          <w:spacing w:val="2"/>
          <w:sz w:val="28"/>
          <w:szCs w:val="28"/>
        </w:rPr>
        <w:t>работнику</w:t>
      </w:r>
      <w:proofErr w:type="gramStart"/>
      <w:r>
        <w:rPr>
          <w:rFonts w:ascii="Times New Roman" w:hAnsi="Times New Roman"/>
          <w:color w:val="000000"/>
          <w:spacing w:val="2"/>
          <w:sz w:val="28"/>
          <w:szCs w:val="28"/>
        </w:rPr>
        <w:t>.</w:t>
      </w:r>
      <w:r>
        <w:rPr>
          <w:rFonts w:ascii="Times New Roman" w:hAnsi="Times New Roman"/>
          <w:color w:val="000000"/>
          <w:spacing w:val="-2"/>
          <w:sz w:val="28"/>
          <w:szCs w:val="28"/>
        </w:rPr>
        <w:t>Х</w:t>
      </w:r>
      <w:proofErr w:type="gramEnd"/>
      <w:r>
        <w:rPr>
          <w:rFonts w:ascii="Times New Roman" w:hAnsi="Times New Roman"/>
          <w:color w:val="000000"/>
          <w:spacing w:val="-2"/>
          <w:sz w:val="28"/>
          <w:szCs w:val="28"/>
        </w:rPr>
        <w:t>од</w:t>
      </w:r>
      <w:proofErr w:type="spellEnd"/>
      <w:r>
        <w:rPr>
          <w:rFonts w:ascii="Times New Roman" w:hAnsi="Times New Roman"/>
          <w:color w:val="000000"/>
          <w:spacing w:val="-2"/>
          <w:sz w:val="28"/>
          <w:szCs w:val="28"/>
        </w:rPr>
        <w:t xml:space="preserve"> дисциплинарного расследования и принятые по его результатам решения могут быть пре</w:t>
      </w:r>
      <w:r>
        <w:rPr>
          <w:rFonts w:ascii="Times New Roman" w:hAnsi="Times New Roman"/>
          <w:color w:val="000000"/>
          <w:spacing w:val="-2"/>
          <w:sz w:val="28"/>
          <w:szCs w:val="28"/>
        </w:rPr>
        <w:softHyphen/>
      </w:r>
      <w:r>
        <w:rPr>
          <w:rFonts w:ascii="Times New Roman" w:hAnsi="Times New Roman"/>
          <w:color w:val="000000"/>
          <w:spacing w:val="1"/>
          <w:sz w:val="28"/>
          <w:szCs w:val="28"/>
        </w:rPr>
        <w:t>даны гласности только с согласия заинтересованного педагогического работника ДОУ, за ис</w:t>
      </w:r>
      <w:r>
        <w:rPr>
          <w:rFonts w:ascii="Times New Roman" w:hAnsi="Times New Roman"/>
          <w:color w:val="000000"/>
          <w:spacing w:val="1"/>
          <w:sz w:val="28"/>
          <w:szCs w:val="28"/>
        </w:rPr>
        <w:softHyphen/>
      </w:r>
      <w:r>
        <w:rPr>
          <w:rFonts w:ascii="Times New Roman" w:hAnsi="Times New Roman"/>
          <w:color w:val="000000"/>
          <w:spacing w:val="-1"/>
          <w:sz w:val="28"/>
          <w:szCs w:val="28"/>
        </w:rPr>
        <w:t xml:space="preserve">ключением случаев, ведущих к запрещению заниматься педагогической деятельностью, или при </w:t>
      </w:r>
      <w:r>
        <w:rPr>
          <w:rFonts w:ascii="Times New Roman" w:hAnsi="Times New Roman"/>
          <w:color w:val="000000"/>
          <w:spacing w:val="1"/>
          <w:sz w:val="28"/>
          <w:szCs w:val="28"/>
        </w:rPr>
        <w:t>необходимости защиты интересов обучающихся.</w:t>
      </w:r>
    </w:p>
    <w:p w:rsidR="00FF4DCD" w:rsidRDefault="0024784C">
      <w:pPr>
        <w:pStyle w:val="af3"/>
        <w:rPr>
          <w:rFonts w:ascii="Times New Roman" w:hAnsi="Times New Roman"/>
          <w:sz w:val="28"/>
          <w:szCs w:val="28"/>
        </w:rPr>
      </w:pPr>
      <w:r>
        <w:rPr>
          <w:rFonts w:ascii="Times New Roman" w:hAnsi="Times New Roman"/>
          <w:color w:val="000000"/>
          <w:spacing w:val="-2"/>
          <w:sz w:val="28"/>
          <w:szCs w:val="28"/>
        </w:rPr>
        <w:t>8.5.</w:t>
      </w:r>
      <w:r>
        <w:rPr>
          <w:rFonts w:ascii="Times New Roman" w:hAnsi="Times New Roman"/>
          <w:color w:val="000000"/>
          <w:sz w:val="28"/>
          <w:szCs w:val="28"/>
        </w:rPr>
        <w:tab/>
        <w:t>До применения дисциплинарного взыскания заведующий  должен затребовать от ра</w:t>
      </w:r>
      <w:r>
        <w:rPr>
          <w:rFonts w:ascii="Times New Roman" w:hAnsi="Times New Roman"/>
          <w:color w:val="000000"/>
          <w:sz w:val="28"/>
          <w:szCs w:val="28"/>
        </w:rPr>
        <w:softHyphen/>
      </w:r>
      <w:r>
        <w:rPr>
          <w:rFonts w:ascii="Times New Roman" w:hAnsi="Times New Roman"/>
          <w:color w:val="000000"/>
          <w:spacing w:val="-2"/>
          <w:sz w:val="28"/>
          <w:szCs w:val="28"/>
        </w:rPr>
        <w:t xml:space="preserve">ботника  объяснение в письменной форме. Если по истечении двух рабочих дней указанное объяснение работником не представлено, то </w:t>
      </w:r>
      <w:r>
        <w:rPr>
          <w:rFonts w:ascii="Times New Roman" w:hAnsi="Times New Roman"/>
          <w:color w:val="000000"/>
          <w:spacing w:val="-1"/>
          <w:sz w:val="28"/>
          <w:szCs w:val="28"/>
        </w:rPr>
        <w:t xml:space="preserve">составляется соответствующий акт. Отказ работника дать объяснение не является препятствием </w:t>
      </w:r>
      <w:r>
        <w:rPr>
          <w:rFonts w:ascii="Times New Roman" w:hAnsi="Times New Roman"/>
          <w:color w:val="000000"/>
          <w:spacing w:val="1"/>
          <w:sz w:val="28"/>
          <w:szCs w:val="28"/>
        </w:rPr>
        <w:t>для применения дисциплинарного взыскания.</w:t>
      </w:r>
    </w:p>
    <w:p w:rsidR="00FF4DCD" w:rsidRDefault="0024784C">
      <w:pPr>
        <w:pStyle w:val="af3"/>
        <w:rPr>
          <w:rFonts w:ascii="Times New Roman" w:hAnsi="Times New Roman"/>
          <w:color w:val="000000"/>
          <w:spacing w:val="-14"/>
          <w:sz w:val="28"/>
          <w:szCs w:val="28"/>
        </w:rPr>
      </w:pPr>
      <w:r>
        <w:rPr>
          <w:rFonts w:ascii="Times New Roman" w:hAnsi="Times New Roman"/>
          <w:sz w:val="28"/>
          <w:szCs w:val="28"/>
        </w:rPr>
        <w:t xml:space="preserve">8.6. </w:t>
      </w:r>
      <w:r>
        <w:rPr>
          <w:rFonts w:ascii="Times New Roman" w:hAnsi="Times New Roman"/>
          <w:color w:val="000000"/>
          <w:spacing w:val="1"/>
          <w:sz w:val="28"/>
          <w:szCs w:val="28"/>
        </w:rPr>
        <w:t>Дисциплинарное взыскание применяется не позднее одного месяца со дня обнаруже</w:t>
      </w:r>
      <w:r>
        <w:rPr>
          <w:rFonts w:ascii="Times New Roman" w:hAnsi="Times New Roman"/>
          <w:color w:val="000000"/>
          <w:spacing w:val="1"/>
          <w:sz w:val="28"/>
          <w:szCs w:val="28"/>
        </w:rPr>
        <w:softHyphen/>
      </w:r>
      <w:r>
        <w:rPr>
          <w:rFonts w:ascii="Times New Roman" w:hAnsi="Times New Roman"/>
          <w:color w:val="000000"/>
          <w:spacing w:val="-4"/>
          <w:sz w:val="28"/>
          <w:szCs w:val="28"/>
        </w:rPr>
        <w:t>ния проступка, не считая времени болезни работника, пребывания его в отпуске, а также време</w:t>
      </w:r>
      <w:r>
        <w:rPr>
          <w:rFonts w:ascii="Times New Roman" w:hAnsi="Times New Roman"/>
          <w:color w:val="000000"/>
          <w:spacing w:val="-4"/>
          <w:sz w:val="28"/>
          <w:szCs w:val="28"/>
        </w:rPr>
        <w:softHyphen/>
      </w:r>
      <w:r>
        <w:rPr>
          <w:rFonts w:ascii="Times New Roman" w:hAnsi="Times New Roman"/>
          <w:color w:val="000000"/>
          <w:spacing w:val="-1"/>
          <w:sz w:val="28"/>
          <w:szCs w:val="28"/>
        </w:rPr>
        <w:t>ни, необходимого на учет мнения представительного органа работников.</w:t>
      </w:r>
    </w:p>
    <w:p w:rsidR="00FF4DCD" w:rsidRDefault="0024784C">
      <w:pPr>
        <w:pStyle w:val="af3"/>
        <w:rPr>
          <w:rFonts w:ascii="Times New Roman" w:hAnsi="Times New Roman"/>
          <w:color w:val="000000"/>
          <w:spacing w:val="-11"/>
          <w:sz w:val="28"/>
          <w:szCs w:val="28"/>
        </w:rPr>
      </w:pPr>
      <w:r>
        <w:rPr>
          <w:rFonts w:ascii="Times New Roman" w:hAnsi="Times New Roman"/>
          <w:color w:val="000000"/>
          <w:spacing w:val="1"/>
          <w:sz w:val="28"/>
          <w:szCs w:val="28"/>
        </w:rPr>
        <w:t>8.7.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w:t>
      </w:r>
      <w:r>
        <w:rPr>
          <w:rFonts w:ascii="Times New Roman" w:hAnsi="Times New Roman"/>
          <w:color w:val="000000"/>
          <w:spacing w:val="1"/>
          <w:sz w:val="28"/>
          <w:szCs w:val="28"/>
        </w:rPr>
        <w:softHyphen/>
      </w:r>
      <w:r>
        <w:rPr>
          <w:rFonts w:ascii="Times New Roman" w:hAnsi="Times New Roman"/>
          <w:color w:val="000000"/>
          <w:spacing w:val="-2"/>
          <w:sz w:val="28"/>
          <w:szCs w:val="28"/>
        </w:rPr>
        <w:t xml:space="preserve">тельности или аудиторской проверки — позднее двух лет со дня его совершения. В указанные </w:t>
      </w:r>
      <w:r>
        <w:rPr>
          <w:rFonts w:ascii="Times New Roman" w:hAnsi="Times New Roman"/>
          <w:color w:val="000000"/>
          <w:spacing w:val="-1"/>
          <w:sz w:val="28"/>
          <w:szCs w:val="28"/>
        </w:rPr>
        <w:t>сроки не включается время производства по уголовному делу.</w:t>
      </w:r>
    </w:p>
    <w:p w:rsidR="00FF4DCD" w:rsidRDefault="0024784C">
      <w:pPr>
        <w:pStyle w:val="af3"/>
        <w:rPr>
          <w:rFonts w:ascii="Times New Roman" w:hAnsi="Times New Roman"/>
          <w:sz w:val="28"/>
          <w:szCs w:val="28"/>
        </w:rPr>
      </w:pPr>
      <w:r>
        <w:rPr>
          <w:rFonts w:ascii="Times New Roman" w:hAnsi="Times New Roman"/>
          <w:color w:val="000000"/>
          <w:spacing w:val="-10"/>
          <w:sz w:val="28"/>
          <w:szCs w:val="28"/>
        </w:rPr>
        <w:t>8.8.</w:t>
      </w:r>
      <w:r>
        <w:rPr>
          <w:rFonts w:ascii="Times New Roman" w:hAnsi="Times New Roman"/>
          <w:color w:val="000000"/>
          <w:sz w:val="28"/>
          <w:szCs w:val="28"/>
        </w:rPr>
        <w:t xml:space="preserve"> За каждый дисциплинарный проступок может быть применено только одно дисципли</w:t>
      </w:r>
      <w:r>
        <w:rPr>
          <w:rFonts w:ascii="Times New Roman" w:hAnsi="Times New Roman"/>
          <w:color w:val="000000"/>
          <w:sz w:val="28"/>
          <w:szCs w:val="28"/>
        </w:rPr>
        <w:softHyphen/>
      </w:r>
      <w:r>
        <w:rPr>
          <w:rFonts w:ascii="Times New Roman" w:hAnsi="Times New Roman"/>
          <w:color w:val="000000"/>
          <w:spacing w:val="-7"/>
          <w:sz w:val="28"/>
          <w:szCs w:val="28"/>
        </w:rPr>
        <w:t>нарное взыскание.</w:t>
      </w:r>
    </w:p>
    <w:p w:rsidR="00FF4DCD" w:rsidRDefault="0024784C">
      <w:pPr>
        <w:pStyle w:val="af3"/>
        <w:rPr>
          <w:rFonts w:ascii="Times New Roman" w:hAnsi="Times New Roman"/>
          <w:sz w:val="28"/>
          <w:szCs w:val="28"/>
        </w:rPr>
      </w:pPr>
      <w:r>
        <w:rPr>
          <w:rFonts w:ascii="Times New Roman" w:hAnsi="Times New Roman"/>
          <w:color w:val="000000"/>
          <w:spacing w:val="-1"/>
          <w:sz w:val="28"/>
          <w:szCs w:val="28"/>
        </w:rPr>
        <w:t>8.9. Приказ   о применении дисциплинарного взыскания объявляется работни</w:t>
      </w:r>
      <w:r>
        <w:rPr>
          <w:rFonts w:ascii="Times New Roman" w:hAnsi="Times New Roman"/>
          <w:color w:val="000000"/>
          <w:spacing w:val="-1"/>
          <w:sz w:val="28"/>
          <w:szCs w:val="28"/>
        </w:rPr>
        <w:softHyphen/>
      </w:r>
      <w:r>
        <w:rPr>
          <w:rFonts w:ascii="Times New Roman" w:hAnsi="Times New Roman"/>
          <w:color w:val="000000"/>
          <w:sz w:val="28"/>
          <w:szCs w:val="28"/>
        </w:rPr>
        <w:t xml:space="preserve">ку под расписку в течение трех рабочих дней со дня его издания. В случае отказа работника </w:t>
      </w:r>
      <w:r>
        <w:rPr>
          <w:rFonts w:ascii="Times New Roman" w:hAnsi="Times New Roman"/>
          <w:color w:val="000000"/>
          <w:spacing w:val="-1"/>
          <w:sz w:val="28"/>
          <w:szCs w:val="28"/>
        </w:rPr>
        <w:t>подписать указанный приказ составляется соответствующий акт.</w:t>
      </w:r>
    </w:p>
    <w:p w:rsidR="00FF4DCD" w:rsidRDefault="0024784C">
      <w:pPr>
        <w:pStyle w:val="af3"/>
        <w:rPr>
          <w:rFonts w:ascii="Times New Roman" w:hAnsi="Times New Roman"/>
          <w:color w:val="000000"/>
          <w:spacing w:val="-8"/>
          <w:sz w:val="28"/>
          <w:szCs w:val="28"/>
        </w:rPr>
      </w:pPr>
      <w:r>
        <w:rPr>
          <w:rFonts w:ascii="Times New Roman" w:hAnsi="Times New Roman"/>
          <w:color w:val="000000"/>
          <w:spacing w:val="1"/>
          <w:sz w:val="28"/>
          <w:szCs w:val="28"/>
        </w:rPr>
        <w:t xml:space="preserve">Дисциплинарное взыскание может быть обжаловано работником в государственную </w:t>
      </w:r>
      <w:r>
        <w:rPr>
          <w:rFonts w:ascii="Times New Roman" w:hAnsi="Times New Roman"/>
          <w:color w:val="000000"/>
          <w:spacing w:val="-1"/>
          <w:sz w:val="28"/>
          <w:szCs w:val="28"/>
        </w:rPr>
        <w:t>инспекцию труда или органы по рассмотрению индивидуальных трудовых споров.</w:t>
      </w:r>
    </w:p>
    <w:p w:rsidR="00FF4DCD" w:rsidRDefault="0024784C">
      <w:pPr>
        <w:pStyle w:val="af3"/>
        <w:rPr>
          <w:rFonts w:ascii="Times New Roman" w:hAnsi="Times New Roman"/>
          <w:color w:val="000000"/>
          <w:spacing w:val="-11"/>
          <w:sz w:val="28"/>
          <w:szCs w:val="28"/>
        </w:rPr>
      </w:pPr>
      <w:r>
        <w:rPr>
          <w:rFonts w:ascii="Times New Roman" w:hAnsi="Times New Roman"/>
          <w:color w:val="000000"/>
          <w:spacing w:val="-2"/>
          <w:sz w:val="28"/>
          <w:szCs w:val="28"/>
        </w:rPr>
        <w:t xml:space="preserve">8.10. Если в течение года со дня применения дисциплинарного взыскания работник не будет </w:t>
      </w:r>
      <w:r>
        <w:rPr>
          <w:rFonts w:ascii="Times New Roman" w:hAnsi="Times New Roman"/>
          <w:color w:val="000000"/>
          <w:sz w:val="28"/>
          <w:szCs w:val="28"/>
        </w:rPr>
        <w:t>подвергнут новому дисциплинарному взысканию, то он считается не имеющим дисциплинар</w:t>
      </w:r>
      <w:r>
        <w:rPr>
          <w:rFonts w:ascii="Times New Roman" w:hAnsi="Times New Roman"/>
          <w:color w:val="000000"/>
          <w:sz w:val="28"/>
          <w:szCs w:val="28"/>
        </w:rPr>
        <w:softHyphen/>
      </w:r>
      <w:r>
        <w:rPr>
          <w:rFonts w:ascii="Times New Roman" w:hAnsi="Times New Roman"/>
          <w:color w:val="000000"/>
          <w:spacing w:val="-4"/>
          <w:sz w:val="28"/>
          <w:szCs w:val="28"/>
        </w:rPr>
        <w:t>ного взыскания.</w:t>
      </w:r>
    </w:p>
    <w:p w:rsidR="00FF4DCD" w:rsidRDefault="0024784C">
      <w:pPr>
        <w:pStyle w:val="af3"/>
        <w:rPr>
          <w:rFonts w:ascii="Times New Roman" w:hAnsi="Times New Roman"/>
          <w:color w:val="000000"/>
          <w:spacing w:val="-8"/>
          <w:sz w:val="28"/>
          <w:szCs w:val="28"/>
        </w:rPr>
      </w:pPr>
      <w:r>
        <w:rPr>
          <w:rFonts w:ascii="Times New Roman" w:hAnsi="Times New Roman"/>
          <w:color w:val="000000"/>
          <w:spacing w:val="2"/>
          <w:sz w:val="28"/>
          <w:szCs w:val="28"/>
        </w:rPr>
        <w:t xml:space="preserve">8.11. Заведующий ДОУ  до истечения года со дня применения </w:t>
      </w:r>
      <w:r>
        <w:rPr>
          <w:rFonts w:ascii="Times New Roman" w:hAnsi="Times New Roman"/>
          <w:color w:val="000000"/>
          <w:spacing w:val="2"/>
          <w:sz w:val="28"/>
          <w:szCs w:val="28"/>
        </w:rPr>
        <w:lastRenderedPageBreak/>
        <w:t>дисциплинарного взыскания имеет право снять его с работника по собственной инициативе, просьбе самого работника,</w:t>
      </w:r>
      <w:r>
        <w:rPr>
          <w:rFonts w:ascii="Times New Roman" w:hAnsi="Times New Roman"/>
          <w:color w:val="000000"/>
          <w:spacing w:val="-2"/>
          <w:sz w:val="28"/>
          <w:szCs w:val="28"/>
        </w:rPr>
        <w:t xml:space="preserve"> общего собрания коллектива.</w:t>
      </w:r>
    </w:p>
    <w:p w:rsidR="00FF4DCD" w:rsidRDefault="00FF4DCD">
      <w:pPr>
        <w:pStyle w:val="af3"/>
        <w:ind w:firstLine="0"/>
        <w:rPr>
          <w:rFonts w:ascii="Times New Roman" w:hAnsi="Times New Roman"/>
          <w:b/>
          <w:bCs/>
          <w:color w:val="000000"/>
          <w:spacing w:val="-5"/>
          <w:sz w:val="28"/>
          <w:szCs w:val="28"/>
        </w:rPr>
      </w:pPr>
    </w:p>
    <w:p w:rsidR="00FF4DCD" w:rsidRDefault="0024784C">
      <w:pPr>
        <w:pStyle w:val="af3"/>
        <w:rPr>
          <w:rFonts w:ascii="Times New Roman" w:hAnsi="Times New Roman"/>
          <w:sz w:val="28"/>
          <w:szCs w:val="28"/>
        </w:rPr>
      </w:pPr>
      <w:r>
        <w:rPr>
          <w:rFonts w:ascii="Times New Roman" w:hAnsi="Times New Roman"/>
          <w:b/>
          <w:bCs/>
          <w:color w:val="000000"/>
          <w:spacing w:val="-5"/>
          <w:sz w:val="28"/>
          <w:szCs w:val="28"/>
        </w:rPr>
        <w:t xml:space="preserve">Комментарии  к  </w:t>
      </w:r>
      <w:r>
        <w:rPr>
          <w:rFonts w:ascii="Times New Roman" w:hAnsi="Times New Roman"/>
          <w:b/>
          <w:spacing w:val="-1"/>
          <w:sz w:val="28"/>
          <w:szCs w:val="28"/>
        </w:rPr>
        <w:t>ПВТР</w:t>
      </w:r>
    </w:p>
    <w:p w:rsidR="00FF4DCD" w:rsidRDefault="0024784C">
      <w:pPr>
        <w:pStyle w:val="af3"/>
        <w:rPr>
          <w:rFonts w:ascii="Times New Roman" w:hAnsi="Times New Roman"/>
          <w:sz w:val="28"/>
          <w:szCs w:val="28"/>
        </w:rPr>
      </w:pPr>
      <w:r>
        <w:rPr>
          <w:rFonts w:ascii="Times New Roman" w:hAnsi="Times New Roman"/>
          <w:color w:val="000000"/>
          <w:spacing w:val="-1"/>
          <w:sz w:val="28"/>
          <w:szCs w:val="28"/>
        </w:rPr>
        <w:t xml:space="preserve">Правила внутреннего трудового распорядка представляют собой локальный нормативный </w:t>
      </w:r>
      <w:r>
        <w:rPr>
          <w:rFonts w:ascii="Times New Roman" w:hAnsi="Times New Roman"/>
          <w:color w:val="000000"/>
          <w:sz w:val="28"/>
          <w:szCs w:val="28"/>
        </w:rPr>
        <w:t xml:space="preserve">правовой акт </w:t>
      </w:r>
      <w:r>
        <w:rPr>
          <w:rFonts w:ascii="Times New Roman" w:hAnsi="Times New Roman"/>
          <w:sz w:val="28"/>
          <w:szCs w:val="28"/>
        </w:rPr>
        <w:t xml:space="preserve">МДОАУ «Детский сад «Радуга» села </w:t>
      </w:r>
      <w:proofErr w:type="spellStart"/>
      <w:r>
        <w:rPr>
          <w:rFonts w:ascii="Times New Roman" w:hAnsi="Times New Roman"/>
          <w:sz w:val="28"/>
          <w:szCs w:val="28"/>
        </w:rPr>
        <w:t>Пригорное</w:t>
      </w:r>
      <w:proofErr w:type="spellEnd"/>
      <w:r>
        <w:rPr>
          <w:rFonts w:ascii="Times New Roman" w:hAnsi="Times New Roman"/>
          <w:color w:val="000000"/>
          <w:sz w:val="28"/>
          <w:szCs w:val="28"/>
        </w:rPr>
        <w:t>, который относится к группе локальных актов, кон</w:t>
      </w:r>
      <w:r>
        <w:rPr>
          <w:rFonts w:ascii="Times New Roman" w:hAnsi="Times New Roman"/>
          <w:color w:val="000000"/>
          <w:sz w:val="28"/>
          <w:szCs w:val="28"/>
        </w:rPr>
        <w:softHyphen/>
        <w:t>кретизирующих права и обязанности участников образовательного процесса.</w:t>
      </w:r>
    </w:p>
    <w:p w:rsidR="00FF4DCD" w:rsidRDefault="0024784C">
      <w:pPr>
        <w:pStyle w:val="af3"/>
        <w:rPr>
          <w:rFonts w:ascii="Times New Roman" w:hAnsi="Times New Roman"/>
          <w:sz w:val="28"/>
          <w:szCs w:val="28"/>
        </w:rPr>
      </w:pPr>
      <w:r>
        <w:rPr>
          <w:rFonts w:ascii="Times New Roman" w:hAnsi="Times New Roman"/>
          <w:color w:val="000000"/>
          <w:spacing w:val="-2"/>
          <w:sz w:val="28"/>
          <w:szCs w:val="28"/>
        </w:rPr>
        <w:t>Официальное понятие и основное содержание данного акта даны в ст. 189 Трудового кодек</w:t>
      </w:r>
      <w:r>
        <w:rPr>
          <w:rFonts w:ascii="Times New Roman" w:hAnsi="Times New Roman"/>
          <w:color w:val="000000"/>
          <w:spacing w:val="-2"/>
          <w:sz w:val="28"/>
          <w:szCs w:val="28"/>
        </w:rPr>
        <w:softHyphen/>
      </w:r>
      <w:r>
        <w:rPr>
          <w:rFonts w:ascii="Times New Roman" w:hAnsi="Times New Roman"/>
          <w:color w:val="000000"/>
          <w:spacing w:val="-4"/>
          <w:sz w:val="28"/>
          <w:szCs w:val="28"/>
        </w:rPr>
        <w:t xml:space="preserve">са РФ (далее — ТК РФ): </w:t>
      </w:r>
      <w:proofErr w:type="gramStart"/>
      <w:r>
        <w:rPr>
          <w:rFonts w:ascii="Times New Roman" w:hAnsi="Times New Roman"/>
          <w:color w:val="000000"/>
          <w:spacing w:val="-4"/>
          <w:sz w:val="28"/>
          <w:szCs w:val="28"/>
        </w:rPr>
        <w:t xml:space="preserve">«Правила внутреннего трудового распорядка  образовательного учреждения — локальный </w:t>
      </w:r>
      <w:r>
        <w:rPr>
          <w:rFonts w:ascii="Times New Roman" w:hAnsi="Times New Roman"/>
          <w:color w:val="000000"/>
          <w:spacing w:val="1"/>
          <w:sz w:val="28"/>
          <w:szCs w:val="28"/>
        </w:rPr>
        <w:t xml:space="preserve">нормативный акт, регламентирующий в соответствии с настоящим Кодексом и </w:t>
      </w:r>
      <w:r>
        <w:rPr>
          <w:rFonts w:ascii="Times New Roman" w:hAnsi="Times New Roman"/>
          <w:color w:val="000000"/>
          <w:sz w:val="28"/>
          <w:szCs w:val="28"/>
        </w:rPr>
        <w:t xml:space="preserve">иными федеральными законами порядок приема и увольнения работников, основные права, </w:t>
      </w:r>
      <w:r>
        <w:rPr>
          <w:rFonts w:ascii="Times New Roman" w:hAnsi="Times New Roman"/>
          <w:color w:val="000000"/>
          <w:spacing w:val="-2"/>
          <w:sz w:val="28"/>
          <w:szCs w:val="28"/>
        </w:rPr>
        <w:t>обязанности и ответственность сторон трудового договора, режим работы, время отдыха, при</w:t>
      </w:r>
      <w:r>
        <w:rPr>
          <w:rFonts w:ascii="Times New Roman" w:hAnsi="Times New Roman"/>
          <w:color w:val="000000"/>
          <w:spacing w:val="-2"/>
          <w:sz w:val="28"/>
          <w:szCs w:val="28"/>
        </w:rPr>
        <w:softHyphen/>
      </w:r>
      <w:r>
        <w:rPr>
          <w:rFonts w:ascii="Times New Roman" w:hAnsi="Times New Roman"/>
          <w:color w:val="000000"/>
          <w:sz w:val="28"/>
          <w:szCs w:val="28"/>
        </w:rPr>
        <w:t xml:space="preserve">меняемые к работникам меры поощрения и взыскания, а также иные вопросы регулирования </w:t>
      </w:r>
      <w:r>
        <w:rPr>
          <w:rFonts w:ascii="Times New Roman" w:hAnsi="Times New Roman"/>
          <w:color w:val="000000"/>
          <w:spacing w:val="-1"/>
          <w:sz w:val="28"/>
          <w:szCs w:val="28"/>
        </w:rPr>
        <w:t>трудовых отношений в организации».</w:t>
      </w:r>
      <w:proofErr w:type="gramEnd"/>
    </w:p>
    <w:p w:rsidR="00FF4DCD" w:rsidRDefault="0024784C">
      <w:pPr>
        <w:pStyle w:val="af3"/>
        <w:rPr>
          <w:rFonts w:ascii="Times New Roman" w:hAnsi="Times New Roman"/>
          <w:sz w:val="28"/>
          <w:szCs w:val="28"/>
        </w:rPr>
      </w:pPr>
      <w:r>
        <w:rPr>
          <w:rFonts w:ascii="Times New Roman" w:hAnsi="Times New Roman"/>
          <w:color w:val="000000"/>
          <w:sz w:val="28"/>
          <w:szCs w:val="28"/>
        </w:rPr>
        <w:t>Если подробно рассмотреть ту область правовых отношений, которые должны быть урегули</w:t>
      </w:r>
      <w:r>
        <w:rPr>
          <w:rFonts w:ascii="Times New Roman" w:hAnsi="Times New Roman"/>
          <w:color w:val="000000"/>
          <w:sz w:val="28"/>
          <w:szCs w:val="28"/>
        </w:rPr>
        <w:softHyphen/>
        <w:t xml:space="preserve">рованы Правилами внутреннего трудового распорядка, то становится ясно, что такие  </w:t>
      </w:r>
      <w:r>
        <w:rPr>
          <w:rFonts w:ascii="Times New Roman" w:hAnsi="Times New Roman"/>
          <w:spacing w:val="-1"/>
          <w:sz w:val="28"/>
          <w:szCs w:val="28"/>
        </w:rPr>
        <w:t>ПВТР</w:t>
      </w:r>
      <w:r>
        <w:rPr>
          <w:rFonts w:ascii="Times New Roman" w:hAnsi="Times New Roman"/>
          <w:color w:val="000000"/>
          <w:sz w:val="28"/>
          <w:szCs w:val="28"/>
        </w:rPr>
        <w:t xml:space="preserve"> в большей своей части будут воспроизводить нормы трудового законодательства и содержать достаточно малую часть локального правового регулирования. Говоря иными словами, у любого образовательного учреждения  </w:t>
      </w:r>
      <w:r>
        <w:rPr>
          <w:rFonts w:ascii="Times New Roman" w:hAnsi="Times New Roman"/>
          <w:color w:val="000000"/>
          <w:spacing w:val="-4"/>
          <w:sz w:val="28"/>
          <w:szCs w:val="28"/>
        </w:rPr>
        <w:t xml:space="preserve"> основной объем содержания правил будет одинаков и только в некоторой части различа</w:t>
      </w:r>
      <w:r>
        <w:rPr>
          <w:rFonts w:ascii="Times New Roman" w:hAnsi="Times New Roman"/>
          <w:color w:val="000000"/>
          <w:spacing w:val="-4"/>
          <w:sz w:val="28"/>
          <w:szCs w:val="28"/>
        </w:rPr>
        <w:softHyphen/>
      </w:r>
      <w:r>
        <w:rPr>
          <w:rFonts w:ascii="Times New Roman" w:hAnsi="Times New Roman"/>
          <w:color w:val="000000"/>
          <w:sz w:val="28"/>
          <w:szCs w:val="28"/>
        </w:rPr>
        <w:t xml:space="preserve">ется, учитывая, таким образом, особенности организации труда в конкретном образовательном учреждении. Если бы правила внутреннего трудового распорядка содержали только локальные, </w:t>
      </w:r>
      <w:r>
        <w:rPr>
          <w:rFonts w:ascii="Times New Roman" w:hAnsi="Times New Roman"/>
          <w:color w:val="000000"/>
          <w:spacing w:val="-4"/>
          <w:sz w:val="28"/>
          <w:szCs w:val="28"/>
        </w:rPr>
        <w:t>специфические для каждого образовательного учреждения   нормы, то такой документ занял бы всего одну-две страницы.</w:t>
      </w:r>
    </w:p>
    <w:p w:rsidR="00FF4DCD" w:rsidRDefault="00FF4DCD">
      <w:pPr>
        <w:pStyle w:val="af3"/>
        <w:rPr>
          <w:rFonts w:ascii="Times New Roman" w:hAnsi="Times New Roman"/>
          <w:sz w:val="28"/>
          <w:szCs w:val="28"/>
        </w:rPr>
      </w:pPr>
    </w:p>
    <w:p w:rsidR="00FF4DCD" w:rsidRDefault="00FF4DCD">
      <w:pPr>
        <w:rPr>
          <w:rFonts w:ascii="Times New Roman" w:hAnsi="Times New Roman"/>
          <w:sz w:val="28"/>
          <w:szCs w:val="28"/>
        </w:rPr>
      </w:pPr>
    </w:p>
    <w:p w:rsidR="00FF4DCD" w:rsidRDefault="0024784C">
      <w:pPr>
        <w:tabs>
          <w:tab w:val="left" w:pos="8380"/>
        </w:tabs>
        <w:rPr>
          <w:rFonts w:ascii="Times New Roman" w:hAnsi="Times New Roman"/>
          <w:sz w:val="28"/>
          <w:szCs w:val="28"/>
        </w:rPr>
      </w:pPr>
      <w:r>
        <w:rPr>
          <w:rFonts w:ascii="Times New Roman" w:hAnsi="Times New Roman"/>
          <w:sz w:val="28"/>
          <w:szCs w:val="28"/>
        </w:rPr>
        <w:t xml:space="preserve">С  правилами  внутреннего  трудового  распорядка  </w:t>
      </w:r>
      <w:proofErr w:type="gramStart"/>
      <w:r>
        <w:rPr>
          <w:rFonts w:ascii="Times New Roman" w:hAnsi="Times New Roman"/>
          <w:sz w:val="28"/>
          <w:szCs w:val="28"/>
        </w:rPr>
        <w:t>ознакомлены</w:t>
      </w:r>
      <w:proofErr w:type="gramEnd"/>
      <w:r>
        <w:rPr>
          <w:rFonts w:ascii="Times New Roman" w:hAnsi="Times New Roman"/>
          <w:sz w:val="28"/>
          <w:szCs w:val="28"/>
        </w:rPr>
        <w:t>:</w:t>
      </w:r>
    </w:p>
    <w:p w:rsidR="00FF4DCD" w:rsidRDefault="0024784C">
      <w:pPr>
        <w:rPr>
          <w:sz w:val="28"/>
          <w:szCs w:val="28"/>
        </w:rPr>
      </w:pPr>
      <w:r>
        <w:rPr>
          <w:sz w:val="28"/>
          <w:szCs w:val="28"/>
        </w:rPr>
        <w:t>_____________________</w:t>
      </w:r>
    </w:p>
    <w:p w:rsidR="00FF4DCD" w:rsidRDefault="0024784C">
      <w:pPr>
        <w:rPr>
          <w:sz w:val="28"/>
          <w:szCs w:val="28"/>
        </w:rPr>
      </w:pPr>
      <w:r>
        <w:rPr>
          <w:sz w:val="28"/>
          <w:szCs w:val="28"/>
        </w:rPr>
        <w:t>_____________________</w:t>
      </w:r>
    </w:p>
    <w:p w:rsidR="00FF4DCD" w:rsidRDefault="0024784C">
      <w:pPr>
        <w:rPr>
          <w:sz w:val="28"/>
          <w:szCs w:val="28"/>
        </w:rPr>
      </w:pPr>
      <w:r>
        <w:rPr>
          <w:sz w:val="28"/>
          <w:szCs w:val="28"/>
        </w:rPr>
        <w:t>_____________________</w:t>
      </w:r>
    </w:p>
    <w:p w:rsidR="00FF4DCD" w:rsidRDefault="0024784C">
      <w:pPr>
        <w:rPr>
          <w:sz w:val="28"/>
          <w:szCs w:val="28"/>
        </w:rPr>
      </w:pPr>
      <w:r>
        <w:rPr>
          <w:sz w:val="28"/>
          <w:szCs w:val="28"/>
        </w:rPr>
        <w:t>_____________________</w:t>
      </w:r>
    </w:p>
    <w:p w:rsidR="00FF4DCD" w:rsidRDefault="0024784C">
      <w:pPr>
        <w:rPr>
          <w:sz w:val="28"/>
          <w:szCs w:val="28"/>
        </w:rPr>
      </w:pPr>
      <w:r>
        <w:rPr>
          <w:sz w:val="28"/>
          <w:szCs w:val="28"/>
        </w:rPr>
        <w:t>_____________________</w:t>
      </w:r>
    </w:p>
    <w:p w:rsidR="00FF4DCD" w:rsidRDefault="0024784C">
      <w:pPr>
        <w:rPr>
          <w:sz w:val="28"/>
          <w:szCs w:val="28"/>
        </w:rPr>
      </w:pPr>
      <w:r>
        <w:rPr>
          <w:sz w:val="28"/>
          <w:szCs w:val="28"/>
        </w:rPr>
        <w:t>_____________________</w:t>
      </w:r>
    </w:p>
    <w:p w:rsidR="00FF4DCD" w:rsidRDefault="0024784C">
      <w:pPr>
        <w:rPr>
          <w:sz w:val="28"/>
          <w:szCs w:val="28"/>
        </w:rPr>
      </w:pPr>
      <w:r>
        <w:rPr>
          <w:sz w:val="28"/>
          <w:szCs w:val="28"/>
        </w:rPr>
        <w:t>_____________________</w:t>
      </w:r>
    </w:p>
    <w:p w:rsidR="00FF4DCD" w:rsidRDefault="0024784C">
      <w:pPr>
        <w:rPr>
          <w:sz w:val="28"/>
          <w:szCs w:val="28"/>
        </w:rPr>
      </w:pPr>
      <w:r>
        <w:rPr>
          <w:sz w:val="28"/>
          <w:szCs w:val="28"/>
        </w:rPr>
        <w:t>_____________________</w:t>
      </w:r>
    </w:p>
    <w:p w:rsidR="00FF4DCD" w:rsidRDefault="0024784C">
      <w:pPr>
        <w:rPr>
          <w:sz w:val="28"/>
          <w:szCs w:val="28"/>
        </w:rPr>
      </w:pPr>
      <w:r>
        <w:rPr>
          <w:sz w:val="28"/>
          <w:szCs w:val="28"/>
        </w:rPr>
        <w:t>_____________________</w:t>
      </w:r>
    </w:p>
    <w:p w:rsidR="00FF4DCD" w:rsidRDefault="0024784C">
      <w:pPr>
        <w:rPr>
          <w:sz w:val="28"/>
          <w:szCs w:val="28"/>
        </w:rPr>
      </w:pPr>
      <w:r>
        <w:rPr>
          <w:sz w:val="28"/>
          <w:szCs w:val="28"/>
        </w:rPr>
        <w:t>_____________________</w:t>
      </w:r>
    </w:p>
    <w:p w:rsidR="00FF4DCD" w:rsidRDefault="0024784C">
      <w:pPr>
        <w:rPr>
          <w:sz w:val="28"/>
          <w:szCs w:val="28"/>
        </w:rPr>
        <w:sectPr w:rsidR="00FF4DCD">
          <w:footerReference w:type="default" r:id="rId32"/>
          <w:pgSz w:w="11906" w:h="16838"/>
          <w:pgMar w:top="709" w:right="710" w:bottom="777" w:left="1467" w:header="0" w:footer="720" w:gutter="0"/>
          <w:pgBorders w:offsetFrom="page">
            <w:top w:val="single" w:sz="18" w:space="24" w:color="000000"/>
            <w:left w:val="single" w:sz="18" w:space="24" w:color="000000"/>
            <w:bottom w:val="single" w:sz="18" w:space="24" w:color="000000"/>
            <w:right w:val="single" w:sz="18" w:space="24" w:color="000000"/>
          </w:pgBorders>
          <w:pgNumType w:start="1"/>
          <w:cols w:space="720"/>
          <w:formProt w:val="0"/>
          <w:docGrid w:linePitch="100"/>
        </w:sectPr>
      </w:pPr>
      <w:r>
        <w:rPr>
          <w:sz w:val="28"/>
          <w:szCs w:val="28"/>
        </w:rPr>
        <w:t>___________</w:t>
      </w:r>
      <w:r w:rsidR="00BD44B2">
        <w:rPr>
          <w:sz w:val="28"/>
          <w:szCs w:val="28"/>
        </w:rPr>
        <w:t>__________</w:t>
      </w:r>
    </w:p>
    <w:p w:rsidR="00FF4DCD" w:rsidRDefault="00BD44B2" w:rsidP="00BD44B2">
      <w:pPr>
        <w:pStyle w:val="af7"/>
        <w:shd w:val="clear" w:color="auto" w:fill="FFFFFF"/>
        <w:spacing w:beforeAutospacing="0" w:afterAutospacing="0"/>
        <w:rPr>
          <w:sz w:val="28"/>
          <w:szCs w:val="28"/>
        </w:rPr>
      </w:pPr>
      <w:r>
        <w:rPr>
          <w:color w:val="000000"/>
          <w:sz w:val="22"/>
          <w:szCs w:val="22"/>
        </w:rPr>
        <w:lastRenderedPageBreak/>
        <w:t xml:space="preserve">                                                                                        </w:t>
      </w:r>
      <w:r w:rsidR="0024784C">
        <w:rPr>
          <w:color w:val="000000"/>
          <w:sz w:val="22"/>
          <w:szCs w:val="22"/>
        </w:rPr>
        <w:t>Приложение № 1</w:t>
      </w:r>
    </w:p>
    <w:p w:rsidR="00FF4DCD" w:rsidRDefault="00BD44B2" w:rsidP="00BD44B2">
      <w:pPr>
        <w:pStyle w:val="af7"/>
        <w:shd w:val="clear" w:color="auto" w:fill="FFFFFF"/>
        <w:spacing w:beforeAutospacing="0" w:afterAutospacing="0"/>
        <w:jc w:val="center"/>
        <w:rPr>
          <w:sz w:val="28"/>
          <w:szCs w:val="28"/>
        </w:rPr>
      </w:pPr>
      <w:r>
        <w:rPr>
          <w:color w:val="000000"/>
          <w:sz w:val="22"/>
          <w:szCs w:val="22"/>
        </w:rPr>
        <w:t xml:space="preserve">                                                                               </w:t>
      </w:r>
      <w:r w:rsidR="0024784C">
        <w:rPr>
          <w:color w:val="000000"/>
          <w:sz w:val="22"/>
          <w:szCs w:val="22"/>
        </w:rPr>
        <w:t>к Правилам внутреннего трудового распорядка</w:t>
      </w:r>
    </w:p>
    <w:p w:rsidR="00FF4DCD" w:rsidRDefault="0024784C">
      <w:pPr>
        <w:pStyle w:val="af7"/>
        <w:shd w:val="clear" w:color="auto" w:fill="FFFFFF"/>
        <w:spacing w:beforeAutospacing="0" w:afterAutospacing="0"/>
        <w:jc w:val="right"/>
        <w:rPr>
          <w:sz w:val="28"/>
          <w:szCs w:val="28"/>
        </w:rPr>
      </w:pPr>
      <w:r>
        <w:rPr>
          <w:color w:val="000000"/>
          <w:sz w:val="22"/>
          <w:szCs w:val="22"/>
        </w:rPr>
        <w:t xml:space="preserve">МДОАУ «Детский сад «Радуга» села </w:t>
      </w:r>
      <w:proofErr w:type="spellStart"/>
      <w:r>
        <w:rPr>
          <w:color w:val="000000"/>
          <w:sz w:val="22"/>
          <w:szCs w:val="22"/>
        </w:rPr>
        <w:t>Пригорное</w:t>
      </w:r>
      <w:proofErr w:type="spellEnd"/>
    </w:p>
    <w:p w:rsidR="00FF4DCD" w:rsidRDefault="0024784C">
      <w:pPr>
        <w:spacing w:beforeAutospacing="1"/>
        <w:rPr>
          <w:sz w:val="28"/>
          <w:szCs w:val="28"/>
        </w:rPr>
      </w:pPr>
      <w:r>
        <w:t> </w:t>
      </w:r>
    </w:p>
    <w:p w:rsidR="00FF4DCD" w:rsidRDefault="0024784C">
      <w:pPr>
        <w:pStyle w:val="af3"/>
        <w:jc w:val="center"/>
        <w:rPr>
          <w:rFonts w:ascii="Times New Roman" w:hAnsi="Times New Roman"/>
          <w:sz w:val="28"/>
          <w:szCs w:val="28"/>
        </w:rPr>
      </w:pPr>
      <w:r>
        <w:rPr>
          <w:rFonts w:ascii="Times New Roman" w:hAnsi="Times New Roman"/>
          <w:sz w:val="28"/>
          <w:szCs w:val="28"/>
        </w:rPr>
        <w:t>ГРАФИК  РАБОТЫ</w:t>
      </w:r>
    </w:p>
    <w:p w:rsidR="00FF4DCD" w:rsidRDefault="0024784C">
      <w:pPr>
        <w:pStyle w:val="af3"/>
        <w:jc w:val="center"/>
        <w:rPr>
          <w:rFonts w:ascii="Times New Roman" w:hAnsi="Times New Roman"/>
          <w:sz w:val="28"/>
          <w:szCs w:val="28"/>
        </w:rPr>
      </w:pPr>
      <w:r>
        <w:rPr>
          <w:rFonts w:ascii="Times New Roman" w:hAnsi="Times New Roman"/>
          <w:sz w:val="28"/>
          <w:szCs w:val="28"/>
        </w:rPr>
        <w:t xml:space="preserve">РАБОТНИКОВ МДОАУ «Детский сад «Радуга» села </w:t>
      </w:r>
      <w:proofErr w:type="spellStart"/>
      <w:r>
        <w:rPr>
          <w:rFonts w:ascii="Times New Roman" w:hAnsi="Times New Roman"/>
          <w:sz w:val="28"/>
          <w:szCs w:val="28"/>
        </w:rPr>
        <w:t>Пригорное</w:t>
      </w:r>
      <w:proofErr w:type="spellEnd"/>
      <w:r>
        <w:rPr>
          <w:rFonts w:ascii="Times New Roman" w:hAnsi="Times New Roman"/>
          <w:sz w:val="28"/>
          <w:szCs w:val="28"/>
        </w:rPr>
        <w:t xml:space="preserve"> </w:t>
      </w:r>
    </w:p>
    <w:p w:rsidR="00FF4DCD" w:rsidRDefault="0024784C">
      <w:pPr>
        <w:pStyle w:val="af3"/>
        <w:rPr>
          <w:rFonts w:ascii="Times New Roman" w:hAnsi="Times New Roman"/>
          <w:sz w:val="28"/>
          <w:szCs w:val="28"/>
        </w:rPr>
      </w:pPr>
      <w:r>
        <w:rPr>
          <w:rFonts w:ascii="Times New Roman" w:hAnsi="Times New Roman"/>
          <w:sz w:val="28"/>
          <w:szCs w:val="28"/>
        </w:rPr>
        <w:t>Продолжительность рабочей недели   -  5 дней</w:t>
      </w:r>
    </w:p>
    <w:p w:rsidR="00FF4DCD" w:rsidRDefault="0024784C">
      <w:pPr>
        <w:pStyle w:val="af3"/>
        <w:rPr>
          <w:rFonts w:ascii="Times New Roman" w:hAnsi="Times New Roman"/>
          <w:sz w:val="28"/>
          <w:szCs w:val="28"/>
        </w:rPr>
      </w:pPr>
      <w:r>
        <w:rPr>
          <w:rFonts w:ascii="Times New Roman" w:hAnsi="Times New Roman"/>
          <w:sz w:val="28"/>
          <w:szCs w:val="28"/>
        </w:rPr>
        <w:t>Выходные дни   - суббота, воскресенье, праздничные дни</w:t>
      </w:r>
    </w:p>
    <w:p w:rsidR="00FF4DCD" w:rsidRDefault="0024784C">
      <w:pPr>
        <w:pStyle w:val="af3"/>
        <w:rPr>
          <w:rFonts w:ascii="Times New Roman" w:hAnsi="Times New Roman"/>
          <w:sz w:val="28"/>
          <w:szCs w:val="28"/>
        </w:rPr>
      </w:pPr>
      <w:r>
        <w:rPr>
          <w:rFonts w:ascii="Times New Roman" w:hAnsi="Times New Roman"/>
          <w:sz w:val="28"/>
          <w:szCs w:val="28"/>
        </w:rPr>
        <w:t>ПРОДОЛЖИТЕЛЬНОСТЬ  РАБОЧЕГО  ДНЯ (смены)</w:t>
      </w:r>
    </w:p>
    <w:p w:rsidR="00FF4DCD" w:rsidRDefault="00FF4DCD">
      <w:pPr>
        <w:pStyle w:val="af3"/>
        <w:rPr>
          <w:rFonts w:ascii="Times New Roman" w:hAnsi="Times New Roman"/>
          <w:sz w:val="28"/>
          <w:szCs w:val="28"/>
        </w:rPr>
      </w:pPr>
    </w:p>
    <w:tbl>
      <w:tblPr>
        <w:tblW w:w="9035" w:type="dxa"/>
        <w:tblInd w:w="534" w:type="dxa"/>
        <w:tblLook w:val="0000"/>
      </w:tblPr>
      <w:tblGrid>
        <w:gridCol w:w="3341"/>
        <w:gridCol w:w="2755"/>
        <w:gridCol w:w="2939"/>
      </w:tblGrid>
      <w:tr w:rsidR="00FF4DCD">
        <w:trPr>
          <w:trHeight w:val="180"/>
        </w:trPr>
        <w:tc>
          <w:tcPr>
            <w:tcW w:w="3341" w:type="dxa"/>
            <w:tcBorders>
              <w:top w:val="single" w:sz="8" w:space="0" w:color="000000"/>
              <w:left w:val="single" w:sz="8" w:space="0" w:color="000000"/>
              <w:bottom w:val="single" w:sz="8" w:space="0" w:color="000000"/>
              <w:right w:val="single" w:sz="8" w:space="0" w:color="000000"/>
            </w:tcBorders>
          </w:tcPr>
          <w:p w:rsidR="00FF4DCD" w:rsidRDefault="0024784C">
            <w:pPr>
              <w:spacing w:before="240" w:line="180" w:lineRule="atLeast"/>
              <w:ind w:firstLine="0"/>
              <w:rPr>
                <w:rFonts w:ascii="Times New Roman" w:hAnsi="Times New Roman"/>
                <w:sz w:val="28"/>
                <w:szCs w:val="28"/>
              </w:rPr>
            </w:pPr>
            <w:r>
              <w:rPr>
                <w:rFonts w:ascii="Times New Roman" w:hAnsi="Times New Roman"/>
                <w:b/>
                <w:bCs/>
                <w:sz w:val="28"/>
                <w:szCs w:val="28"/>
              </w:rPr>
              <w:t>должность</w:t>
            </w:r>
          </w:p>
        </w:tc>
        <w:tc>
          <w:tcPr>
            <w:tcW w:w="2754" w:type="dxa"/>
            <w:tcBorders>
              <w:top w:val="single" w:sz="8" w:space="0" w:color="000000"/>
              <w:bottom w:val="single" w:sz="8" w:space="0" w:color="000000"/>
              <w:right w:val="single" w:sz="8" w:space="0" w:color="000000"/>
            </w:tcBorders>
          </w:tcPr>
          <w:p w:rsidR="00FF4DCD" w:rsidRDefault="0024784C">
            <w:pPr>
              <w:spacing w:before="240" w:line="180" w:lineRule="atLeast"/>
              <w:ind w:firstLine="0"/>
              <w:rPr>
                <w:rFonts w:ascii="Times New Roman" w:hAnsi="Times New Roman"/>
                <w:sz w:val="28"/>
                <w:szCs w:val="28"/>
              </w:rPr>
            </w:pPr>
            <w:r>
              <w:rPr>
                <w:rFonts w:ascii="Times New Roman" w:hAnsi="Times New Roman"/>
                <w:b/>
                <w:bCs/>
                <w:sz w:val="28"/>
                <w:szCs w:val="28"/>
              </w:rPr>
              <w:t>продолжительность рабочего дня (1.0 ставки)</w:t>
            </w:r>
          </w:p>
        </w:tc>
        <w:tc>
          <w:tcPr>
            <w:tcW w:w="2940" w:type="dxa"/>
            <w:tcBorders>
              <w:top w:val="single" w:sz="8" w:space="0" w:color="000000"/>
              <w:bottom w:val="single" w:sz="8" w:space="0" w:color="000000"/>
              <w:right w:val="single" w:sz="8" w:space="0" w:color="000000"/>
            </w:tcBorders>
          </w:tcPr>
          <w:p w:rsidR="00FF4DCD" w:rsidRDefault="0024784C">
            <w:pPr>
              <w:spacing w:before="240" w:line="180" w:lineRule="atLeast"/>
              <w:ind w:firstLine="0"/>
              <w:rPr>
                <w:rFonts w:ascii="Times New Roman" w:hAnsi="Times New Roman"/>
                <w:sz w:val="28"/>
                <w:szCs w:val="28"/>
              </w:rPr>
            </w:pPr>
            <w:r>
              <w:rPr>
                <w:rFonts w:ascii="Times New Roman" w:hAnsi="Times New Roman"/>
                <w:b/>
                <w:bCs/>
                <w:sz w:val="28"/>
                <w:szCs w:val="28"/>
              </w:rPr>
              <w:t>рабочее время (часы)</w:t>
            </w:r>
          </w:p>
        </w:tc>
      </w:tr>
      <w:tr w:rsidR="00FF4DCD">
        <w:trPr>
          <w:trHeight w:val="180"/>
        </w:trPr>
        <w:tc>
          <w:tcPr>
            <w:tcW w:w="3341" w:type="dxa"/>
            <w:tcBorders>
              <w:left w:val="single" w:sz="8" w:space="0" w:color="000000"/>
              <w:bottom w:val="single" w:sz="8" w:space="0" w:color="000000"/>
              <w:right w:val="single" w:sz="8" w:space="0" w:color="000000"/>
            </w:tcBorders>
          </w:tcPr>
          <w:p w:rsidR="00FF4DCD" w:rsidRDefault="0024784C">
            <w:pPr>
              <w:spacing w:beforeAutospacing="1" w:line="180" w:lineRule="atLeast"/>
              <w:ind w:firstLine="0"/>
              <w:jc w:val="left"/>
              <w:rPr>
                <w:rFonts w:ascii="Times New Roman" w:hAnsi="Times New Roman"/>
                <w:sz w:val="28"/>
                <w:szCs w:val="28"/>
              </w:rPr>
            </w:pPr>
            <w:r>
              <w:rPr>
                <w:rFonts w:ascii="Times New Roman" w:hAnsi="Times New Roman"/>
                <w:b/>
                <w:bCs/>
                <w:sz w:val="28"/>
                <w:szCs w:val="28"/>
              </w:rPr>
              <w:t>Заведующий</w:t>
            </w:r>
          </w:p>
        </w:tc>
        <w:tc>
          <w:tcPr>
            <w:tcW w:w="2754" w:type="dxa"/>
            <w:tcBorders>
              <w:bottom w:val="single" w:sz="8" w:space="0" w:color="000000"/>
              <w:right w:val="single" w:sz="8" w:space="0" w:color="000000"/>
            </w:tcBorders>
          </w:tcPr>
          <w:p w:rsidR="00FF4DCD" w:rsidRDefault="0024784C">
            <w:pPr>
              <w:spacing w:beforeAutospacing="1" w:line="180" w:lineRule="atLeast"/>
              <w:jc w:val="center"/>
              <w:rPr>
                <w:rFonts w:ascii="Times New Roman" w:hAnsi="Times New Roman"/>
                <w:sz w:val="28"/>
                <w:szCs w:val="28"/>
              </w:rPr>
            </w:pPr>
            <w:r>
              <w:rPr>
                <w:rFonts w:ascii="Times New Roman" w:hAnsi="Times New Roman"/>
                <w:sz w:val="28"/>
                <w:szCs w:val="28"/>
              </w:rPr>
              <w:t>ненормированный</w:t>
            </w:r>
          </w:p>
        </w:tc>
        <w:tc>
          <w:tcPr>
            <w:tcW w:w="2940" w:type="dxa"/>
            <w:tcBorders>
              <w:bottom w:val="single" w:sz="8" w:space="0" w:color="000000"/>
              <w:right w:val="single" w:sz="8" w:space="0" w:color="000000"/>
            </w:tcBorders>
          </w:tcPr>
          <w:p w:rsidR="00FF4DCD" w:rsidRDefault="0024784C">
            <w:pPr>
              <w:spacing w:beforeAutospacing="1" w:line="180" w:lineRule="atLeast"/>
              <w:jc w:val="center"/>
              <w:rPr>
                <w:rFonts w:ascii="Times New Roman" w:hAnsi="Times New Roman"/>
                <w:sz w:val="28"/>
                <w:szCs w:val="28"/>
              </w:rPr>
            </w:pPr>
            <w:r>
              <w:rPr>
                <w:rFonts w:ascii="Times New Roman" w:hAnsi="Times New Roman"/>
                <w:b/>
                <w:bCs/>
                <w:sz w:val="28"/>
                <w:szCs w:val="28"/>
              </w:rPr>
              <w:t>8.00 – 17.30</w:t>
            </w:r>
          </w:p>
        </w:tc>
      </w:tr>
      <w:tr w:rsidR="00FF4DCD">
        <w:trPr>
          <w:trHeight w:val="180"/>
        </w:trPr>
        <w:tc>
          <w:tcPr>
            <w:tcW w:w="3341" w:type="dxa"/>
            <w:tcBorders>
              <w:left w:val="single" w:sz="8" w:space="0" w:color="000000"/>
              <w:bottom w:val="single" w:sz="8" w:space="0" w:color="000000"/>
              <w:right w:val="single" w:sz="8" w:space="0" w:color="000000"/>
            </w:tcBorders>
          </w:tcPr>
          <w:p w:rsidR="00FF4DCD" w:rsidRDefault="0024784C">
            <w:pPr>
              <w:spacing w:beforeAutospacing="1" w:line="180" w:lineRule="atLeast"/>
              <w:ind w:firstLine="0"/>
              <w:jc w:val="left"/>
              <w:rPr>
                <w:rFonts w:ascii="Times New Roman" w:hAnsi="Times New Roman"/>
                <w:sz w:val="28"/>
                <w:szCs w:val="28"/>
              </w:rPr>
            </w:pPr>
            <w:r>
              <w:rPr>
                <w:rFonts w:ascii="Times New Roman" w:hAnsi="Times New Roman"/>
                <w:b/>
                <w:bCs/>
                <w:sz w:val="28"/>
                <w:szCs w:val="28"/>
              </w:rPr>
              <w:t>завхоз</w:t>
            </w:r>
          </w:p>
        </w:tc>
        <w:tc>
          <w:tcPr>
            <w:tcW w:w="2754" w:type="dxa"/>
            <w:tcBorders>
              <w:bottom w:val="single" w:sz="8" w:space="0" w:color="000000"/>
              <w:right w:val="single" w:sz="8" w:space="0" w:color="000000"/>
            </w:tcBorders>
          </w:tcPr>
          <w:p w:rsidR="00FF4DCD" w:rsidRDefault="0024784C">
            <w:pPr>
              <w:spacing w:beforeAutospacing="1" w:line="180" w:lineRule="atLeast"/>
              <w:jc w:val="center"/>
              <w:rPr>
                <w:rFonts w:ascii="Times New Roman" w:hAnsi="Times New Roman"/>
                <w:sz w:val="28"/>
                <w:szCs w:val="28"/>
              </w:rPr>
            </w:pPr>
            <w:r>
              <w:rPr>
                <w:rFonts w:ascii="Times New Roman" w:hAnsi="Times New Roman"/>
                <w:sz w:val="28"/>
                <w:szCs w:val="28"/>
              </w:rPr>
              <w:t>7.12 часов</w:t>
            </w:r>
          </w:p>
        </w:tc>
        <w:tc>
          <w:tcPr>
            <w:tcW w:w="2940" w:type="dxa"/>
            <w:tcBorders>
              <w:bottom w:val="single" w:sz="8" w:space="0" w:color="000000"/>
              <w:right w:val="single" w:sz="8" w:space="0" w:color="000000"/>
            </w:tcBorders>
          </w:tcPr>
          <w:p w:rsidR="00FF4DCD" w:rsidRDefault="0024784C">
            <w:pPr>
              <w:spacing w:beforeAutospacing="1" w:line="180" w:lineRule="atLeast"/>
              <w:jc w:val="center"/>
              <w:rPr>
                <w:rFonts w:ascii="Times New Roman" w:hAnsi="Times New Roman"/>
                <w:sz w:val="28"/>
                <w:szCs w:val="28"/>
              </w:rPr>
            </w:pPr>
            <w:r>
              <w:rPr>
                <w:rFonts w:ascii="Times New Roman" w:hAnsi="Times New Roman"/>
                <w:b/>
                <w:bCs/>
                <w:sz w:val="28"/>
                <w:szCs w:val="28"/>
              </w:rPr>
              <w:t>8.00 — 17.30</w:t>
            </w:r>
          </w:p>
        </w:tc>
      </w:tr>
      <w:tr w:rsidR="00FF4DCD">
        <w:trPr>
          <w:trHeight w:val="180"/>
        </w:trPr>
        <w:tc>
          <w:tcPr>
            <w:tcW w:w="3341" w:type="dxa"/>
            <w:tcBorders>
              <w:left w:val="single" w:sz="8" w:space="0" w:color="000000"/>
              <w:bottom w:val="single" w:sz="8" w:space="0" w:color="000000"/>
              <w:right w:val="single" w:sz="8" w:space="0" w:color="000000"/>
            </w:tcBorders>
          </w:tcPr>
          <w:p w:rsidR="00FF4DCD" w:rsidRDefault="0024784C">
            <w:pPr>
              <w:spacing w:beforeAutospacing="1" w:line="180" w:lineRule="atLeast"/>
              <w:ind w:firstLine="0"/>
              <w:jc w:val="left"/>
              <w:rPr>
                <w:rFonts w:ascii="Times New Roman" w:hAnsi="Times New Roman"/>
                <w:sz w:val="28"/>
                <w:szCs w:val="28"/>
              </w:rPr>
            </w:pPr>
            <w:r>
              <w:rPr>
                <w:rFonts w:ascii="Times New Roman" w:hAnsi="Times New Roman"/>
                <w:b/>
                <w:bCs/>
                <w:sz w:val="28"/>
                <w:szCs w:val="28"/>
              </w:rPr>
              <w:t>Воспитатель</w:t>
            </w:r>
          </w:p>
        </w:tc>
        <w:tc>
          <w:tcPr>
            <w:tcW w:w="2754" w:type="dxa"/>
            <w:tcBorders>
              <w:bottom w:val="single" w:sz="8" w:space="0" w:color="000000"/>
              <w:right w:val="single" w:sz="8" w:space="0" w:color="000000"/>
            </w:tcBorders>
          </w:tcPr>
          <w:p w:rsidR="00FF4DCD" w:rsidRDefault="0024784C">
            <w:pPr>
              <w:spacing w:beforeAutospacing="1" w:line="180" w:lineRule="atLeast"/>
              <w:jc w:val="center"/>
              <w:rPr>
                <w:rFonts w:ascii="Times New Roman" w:hAnsi="Times New Roman"/>
                <w:sz w:val="28"/>
                <w:szCs w:val="28"/>
              </w:rPr>
            </w:pPr>
            <w:r>
              <w:rPr>
                <w:rFonts w:ascii="Times New Roman" w:hAnsi="Times New Roman"/>
                <w:sz w:val="28"/>
                <w:szCs w:val="28"/>
              </w:rPr>
              <w:t>7.12 часов</w:t>
            </w:r>
          </w:p>
        </w:tc>
        <w:tc>
          <w:tcPr>
            <w:tcW w:w="2940" w:type="dxa"/>
            <w:tcBorders>
              <w:bottom w:val="single" w:sz="8" w:space="0" w:color="000000"/>
              <w:right w:val="single" w:sz="8" w:space="0" w:color="000000"/>
            </w:tcBorders>
          </w:tcPr>
          <w:p w:rsidR="00FF4DCD" w:rsidRDefault="0024784C">
            <w:pPr>
              <w:pStyle w:val="af3"/>
              <w:jc w:val="center"/>
              <w:rPr>
                <w:rFonts w:ascii="Times New Roman" w:hAnsi="Times New Roman"/>
                <w:b/>
                <w:sz w:val="28"/>
                <w:szCs w:val="28"/>
              </w:rPr>
            </w:pPr>
            <w:r>
              <w:rPr>
                <w:rFonts w:ascii="Times New Roman" w:hAnsi="Times New Roman"/>
                <w:b/>
                <w:sz w:val="28"/>
                <w:szCs w:val="28"/>
              </w:rPr>
              <w:t>8.00 – 15.12</w:t>
            </w:r>
          </w:p>
          <w:p w:rsidR="00FF4DCD" w:rsidRDefault="0024784C">
            <w:pPr>
              <w:pStyle w:val="af3"/>
              <w:jc w:val="center"/>
              <w:rPr>
                <w:rFonts w:ascii="Times New Roman" w:hAnsi="Times New Roman"/>
                <w:sz w:val="28"/>
                <w:szCs w:val="28"/>
              </w:rPr>
            </w:pPr>
            <w:r>
              <w:rPr>
                <w:rFonts w:ascii="Times New Roman" w:hAnsi="Times New Roman"/>
                <w:b/>
                <w:sz w:val="28"/>
                <w:szCs w:val="28"/>
              </w:rPr>
              <w:t>14.00 – 17.30</w:t>
            </w:r>
          </w:p>
        </w:tc>
      </w:tr>
      <w:tr w:rsidR="00FF4DCD">
        <w:trPr>
          <w:trHeight w:val="180"/>
        </w:trPr>
        <w:tc>
          <w:tcPr>
            <w:tcW w:w="3341" w:type="dxa"/>
            <w:tcBorders>
              <w:left w:val="single" w:sz="8" w:space="0" w:color="000000"/>
              <w:bottom w:val="single" w:sz="8" w:space="0" w:color="000000"/>
              <w:right w:val="single" w:sz="8" w:space="0" w:color="000000"/>
            </w:tcBorders>
          </w:tcPr>
          <w:p w:rsidR="00FF4DCD" w:rsidRDefault="0024784C">
            <w:pPr>
              <w:spacing w:beforeAutospacing="1" w:line="180" w:lineRule="atLeast"/>
              <w:ind w:firstLine="0"/>
              <w:jc w:val="left"/>
              <w:rPr>
                <w:rFonts w:ascii="Times New Roman" w:hAnsi="Times New Roman"/>
                <w:sz w:val="28"/>
                <w:szCs w:val="28"/>
              </w:rPr>
            </w:pPr>
            <w:r>
              <w:rPr>
                <w:rFonts w:ascii="Times New Roman" w:hAnsi="Times New Roman"/>
                <w:b/>
                <w:bCs/>
                <w:sz w:val="28"/>
                <w:szCs w:val="28"/>
              </w:rPr>
              <w:t>Младший  воспитатель</w:t>
            </w:r>
          </w:p>
        </w:tc>
        <w:tc>
          <w:tcPr>
            <w:tcW w:w="2754" w:type="dxa"/>
            <w:tcBorders>
              <w:bottom w:val="single" w:sz="8" w:space="0" w:color="000000"/>
              <w:right w:val="single" w:sz="8" w:space="0" w:color="000000"/>
            </w:tcBorders>
          </w:tcPr>
          <w:p w:rsidR="00FF4DCD" w:rsidRDefault="0024784C">
            <w:pPr>
              <w:spacing w:beforeAutospacing="1" w:line="180" w:lineRule="atLeast"/>
              <w:jc w:val="center"/>
              <w:rPr>
                <w:rFonts w:ascii="Times New Roman" w:hAnsi="Times New Roman"/>
                <w:sz w:val="28"/>
                <w:szCs w:val="28"/>
              </w:rPr>
            </w:pPr>
            <w:r>
              <w:rPr>
                <w:rFonts w:ascii="Times New Roman" w:hAnsi="Times New Roman"/>
                <w:sz w:val="28"/>
                <w:szCs w:val="28"/>
              </w:rPr>
              <w:t>7.12 часов</w:t>
            </w:r>
          </w:p>
        </w:tc>
        <w:tc>
          <w:tcPr>
            <w:tcW w:w="2940" w:type="dxa"/>
            <w:tcBorders>
              <w:bottom w:val="single" w:sz="8" w:space="0" w:color="000000"/>
              <w:right w:val="single" w:sz="8" w:space="0" w:color="000000"/>
            </w:tcBorders>
          </w:tcPr>
          <w:p w:rsidR="00FF4DCD" w:rsidRDefault="0024784C">
            <w:pPr>
              <w:spacing w:beforeAutospacing="1" w:line="180" w:lineRule="atLeast"/>
              <w:jc w:val="center"/>
              <w:rPr>
                <w:rFonts w:ascii="Times New Roman" w:hAnsi="Times New Roman"/>
                <w:sz w:val="28"/>
                <w:szCs w:val="28"/>
              </w:rPr>
            </w:pPr>
            <w:r>
              <w:rPr>
                <w:rFonts w:ascii="Times New Roman" w:hAnsi="Times New Roman"/>
                <w:b/>
                <w:bCs/>
                <w:sz w:val="28"/>
                <w:szCs w:val="28"/>
              </w:rPr>
              <w:t>8.00 – 17.00</w:t>
            </w:r>
          </w:p>
        </w:tc>
      </w:tr>
      <w:tr w:rsidR="00FF4DCD">
        <w:trPr>
          <w:trHeight w:val="180"/>
        </w:trPr>
        <w:tc>
          <w:tcPr>
            <w:tcW w:w="3341" w:type="dxa"/>
            <w:tcBorders>
              <w:left w:val="single" w:sz="8" w:space="0" w:color="000000"/>
              <w:bottom w:val="single" w:sz="8" w:space="0" w:color="000000"/>
              <w:right w:val="single" w:sz="8" w:space="0" w:color="000000"/>
            </w:tcBorders>
          </w:tcPr>
          <w:p w:rsidR="00FF4DCD" w:rsidRDefault="0024784C">
            <w:pPr>
              <w:spacing w:beforeAutospacing="1" w:line="180" w:lineRule="atLeast"/>
              <w:ind w:firstLine="0"/>
              <w:jc w:val="left"/>
              <w:rPr>
                <w:rFonts w:ascii="Times New Roman" w:hAnsi="Times New Roman"/>
                <w:sz w:val="28"/>
                <w:szCs w:val="28"/>
              </w:rPr>
            </w:pPr>
            <w:r>
              <w:rPr>
                <w:rFonts w:ascii="Times New Roman" w:hAnsi="Times New Roman"/>
                <w:b/>
                <w:bCs/>
                <w:sz w:val="28"/>
                <w:szCs w:val="28"/>
              </w:rPr>
              <w:t>Повар</w:t>
            </w:r>
          </w:p>
        </w:tc>
        <w:tc>
          <w:tcPr>
            <w:tcW w:w="2754" w:type="dxa"/>
            <w:tcBorders>
              <w:bottom w:val="single" w:sz="8" w:space="0" w:color="000000"/>
              <w:right w:val="single" w:sz="8" w:space="0" w:color="000000"/>
            </w:tcBorders>
          </w:tcPr>
          <w:p w:rsidR="00FF4DCD" w:rsidRDefault="0024784C">
            <w:pPr>
              <w:spacing w:beforeAutospacing="1" w:line="180" w:lineRule="atLeast"/>
              <w:jc w:val="center"/>
              <w:rPr>
                <w:rFonts w:ascii="Times New Roman" w:hAnsi="Times New Roman"/>
                <w:sz w:val="28"/>
                <w:szCs w:val="28"/>
              </w:rPr>
            </w:pPr>
            <w:r>
              <w:rPr>
                <w:rFonts w:ascii="Times New Roman" w:hAnsi="Times New Roman"/>
                <w:sz w:val="28"/>
                <w:szCs w:val="28"/>
              </w:rPr>
              <w:t>7.12 часов</w:t>
            </w:r>
          </w:p>
        </w:tc>
        <w:tc>
          <w:tcPr>
            <w:tcW w:w="2940" w:type="dxa"/>
            <w:tcBorders>
              <w:bottom w:val="single" w:sz="8" w:space="0" w:color="000000"/>
              <w:right w:val="single" w:sz="8" w:space="0" w:color="000000"/>
            </w:tcBorders>
          </w:tcPr>
          <w:p w:rsidR="00FF4DCD" w:rsidRDefault="0024784C">
            <w:pPr>
              <w:spacing w:beforeAutospacing="1"/>
              <w:jc w:val="center"/>
              <w:rPr>
                <w:rFonts w:ascii="Times New Roman" w:hAnsi="Times New Roman"/>
                <w:sz w:val="28"/>
                <w:szCs w:val="28"/>
              </w:rPr>
            </w:pPr>
            <w:r>
              <w:rPr>
                <w:rFonts w:ascii="Times New Roman" w:hAnsi="Times New Roman"/>
                <w:b/>
                <w:bCs/>
                <w:sz w:val="28"/>
                <w:szCs w:val="28"/>
              </w:rPr>
              <w:t>7.00 – 14.12</w:t>
            </w:r>
          </w:p>
        </w:tc>
      </w:tr>
      <w:tr w:rsidR="00FF4DCD">
        <w:trPr>
          <w:trHeight w:val="180"/>
        </w:trPr>
        <w:tc>
          <w:tcPr>
            <w:tcW w:w="3341" w:type="dxa"/>
            <w:tcBorders>
              <w:left w:val="single" w:sz="8" w:space="0" w:color="000000"/>
              <w:bottom w:val="single" w:sz="8" w:space="0" w:color="000000"/>
              <w:right w:val="single" w:sz="8" w:space="0" w:color="000000"/>
            </w:tcBorders>
          </w:tcPr>
          <w:p w:rsidR="00FF4DCD" w:rsidRDefault="0024784C">
            <w:pPr>
              <w:spacing w:beforeAutospacing="1" w:line="180" w:lineRule="atLeast"/>
              <w:ind w:firstLine="0"/>
              <w:jc w:val="left"/>
              <w:rPr>
                <w:rFonts w:ascii="Times New Roman" w:hAnsi="Times New Roman"/>
                <w:sz w:val="28"/>
                <w:szCs w:val="28"/>
              </w:rPr>
            </w:pPr>
            <w:r>
              <w:rPr>
                <w:rFonts w:ascii="Times New Roman" w:hAnsi="Times New Roman"/>
                <w:b/>
                <w:bCs/>
                <w:sz w:val="28"/>
                <w:szCs w:val="28"/>
              </w:rPr>
              <w:t>Машинист по стирке белья</w:t>
            </w:r>
          </w:p>
        </w:tc>
        <w:tc>
          <w:tcPr>
            <w:tcW w:w="2754" w:type="dxa"/>
            <w:tcBorders>
              <w:bottom w:val="single" w:sz="8" w:space="0" w:color="000000"/>
              <w:right w:val="single" w:sz="8" w:space="0" w:color="000000"/>
            </w:tcBorders>
          </w:tcPr>
          <w:p w:rsidR="00FF4DCD" w:rsidRDefault="0024784C">
            <w:pPr>
              <w:spacing w:beforeAutospacing="1" w:line="180" w:lineRule="atLeast"/>
              <w:jc w:val="center"/>
              <w:rPr>
                <w:rFonts w:ascii="Times New Roman" w:hAnsi="Times New Roman"/>
                <w:sz w:val="28"/>
                <w:szCs w:val="28"/>
              </w:rPr>
            </w:pPr>
            <w:r>
              <w:rPr>
                <w:rFonts w:ascii="Times New Roman" w:hAnsi="Times New Roman"/>
                <w:sz w:val="28"/>
                <w:szCs w:val="28"/>
              </w:rPr>
              <w:t>3.6 часов</w:t>
            </w:r>
          </w:p>
        </w:tc>
        <w:tc>
          <w:tcPr>
            <w:tcW w:w="2940" w:type="dxa"/>
            <w:tcBorders>
              <w:bottom w:val="single" w:sz="8" w:space="0" w:color="000000"/>
              <w:right w:val="single" w:sz="8" w:space="0" w:color="000000"/>
            </w:tcBorders>
          </w:tcPr>
          <w:p w:rsidR="00FF4DCD" w:rsidRDefault="0024784C">
            <w:pPr>
              <w:spacing w:beforeAutospacing="1" w:line="180" w:lineRule="atLeast"/>
              <w:jc w:val="center"/>
              <w:rPr>
                <w:rFonts w:ascii="Times New Roman" w:hAnsi="Times New Roman"/>
                <w:sz w:val="28"/>
                <w:szCs w:val="28"/>
              </w:rPr>
            </w:pPr>
            <w:r>
              <w:rPr>
                <w:rFonts w:ascii="Times New Roman" w:hAnsi="Times New Roman"/>
                <w:b/>
                <w:bCs/>
                <w:sz w:val="28"/>
                <w:szCs w:val="28"/>
              </w:rPr>
              <w:t>8.00 – 17.00</w:t>
            </w:r>
          </w:p>
        </w:tc>
      </w:tr>
      <w:tr w:rsidR="00FF4DCD">
        <w:trPr>
          <w:trHeight w:val="187"/>
        </w:trPr>
        <w:tc>
          <w:tcPr>
            <w:tcW w:w="3341" w:type="dxa"/>
            <w:tcBorders>
              <w:left w:val="single" w:sz="8" w:space="0" w:color="000000"/>
              <w:bottom w:val="single" w:sz="8" w:space="0" w:color="000000"/>
              <w:right w:val="single" w:sz="8" w:space="0" w:color="000000"/>
            </w:tcBorders>
          </w:tcPr>
          <w:p w:rsidR="00FF4DCD" w:rsidRDefault="0024784C">
            <w:pPr>
              <w:spacing w:beforeAutospacing="1" w:line="187" w:lineRule="atLeast"/>
              <w:ind w:firstLine="0"/>
              <w:jc w:val="left"/>
              <w:rPr>
                <w:rFonts w:ascii="Times New Roman" w:hAnsi="Times New Roman"/>
                <w:sz w:val="28"/>
                <w:szCs w:val="28"/>
              </w:rPr>
            </w:pPr>
            <w:r>
              <w:rPr>
                <w:rFonts w:ascii="Times New Roman" w:hAnsi="Times New Roman"/>
                <w:b/>
                <w:bCs/>
                <w:sz w:val="28"/>
                <w:szCs w:val="28"/>
              </w:rPr>
              <w:t>Уборщик служебных помещений</w:t>
            </w:r>
          </w:p>
        </w:tc>
        <w:tc>
          <w:tcPr>
            <w:tcW w:w="2754" w:type="dxa"/>
            <w:tcBorders>
              <w:bottom w:val="single" w:sz="8" w:space="0" w:color="000000"/>
              <w:right w:val="single" w:sz="8" w:space="0" w:color="000000"/>
            </w:tcBorders>
          </w:tcPr>
          <w:p w:rsidR="00FF4DCD" w:rsidRDefault="0024784C">
            <w:pPr>
              <w:spacing w:beforeAutospacing="1" w:line="187" w:lineRule="atLeast"/>
              <w:jc w:val="center"/>
              <w:rPr>
                <w:rFonts w:ascii="Times New Roman" w:hAnsi="Times New Roman"/>
                <w:sz w:val="28"/>
                <w:szCs w:val="28"/>
              </w:rPr>
            </w:pPr>
            <w:r>
              <w:rPr>
                <w:rFonts w:ascii="Times New Roman" w:hAnsi="Times New Roman"/>
                <w:sz w:val="28"/>
                <w:szCs w:val="28"/>
              </w:rPr>
              <w:t>7.12 часов</w:t>
            </w:r>
          </w:p>
        </w:tc>
        <w:tc>
          <w:tcPr>
            <w:tcW w:w="2940" w:type="dxa"/>
            <w:tcBorders>
              <w:bottom w:val="single" w:sz="8" w:space="0" w:color="000000"/>
              <w:right w:val="single" w:sz="8" w:space="0" w:color="000000"/>
            </w:tcBorders>
          </w:tcPr>
          <w:p w:rsidR="00FF4DCD" w:rsidRDefault="0024784C">
            <w:pPr>
              <w:spacing w:beforeAutospacing="1" w:line="187" w:lineRule="atLeast"/>
              <w:jc w:val="center"/>
              <w:rPr>
                <w:rFonts w:ascii="Times New Roman" w:hAnsi="Times New Roman"/>
                <w:sz w:val="28"/>
                <w:szCs w:val="28"/>
              </w:rPr>
            </w:pPr>
            <w:r>
              <w:rPr>
                <w:rFonts w:ascii="Times New Roman" w:hAnsi="Times New Roman"/>
                <w:b/>
                <w:bCs/>
                <w:sz w:val="28"/>
                <w:szCs w:val="28"/>
              </w:rPr>
              <w:t>8.00 – 17.00</w:t>
            </w:r>
          </w:p>
        </w:tc>
      </w:tr>
      <w:tr w:rsidR="00FF4DCD">
        <w:trPr>
          <w:trHeight w:val="180"/>
        </w:trPr>
        <w:tc>
          <w:tcPr>
            <w:tcW w:w="3341" w:type="dxa"/>
            <w:tcBorders>
              <w:left w:val="single" w:sz="8" w:space="0" w:color="000000"/>
              <w:bottom w:val="single" w:sz="8" w:space="0" w:color="000000"/>
              <w:right w:val="single" w:sz="8" w:space="0" w:color="000000"/>
            </w:tcBorders>
          </w:tcPr>
          <w:p w:rsidR="00FF4DCD" w:rsidRDefault="0024784C">
            <w:pPr>
              <w:spacing w:beforeAutospacing="1" w:line="180" w:lineRule="atLeast"/>
              <w:ind w:firstLine="0"/>
              <w:jc w:val="left"/>
              <w:rPr>
                <w:rFonts w:ascii="Times New Roman" w:hAnsi="Times New Roman"/>
                <w:sz w:val="28"/>
                <w:szCs w:val="28"/>
              </w:rPr>
            </w:pPr>
            <w:r>
              <w:rPr>
                <w:rFonts w:ascii="Times New Roman" w:hAnsi="Times New Roman"/>
                <w:b/>
                <w:bCs/>
                <w:sz w:val="28"/>
                <w:szCs w:val="28"/>
              </w:rPr>
              <w:t>Рабочий по текущему ремонту и обслуживанию здания</w:t>
            </w:r>
          </w:p>
        </w:tc>
        <w:tc>
          <w:tcPr>
            <w:tcW w:w="2754" w:type="dxa"/>
            <w:tcBorders>
              <w:bottom w:val="single" w:sz="8" w:space="0" w:color="000000"/>
              <w:right w:val="single" w:sz="8" w:space="0" w:color="000000"/>
            </w:tcBorders>
          </w:tcPr>
          <w:p w:rsidR="00FF4DCD" w:rsidRDefault="0024784C">
            <w:pPr>
              <w:spacing w:beforeAutospacing="1" w:line="180" w:lineRule="atLeast"/>
              <w:jc w:val="center"/>
              <w:rPr>
                <w:rFonts w:ascii="Times New Roman" w:hAnsi="Times New Roman"/>
                <w:sz w:val="28"/>
                <w:szCs w:val="28"/>
              </w:rPr>
            </w:pPr>
            <w:r>
              <w:rPr>
                <w:rFonts w:ascii="Times New Roman" w:hAnsi="Times New Roman"/>
                <w:sz w:val="28"/>
                <w:szCs w:val="28"/>
              </w:rPr>
              <w:t>8 часов</w:t>
            </w:r>
          </w:p>
        </w:tc>
        <w:tc>
          <w:tcPr>
            <w:tcW w:w="2940" w:type="dxa"/>
            <w:tcBorders>
              <w:bottom w:val="single" w:sz="8" w:space="0" w:color="000000"/>
              <w:right w:val="single" w:sz="8" w:space="0" w:color="000000"/>
            </w:tcBorders>
          </w:tcPr>
          <w:p w:rsidR="00FF4DCD" w:rsidRDefault="0024784C">
            <w:pPr>
              <w:spacing w:beforeAutospacing="1" w:line="180" w:lineRule="atLeast"/>
              <w:jc w:val="center"/>
              <w:rPr>
                <w:rFonts w:ascii="Times New Roman" w:hAnsi="Times New Roman"/>
                <w:sz w:val="28"/>
                <w:szCs w:val="28"/>
              </w:rPr>
            </w:pPr>
            <w:r>
              <w:rPr>
                <w:rFonts w:ascii="Times New Roman" w:hAnsi="Times New Roman"/>
                <w:b/>
                <w:bCs/>
                <w:sz w:val="28"/>
                <w:szCs w:val="28"/>
              </w:rPr>
              <w:t>8.00 – 17.00</w:t>
            </w:r>
          </w:p>
        </w:tc>
      </w:tr>
      <w:tr w:rsidR="00FF4DCD">
        <w:trPr>
          <w:trHeight w:val="180"/>
        </w:trPr>
        <w:tc>
          <w:tcPr>
            <w:tcW w:w="3341" w:type="dxa"/>
            <w:tcBorders>
              <w:left w:val="single" w:sz="8" w:space="0" w:color="000000"/>
              <w:bottom w:val="single" w:sz="8" w:space="0" w:color="000000"/>
              <w:right w:val="single" w:sz="8" w:space="0" w:color="000000"/>
            </w:tcBorders>
          </w:tcPr>
          <w:p w:rsidR="00FF4DCD" w:rsidRDefault="0024784C">
            <w:pPr>
              <w:spacing w:beforeAutospacing="1" w:line="180" w:lineRule="atLeast"/>
              <w:ind w:firstLine="0"/>
              <w:jc w:val="left"/>
              <w:rPr>
                <w:rFonts w:ascii="Times New Roman" w:hAnsi="Times New Roman"/>
                <w:sz w:val="28"/>
                <w:szCs w:val="28"/>
              </w:rPr>
            </w:pPr>
            <w:r>
              <w:rPr>
                <w:rFonts w:ascii="Times New Roman" w:hAnsi="Times New Roman"/>
                <w:b/>
                <w:bCs/>
                <w:sz w:val="28"/>
                <w:szCs w:val="28"/>
              </w:rPr>
              <w:t>Сторож</w:t>
            </w:r>
          </w:p>
        </w:tc>
        <w:tc>
          <w:tcPr>
            <w:tcW w:w="2754" w:type="dxa"/>
            <w:tcBorders>
              <w:bottom w:val="single" w:sz="8" w:space="0" w:color="000000"/>
              <w:right w:val="single" w:sz="8" w:space="0" w:color="000000"/>
            </w:tcBorders>
          </w:tcPr>
          <w:p w:rsidR="00FF4DCD" w:rsidRDefault="0024784C">
            <w:pPr>
              <w:spacing w:beforeAutospacing="1" w:line="180" w:lineRule="atLeast"/>
              <w:jc w:val="center"/>
              <w:rPr>
                <w:rFonts w:ascii="Times New Roman" w:hAnsi="Times New Roman"/>
                <w:sz w:val="28"/>
                <w:szCs w:val="28"/>
              </w:rPr>
            </w:pPr>
            <w:r>
              <w:rPr>
                <w:rFonts w:ascii="Times New Roman" w:hAnsi="Times New Roman"/>
                <w:sz w:val="28"/>
                <w:szCs w:val="28"/>
              </w:rPr>
              <w:t>12 /24часов</w:t>
            </w:r>
          </w:p>
        </w:tc>
        <w:tc>
          <w:tcPr>
            <w:tcW w:w="2940" w:type="dxa"/>
            <w:tcBorders>
              <w:bottom w:val="single" w:sz="8" w:space="0" w:color="000000"/>
              <w:right w:val="single" w:sz="8" w:space="0" w:color="000000"/>
            </w:tcBorders>
          </w:tcPr>
          <w:p w:rsidR="00FF4DCD" w:rsidRDefault="0024784C">
            <w:pPr>
              <w:spacing w:beforeAutospacing="1" w:line="180" w:lineRule="atLeast"/>
              <w:jc w:val="center"/>
              <w:rPr>
                <w:rFonts w:ascii="Times New Roman" w:hAnsi="Times New Roman"/>
                <w:sz w:val="28"/>
                <w:szCs w:val="28"/>
              </w:rPr>
            </w:pPr>
            <w:r>
              <w:rPr>
                <w:rFonts w:ascii="Times New Roman" w:hAnsi="Times New Roman"/>
                <w:b/>
                <w:bCs/>
                <w:sz w:val="28"/>
                <w:szCs w:val="28"/>
              </w:rPr>
              <w:t>18.00 – 6.00</w:t>
            </w:r>
          </w:p>
        </w:tc>
      </w:tr>
      <w:tr w:rsidR="00FF4DCD">
        <w:trPr>
          <w:trHeight w:val="180"/>
        </w:trPr>
        <w:tc>
          <w:tcPr>
            <w:tcW w:w="3341" w:type="dxa"/>
            <w:tcBorders>
              <w:left w:val="single" w:sz="8" w:space="0" w:color="000000"/>
              <w:bottom w:val="single" w:sz="8" w:space="0" w:color="000000"/>
              <w:right w:val="single" w:sz="8" w:space="0" w:color="000000"/>
            </w:tcBorders>
          </w:tcPr>
          <w:p w:rsidR="00FF4DCD" w:rsidRDefault="0024784C">
            <w:pPr>
              <w:spacing w:beforeAutospacing="1" w:line="180" w:lineRule="atLeast"/>
              <w:ind w:firstLine="0"/>
              <w:jc w:val="left"/>
              <w:rPr>
                <w:rFonts w:ascii="Times New Roman" w:hAnsi="Times New Roman"/>
                <w:sz w:val="28"/>
                <w:szCs w:val="28"/>
              </w:rPr>
            </w:pPr>
            <w:r>
              <w:rPr>
                <w:rFonts w:ascii="Times New Roman" w:hAnsi="Times New Roman"/>
                <w:b/>
                <w:bCs/>
                <w:sz w:val="28"/>
                <w:szCs w:val="28"/>
              </w:rPr>
              <w:t>Кухонный рабочий</w:t>
            </w:r>
          </w:p>
        </w:tc>
        <w:tc>
          <w:tcPr>
            <w:tcW w:w="2754" w:type="dxa"/>
            <w:tcBorders>
              <w:bottom w:val="single" w:sz="8" w:space="0" w:color="000000"/>
              <w:right w:val="single" w:sz="8" w:space="0" w:color="000000"/>
            </w:tcBorders>
          </w:tcPr>
          <w:p w:rsidR="00FF4DCD" w:rsidRDefault="0024784C">
            <w:pPr>
              <w:spacing w:beforeAutospacing="1" w:line="180" w:lineRule="atLeast"/>
              <w:jc w:val="center"/>
              <w:rPr>
                <w:rFonts w:ascii="Times New Roman" w:hAnsi="Times New Roman"/>
                <w:sz w:val="28"/>
                <w:szCs w:val="28"/>
              </w:rPr>
            </w:pPr>
            <w:r>
              <w:rPr>
                <w:rFonts w:ascii="Times New Roman" w:hAnsi="Times New Roman"/>
                <w:sz w:val="28"/>
                <w:szCs w:val="28"/>
              </w:rPr>
              <w:t>7.12 часов</w:t>
            </w:r>
          </w:p>
        </w:tc>
        <w:tc>
          <w:tcPr>
            <w:tcW w:w="2940" w:type="dxa"/>
            <w:tcBorders>
              <w:bottom w:val="single" w:sz="8" w:space="0" w:color="000000"/>
              <w:right w:val="single" w:sz="8" w:space="0" w:color="000000"/>
            </w:tcBorders>
          </w:tcPr>
          <w:p w:rsidR="00FF4DCD" w:rsidRDefault="0024784C">
            <w:pPr>
              <w:spacing w:beforeAutospacing="1" w:line="180" w:lineRule="atLeast"/>
              <w:jc w:val="center"/>
              <w:rPr>
                <w:rFonts w:ascii="Times New Roman" w:hAnsi="Times New Roman"/>
                <w:sz w:val="28"/>
                <w:szCs w:val="28"/>
              </w:rPr>
            </w:pPr>
            <w:r>
              <w:rPr>
                <w:rFonts w:ascii="Times New Roman" w:hAnsi="Times New Roman"/>
                <w:b/>
                <w:bCs/>
                <w:sz w:val="28"/>
                <w:szCs w:val="28"/>
              </w:rPr>
              <w:t>8.00 – 17.00</w:t>
            </w:r>
          </w:p>
        </w:tc>
      </w:tr>
      <w:tr w:rsidR="00FF4DCD">
        <w:trPr>
          <w:trHeight w:val="180"/>
        </w:trPr>
        <w:tc>
          <w:tcPr>
            <w:tcW w:w="3341" w:type="dxa"/>
            <w:tcBorders>
              <w:left w:val="single" w:sz="8" w:space="0" w:color="000000"/>
              <w:bottom w:val="single" w:sz="8" w:space="0" w:color="000000"/>
              <w:right w:val="single" w:sz="8" w:space="0" w:color="000000"/>
            </w:tcBorders>
          </w:tcPr>
          <w:p w:rsidR="00FF4DCD" w:rsidRDefault="00FF4DCD">
            <w:pPr>
              <w:spacing w:beforeAutospacing="1" w:line="180" w:lineRule="atLeast"/>
              <w:jc w:val="left"/>
              <w:rPr>
                <w:rFonts w:ascii="Times New Roman" w:hAnsi="Times New Roman"/>
                <w:sz w:val="28"/>
                <w:szCs w:val="28"/>
              </w:rPr>
            </w:pPr>
          </w:p>
        </w:tc>
        <w:tc>
          <w:tcPr>
            <w:tcW w:w="2754" w:type="dxa"/>
            <w:tcBorders>
              <w:bottom w:val="single" w:sz="8" w:space="0" w:color="000000"/>
              <w:right w:val="single" w:sz="8" w:space="0" w:color="000000"/>
            </w:tcBorders>
          </w:tcPr>
          <w:p w:rsidR="00FF4DCD" w:rsidRDefault="00FF4DCD">
            <w:pPr>
              <w:spacing w:beforeAutospacing="1" w:line="180" w:lineRule="atLeast"/>
              <w:jc w:val="center"/>
              <w:rPr>
                <w:rFonts w:ascii="Times New Roman" w:hAnsi="Times New Roman"/>
                <w:sz w:val="28"/>
                <w:szCs w:val="28"/>
              </w:rPr>
            </w:pPr>
          </w:p>
        </w:tc>
        <w:tc>
          <w:tcPr>
            <w:tcW w:w="2940" w:type="dxa"/>
            <w:tcBorders>
              <w:bottom w:val="single" w:sz="8" w:space="0" w:color="000000"/>
              <w:right w:val="single" w:sz="8" w:space="0" w:color="000000"/>
            </w:tcBorders>
          </w:tcPr>
          <w:p w:rsidR="00FF4DCD" w:rsidRDefault="00FF4DCD">
            <w:pPr>
              <w:spacing w:beforeAutospacing="1" w:line="180" w:lineRule="atLeast"/>
              <w:rPr>
                <w:rFonts w:ascii="Times New Roman" w:hAnsi="Times New Roman"/>
                <w:sz w:val="28"/>
                <w:szCs w:val="28"/>
              </w:rPr>
            </w:pPr>
          </w:p>
        </w:tc>
      </w:tr>
    </w:tbl>
    <w:p w:rsidR="00FF4DCD" w:rsidRDefault="0024784C">
      <w:pPr>
        <w:spacing w:beforeAutospacing="1"/>
        <w:rPr>
          <w:sz w:val="28"/>
          <w:szCs w:val="28"/>
        </w:rPr>
      </w:pPr>
      <w:r>
        <w:t> </w:t>
      </w:r>
    </w:p>
    <w:p w:rsidR="00FF4DCD" w:rsidRDefault="0024784C">
      <w:pPr>
        <w:spacing w:beforeAutospacing="1"/>
        <w:rPr>
          <w:sz w:val="28"/>
          <w:szCs w:val="28"/>
        </w:rPr>
      </w:pPr>
      <w:r>
        <w:t> </w:t>
      </w:r>
    </w:p>
    <w:p w:rsidR="00FF4DCD" w:rsidRDefault="00FF4DCD">
      <w:pPr>
        <w:spacing w:beforeAutospacing="1"/>
        <w:rPr>
          <w:sz w:val="28"/>
          <w:szCs w:val="28"/>
        </w:rPr>
      </w:pPr>
    </w:p>
    <w:p w:rsidR="00FF4DCD" w:rsidRDefault="00FF4DCD">
      <w:pPr>
        <w:spacing w:beforeAutospacing="1"/>
        <w:rPr>
          <w:sz w:val="28"/>
          <w:szCs w:val="28"/>
        </w:rPr>
      </w:pPr>
    </w:p>
    <w:p w:rsidR="00FF4DCD" w:rsidRDefault="00FF4DCD">
      <w:pPr>
        <w:spacing w:beforeAutospacing="1"/>
        <w:rPr>
          <w:sz w:val="28"/>
          <w:szCs w:val="28"/>
        </w:rPr>
      </w:pPr>
    </w:p>
    <w:p w:rsidR="00FF4DCD" w:rsidRDefault="00FF4DCD">
      <w:pPr>
        <w:spacing w:beforeAutospacing="1"/>
        <w:rPr>
          <w:sz w:val="28"/>
          <w:szCs w:val="28"/>
        </w:rPr>
      </w:pPr>
    </w:p>
    <w:p w:rsidR="00FF4DCD" w:rsidRDefault="00FF4DCD">
      <w:pPr>
        <w:pStyle w:val="af3"/>
        <w:ind w:firstLine="0"/>
        <w:rPr>
          <w:rFonts w:ascii="Times New Roman" w:hAnsi="Times New Roman"/>
          <w:sz w:val="28"/>
          <w:szCs w:val="28"/>
        </w:rPr>
      </w:pPr>
    </w:p>
    <w:sectPr w:rsidR="00FF4DCD" w:rsidSect="00FF4DCD">
      <w:footerReference w:type="default" r:id="rId33"/>
      <w:pgSz w:w="11906" w:h="16838"/>
      <w:pgMar w:top="1134" w:right="851" w:bottom="1134" w:left="1701" w:header="0" w:footer="720" w:gutter="0"/>
      <w:pgBorders w:offsetFrom="page">
        <w:top w:val="single" w:sz="18" w:space="24" w:color="000000"/>
        <w:left w:val="single" w:sz="18" w:space="24" w:color="000000"/>
        <w:bottom w:val="single" w:sz="18" w:space="24" w:color="000000"/>
        <w:right w:val="single" w:sz="18" w:space="24" w:color="000000"/>
      </w:pgBorders>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285" w:rsidRDefault="00A06285" w:rsidP="00FF4DCD">
      <w:r>
        <w:separator/>
      </w:r>
    </w:p>
  </w:endnote>
  <w:endnote w:type="continuationSeparator" w:id="1">
    <w:p w:rsidR="00A06285" w:rsidRDefault="00A06285" w:rsidP="00FF4D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WenQuanYi Zen Hei Sharp">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NewPSMT">
    <w:panose1 w:val="00000000000000000000"/>
    <w:charset w:val="00"/>
    <w:family w:val="roman"/>
    <w:notTrueType/>
    <w:pitch w:val="default"/>
    <w:sig w:usb0="00000000" w:usb1="00000000" w:usb2="00000000" w:usb3="00000000" w:csb0="00000000" w:csb1="00000000"/>
  </w:font>
  <w:font w:name="ArialM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84C" w:rsidRDefault="003F003A">
    <w:pPr>
      <w:pStyle w:val="Footer"/>
      <w:jc w:val="right"/>
    </w:pPr>
    <w:fldSimple w:instr="PAGE">
      <w:r w:rsidR="00021FCD">
        <w:rPr>
          <w:noProof/>
        </w:rPr>
        <w:t>55</w:t>
      </w:r>
    </w:fldSimple>
  </w:p>
  <w:p w:rsidR="0024784C" w:rsidRDefault="002478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77900"/>
      <w:docPartObj>
        <w:docPartGallery w:val="Page Numbers (Bottom of Page)"/>
        <w:docPartUnique/>
      </w:docPartObj>
    </w:sdtPr>
    <w:sdtContent>
      <w:p w:rsidR="0024784C" w:rsidRDefault="003F003A">
        <w:pPr>
          <w:pStyle w:val="Footer"/>
          <w:jc w:val="right"/>
        </w:pPr>
        <w:fldSimple w:instr="PAGE">
          <w:r w:rsidR="00021FCD">
            <w:rPr>
              <w:noProof/>
            </w:rPr>
            <w:t>56</w:t>
          </w:r>
        </w:fldSimple>
      </w:p>
    </w:sdtContent>
  </w:sdt>
  <w:p w:rsidR="0024784C" w:rsidRDefault="002478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285" w:rsidRDefault="00A06285" w:rsidP="00FF4DCD">
      <w:r>
        <w:separator/>
      </w:r>
    </w:p>
  </w:footnote>
  <w:footnote w:type="continuationSeparator" w:id="1">
    <w:p w:rsidR="00A06285" w:rsidRDefault="00A06285" w:rsidP="00FF4D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1839"/>
    <w:multiLevelType w:val="multilevel"/>
    <w:tmpl w:val="ED64D40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53B4F11"/>
    <w:multiLevelType w:val="multilevel"/>
    <w:tmpl w:val="0AB2C5B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nsid w:val="064C2F61"/>
    <w:multiLevelType w:val="multilevel"/>
    <w:tmpl w:val="D5AA70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9274760"/>
    <w:multiLevelType w:val="multilevel"/>
    <w:tmpl w:val="EC04D6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A487F69"/>
    <w:multiLevelType w:val="multilevel"/>
    <w:tmpl w:val="6B505E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B664051"/>
    <w:multiLevelType w:val="multilevel"/>
    <w:tmpl w:val="6C0C853C"/>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6">
    <w:nsid w:val="1D2417AE"/>
    <w:multiLevelType w:val="multilevel"/>
    <w:tmpl w:val="BBAE7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E177D6E"/>
    <w:multiLevelType w:val="multilevel"/>
    <w:tmpl w:val="6CF680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25917117"/>
    <w:multiLevelType w:val="multilevel"/>
    <w:tmpl w:val="BFFEE7B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358560FD"/>
    <w:multiLevelType w:val="multilevel"/>
    <w:tmpl w:val="2BFCE8A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371D0AA5"/>
    <w:multiLevelType w:val="multilevel"/>
    <w:tmpl w:val="2AB6F1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3796377E"/>
    <w:multiLevelType w:val="multilevel"/>
    <w:tmpl w:val="1E52AB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51932986"/>
    <w:multiLevelType w:val="multilevel"/>
    <w:tmpl w:val="8C9A5C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575362CC"/>
    <w:multiLevelType w:val="multilevel"/>
    <w:tmpl w:val="F36ABB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5A20573C"/>
    <w:multiLevelType w:val="multilevel"/>
    <w:tmpl w:val="DDE09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DAD7ADD"/>
    <w:multiLevelType w:val="multilevel"/>
    <w:tmpl w:val="9564AB3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nsid w:val="602652BD"/>
    <w:multiLevelType w:val="multilevel"/>
    <w:tmpl w:val="C2E66D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6FC210D"/>
    <w:multiLevelType w:val="multilevel"/>
    <w:tmpl w:val="4F606A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70217FB7"/>
    <w:multiLevelType w:val="multilevel"/>
    <w:tmpl w:val="B42A55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723954AB"/>
    <w:multiLevelType w:val="multilevel"/>
    <w:tmpl w:val="F440FB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74523B67"/>
    <w:multiLevelType w:val="multilevel"/>
    <w:tmpl w:val="224AD8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7F832BA3"/>
    <w:multiLevelType w:val="multilevel"/>
    <w:tmpl w:val="7538421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6"/>
  </w:num>
  <w:num w:numId="2">
    <w:abstractNumId w:val="16"/>
  </w:num>
  <w:num w:numId="3">
    <w:abstractNumId w:val="7"/>
  </w:num>
  <w:num w:numId="4">
    <w:abstractNumId w:val="15"/>
  </w:num>
  <w:num w:numId="5">
    <w:abstractNumId w:val="11"/>
  </w:num>
  <w:num w:numId="6">
    <w:abstractNumId w:val="1"/>
  </w:num>
  <w:num w:numId="7">
    <w:abstractNumId w:val="10"/>
  </w:num>
  <w:num w:numId="8">
    <w:abstractNumId w:val="13"/>
  </w:num>
  <w:num w:numId="9">
    <w:abstractNumId w:val="20"/>
  </w:num>
  <w:num w:numId="10">
    <w:abstractNumId w:val="17"/>
  </w:num>
  <w:num w:numId="11">
    <w:abstractNumId w:val="2"/>
  </w:num>
  <w:num w:numId="12">
    <w:abstractNumId w:val="5"/>
  </w:num>
  <w:num w:numId="13">
    <w:abstractNumId w:val="14"/>
  </w:num>
  <w:num w:numId="14">
    <w:abstractNumId w:val="19"/>
  </w:num>
  <w:num w:numId="15">
    <w:abstractNumId w:val="4"/>
  </w:num>
  <w:num w:numId="16">
    <w:abstractNumId w:val="3"/>
  </w:num>
  <w:num w:numId="17">
    <w:abstractNumId w:val="18"/>
  </w:num>
  <w:num w:numId="18">
    <w:abstractNumId w:val="8"/>
  </w:num>
  <w:num w:numId="19">
    <w:abstractNumId w:val="21"/>
  </w:num>
  <w:num w:numId="20">
    <w:abstractNumId w:val="9"/>
  </w:num>
  <w:num w:numId="21">
    <w:abstractNumId w:val="0"/>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F4DCD"/>
    <w:rsid w:val="00021FCD"/>
    <w:rsid w:val="0024784C"/>
    <w:rsid w:val="003F003A"/>
    <w:rsid w:val="00794BF9"/>
    <w:rsid w:val="00A06285"/>
    <w:rsid w:val="00BD44B2"/>
    <w:rsid w:val="00F12BA8"/>
    <w:rsid w:val="00FF4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70D"/>
    <w:pPr>
      <w:widowControl w:val="0"/>
      <w:suppressAutoHyphens/>
      <w:ind w:firstLine="720"/>
      <w:jc w:val="both"/>
    </w:pPr>
    <w:rPr>
      <w:rFonts w:ascii="Arial" w:eastAsia="Times New Roman" w:hAnsi="Arial"/>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qFormat/>
    <w:rsid w:val="0027770D"/>
    <w:pPr>
      <w:tabs>
        <w:tab w:val="left" w:pos="0"/>
      </w:tabs>
      <w:spacing w:before="108" w:after="108"/>
      <w:ind w:firstLine="0"/>
      <w:jc w:val="center"/>
      <w:outlineLvl w:val="0"/>
    </w:pPr>
    <w:rPr>
      <w:b/>
      <w:bCs/>
      <w:color w:val="000080"/>
    </w:rPr>
  </w:style>
  <w:style w:type="paragraph" w:customStyle="1" w:styleId="Heading2">
    <w:name w:val="Heading 2"/>
    <w:basedOn w:val="a"/>
    <w:next w:val="a"/>
    <w:link w:val="2"/>
    <w:qFormat/>
    <w:rsid w:val="00874724"/>
    <w:pPr>
      <w:keepNext/>
      <w:widowControl/>
      <w:suppressAutoHyphens w:val="0"/>
      <w:spacing w:before="240" w:after="60"/>
      <w:ind w:firstLine="0"/>
      <w:jc w:val="left"/>
      <w:outlineLvl w:val="1"/>
    </w:pPr>
    <w:rPr>
      <w:rFonts w:cs="Arial"/>
      <w:b/>
      <w:bCs/>
      <w:i/>
      <w:iCs/>
      <w:sz w:val="28"/>
      <w:szCs w:val="28"/>
      <w:lang w:eastAsia="ru-RU"/>
    </w:rPr>
  </w:style>
  <w:style w:type="paragraph" w:customStyle="1" w:styleId="Heading3">
    <w:name w:val="Heading 3"/>
    <w:basedOn w:val="a"/>
    <w:next w:val="a"/>
    <w:link w:val="3"/>
    <w:qFormat/>
    <w:rsid w:val="00874724"/>
    <w:pPr>
      <w:keepNext/>
      <w:widowControl/>
      <w:suppressAutoHyphens w:val="0"/>
      <w:spacing w:before="240" w:after="60"/>
      <w:ind w:firstLine="0"/>
      <w:jc w:val="left"/>
      <w:outlineLvl w:val="2"/>
    </w:pPr>
    <w:rPr>
      <w:b/>
      <w:bCs/>
      <w:sz w:val="26"/>
      <w:szCs w:val="26"/>
    </w:rPr>
  </w:style>
  <w:style w:type="character" w:customStyle="1" w:styleId="1">
    <w:name w:val="Заголовок 1 Знак"/>
    <w:basedOn w:val="a0"/>
    <w:link w:val="10"/>
    <w:qFormat/>
    <w:rsid w:val="0027770D"/>
    <w:rPr>
      <w:rFonts w:ascii="Arial" w:eastAsia="Times New Roman" w:hAnsi="Arial"/>
      <w:b/>
      <w:bCs/>
      <w:color w:val="000080"/>
      <w:sz w:val="20"/>
      <w:szCs w:val="20"/>
      <w:lang w:eastAsia="ar-SA"/>
    </w:rPr>
  </w:style>
  <w:style w:type="character" w:customStyle="1" w:styleId="a3">
    <w:name w:val="Цветовое выделение"/>
    <w:qFormat/>
    <w:rsid w:val="0027770D"/>
    <w:rPr>
      <w:b/>
      <w:bCs/>
      <w:color w:val="000080"/>
      <w:szCs w:val="20"/>
    </w:rPr>
  </w:style>
  <w:style w:type="character" w:customStyle="1" w:styleId="a4">
    <w:name w:val="Основной текст Знак"/>
    <w:basedOn w:val="a0"/>
    <w:qFormat/>
    <w:rsid w:val="00325B15"/>
    <w:rPr>
      <w:rFonts w:eastAsia="Times New Roman"/>
      <w:szCs w:val="24"/>
      <w:lang w:eastAsia="zh-CN"/>
    </w:rPr>
  </w:style>
  <w:style w:type="character" w:customStyle="1" w:styleId="a5">
    <w:name w:val="Подзаголовок Знак"/>
    <w:basedOn w:val="a0"/>
    <w:uiPriority w:val="11"/>
    <w:qFormat/>
    <w:rsid w:val="00AC303B"/>
    <w:rPr>
      <w:rFonts w:asciiTheme="majorHAnsi" w:eastAsiaTheme="majorEastAsia" w:hAnsiTheme="majorHAnsi" w:cstheme="majorBidi"/>
      <w:i/>
      <w:iCs/>
      <w:color w:val="4F81BD" w:themeColor="accent1"/>
      <w:spacing w:val="15"/>
      <w:szCs w:val="24"/>
      <w:lang w:eastAsia="ar-SA"/>
    </w:rPr>
  </w:style>
  <w:style w:type="character" w:customStyle="1" w:styleId="FontStyle11">
    <w:name w:val="Font Style11"/>
    <w:basedOn w:val="a0"/>
    <w:qFormat/>
    <w:rsid w:val="001B495C"/>
    <w:rPr>
      <w:rFonts w:ascii="Times New Roman" w:hAnsi="Times New Roman" w:cs="Times New Roman"/>
      <w:spacing w:val="10"/>
      <w:sz w:val="24"/>
      <w:szCs w:val="24"/>
    </w:rPr>
  </w:style>
  <w:style w:type="character" w:customStyle="1" w:styleId="a6">
    <w:name w:val="Верхний колонтитул Знак"/>
    <w:basedOn w:val="a0"/>
    <w:qFormat/>
    <w:rsid w:val="00FC2BEE"/>
    <w:rPr>
      <w:rFonts w:ascii="Arial" w:eastAsia="Times New Roman" w:hAnsi="Arial"/>
      <w:sz w:val="20"/>
      <w:szCs w:val="20"/>
      <w:lang w:eastAsia="ar-SA"/>
    </w:rPr>
  </w:style>
  <w:style w:type="character" w:customStyle="1" w:styleId="a7">
    <w:name w:val="Нижний колонтитул Знак"/>
    <w:basedOn w:val="a0"/>
    <w:qFormat/>
    <w:rsid w:val="00FC2BEE"/>
    <w:rPr>
      <w:rFonts w:ascii="Arial" w:eastAsia="Times New Roman" w:hAnsi="Arial"/>
      <w:sz w:val="20"/>
      <w:szCs w:val="20"/>
      <w:lang w:eastAsia="ar-SA"/>
    </w:rPr>
  </w:style>
  <w:style w:type="character" w:customStyle="1" w:styleId="2">
    <w:name w:val="Заголовок 2 Знак"/>
    <w:basedOn w:val="a0"/>
    <w:link w:val="20"/>
    <w:qFormat/>
    <w:rsid w:val="00874724"/>
    <w:rPr>
      <w:rFonts w:ascii="Arial" w:eastAsia="Times New Roman" w:hAnsi="Arial" w:cs="Arial"/>
      <w:b/>
      <w:bCs/>
      <w:i/>
      <w:iCs/>
      <w:sz w:val="28"/>
      <w:szCs w:val="28"/>
      <w:lang w:eastAsia="ru-RU"/>
    </w:rPr>
  </w:style>
  <w:style w:type="character" w:customStyle="1" w:styleId="3">
    <w:name w:val="Заголовок 3 Знак"/>
    <w:basedOn w:val="a0"/>
    <w:link w:val="Heading3"/>
    <w:qFormat/>
    <w:rsid w:val="00874724"/>
    <w:rPr>
      <w:rFonts w:ascii="Arial" w:eastAsia="Times New Roman" w:hAnsi="Arial"/>
      <w:b/>
      <w:bCs/>
      <w:sz w:val="26"/>
      <w:szCs w:val="26"/>
    </w:rPr>
  </w:style>
  <w:style w:type="character" w:customStyle="1" w:styleId="11">
    <w:name w:val="Заголовок №1_"/>
    <w:link w:val="11"/>
    <w:uiPriority w:val="99"/>
    <w:qFormat/>
    <w:locked/>
    <w:rsid w:val="00874724"/>
    <w:rPr>
      <w:b/>
      <w:bCs/>
      <w:sz w:val="26"/>
      <w:szCs w:val="26"/>
      <w:shd w:val="clear" w:color="auto" w:fill="FFFFFF"/>
    </w:rPr>
  </w:style>
  <w:style w:type="character" w:customStyle="1" w:styleId="a8">
    <w:name w:val="Текст выноски Знак"/>
    <w:basedOn w:val="a0"/>
    <w:qFormat/>
    <w:rsid w:val="00874724"/>
    <w:rPr>
      <w:rFonts w:ascii="Tahoma" w:eastAsia="Times New Roman" w:hAnsi="Tahoma"/>
      <w:sz w:val="16"/>
      <w:szCs w:val="16"/>
    </w:rPr>
  </w:style>
  <w:style w:type="character" w:styleId="a9">
    <w:name w:val="Strong"/>
    <w:qFormat/>
    <w:rsid w:val="00874724"/>
    <w:rPr>
      <w:b/>
      <w:bCs/>
    </w:rPr>
  </w:style>
  <w:style w:type="character" w:customStyle="1" w:styleId="4">
    <w:name w:val="Основной текст (4)_"/>
    <w:link w:val="40"/>
    <w:qFormat/>
    <w:locked/>
    <w:rsid w:val="00874724"/>
    <w:rPr>
      <w:b/>
      <w:bCs/>
      <w:spacing w:val="10"/>
      <w:sz w:val="23"/>
      <w:szCs w:val="23"/>
      <w:shd w:val="clear" w:color="auto" w:fill="FFFFFF"/>
    </w:rPr>
  </w:style>
  <w:style w:type="character" w:customStyle="1" w:styleId="20">
    <w:name w:val="Основной текст 2 Знак"/>
    <w:basedOn w:val="a0"/>
    <w:link w:val="21"/>
    <w:qFormat/>
    <w:rsid w:val="00874724"/>
    <w:rPr>
      <w:rFonts w:eastAsia="Times New Roman"/>
      <w:szCs w:val="24"/>
    </w:rPr>
  </w:style>
  <w:style w:type="character" w:customStyle="1" w:styleId="aa">
    <w:name w:val="Текст Знак"/>
    <w:basedOn w:val="a0"/>
    <w:qFormat/>
    <w:rsid w:val="00874724"/>
    <w:rPr>
      <w:rFonts w:ascii="Courier New" w:eastAsia="Calibri" w:hAnsi="Courier New"/>
      <w:sz w:val="20"/>
      <w:szCs w:val="20"/>
    </w:rPr>
  </w:style>
  <w:style w:type="character" w:customStyle="1" w:styleId="-">
    <w:name w:val="Интернет-ссылка"/>
    <w:rsid w:val="00F84C97"/>
    <w:rPr>
      <w:color w:val="0000FF"/>
      <w:u w:val="single"/>
    </w:rPr>
  </w:style>
  <w:style w:type="character" w:customStyle="1" w:styleId="ab">
    <w:name w:val="Посещённая гиперссылка"/>
    <w:rsid w:val="00F84C97"/>
    <w:rPr>
      <w:color w:val="800080"/>
      <w:u w:val="single"/>
    </w:rPr>
  </w:style>
  <w:style w:type="character" w:customStyle="1" w:styleId="ac">
    <w:name w:val="Привязка сноски"/>
    <w:rsid w:val="00FF4DCD"/>
    <w:rPr>
      <w:rFonts w:cs="Times New Roman"/>
      <w:vertAlign w:val="superscript"/>
    </w:rPr>
  </w:style>
  <w:style w:type="character" w:customStyle="1" w:styleId="FootnoteCharacters">
    <w:name w:val="Footnote Characters"/>
    <w:basedOn w:val="a0"/>
    <w:uiPriority w:val="99"/>
    <w:qFormat/>
    <w:rsid w:val="00F84C97"/>
    <w:rPr>
      <w:rFonts w:cs="Times New Roman"/>
      <w:vertAlign w:val="superscript"/>
    </w:rPr>
  </w:style>
  <w:style w:type="character" w:customStyle="1" w:styleId="ad">
    <w:name w:val="шаблон текст Знак"/>
    <w:basedOn w:val="a0"/>
    <w:qFormat/>
    <w:locked/>
    <w:rsid w:val="00F84C97"/>
    <w:rPr>
      <w:rFonts w:ascii="Arial" w:eastAsia="Times New Roman" w:hAnsi="Arial" w:cs="Arial"/>
      <w:sz w:val="20"/>
      <w:szCs w:val="20"/>
    </w:rPr>
  </w:style>
  <w:style w:type="paragraph" w:customStyle="1" w:styleId="ae">
    <w:name w:val="Заголовок"/>
    <w:basedOn w:val="a"/>
    <w:next w:val="af"/>
    <w:qFormat/>
    <w:rsid w:val="00FF4DCD"/>
    <w:pPr>
      <w:keepNext/>
      <w:spacing w:before="240" w:after="120"/>
    </w:pPr>
    <w:rPr>
      <w:rFonts w:ascii="Liberation Sans" w:eastAsia="WenQuanYi Zen Hei Sharp" w:hAnsi="Liberation Sans" w:cs="Lohit Devanagari"/>
      <w:sz w:val="28"/>
      <w:szCs w:val="28"/>
    </w:rPr>
  </w:style>
  <w:style w:type="paragraph" w:styleId="af">
    <w:name w:val="Body Text"/>
    <w:basedOn w:val="a"/>
    <w:rsid w:val="00325B15"/>
    <w:pPr>
      <w:widowControl/>
      <w:spacing w:after="120"/>
      <w:ind w:firstLine="0"/>
      <w:jc w:val="left"/>
    </w:pPr>
    <w:rPr>
      <w:rFonts w:ascii="Times New Roman" w:hAnsi="Times New Roman"/>
      <w:sz w:val="24"/>
      <w:szCs w:val="24"/>
      <w:lang w:eastAsia="zh-CN"/>
    </w:rPr>
  </w:style>
  <w:style w:type="paragraph" w:styleId="af0">
    <w:name w:val="List"/>
    <w:basedOn w:val="af"/>
    <w:rsid w:val="00FF4DCD"/>
    <w:rPr>
      <w:rFonts w:cs="Lohit Devanagari"/>
    </w:rPr>
  </w:style>
  <w:style w:type="paragraph" w:customStyle="1" w:styleId="Caption">
    <w:name w:val="Caption"/>
    <w:basedOn w:val="a"/>
    <w:qFormat/>
    <w:rsid w:val="00FF4DCD"/>
    <w:pPr>
      <w:suppressLineNumbers/>
      <w:spacing w:before="120" w:after="120"/>
    </w:pPr>
    <w:rPr>
      <w:rFonts w:cs="Lohit Devanagari"/>
      <w:i/>
      <w:iCs/>
      <w:sz w:val="24"/>
      <w:szCs w:val="24"/>
    </w:rPr>
  </w:style>
  <w:style w:type="paragraph" w:styleId="af1">
    <w:name w:val="index heading"/>
    <w:basedOn w:val="a"/>
    <w:qFormat/>
    <w:rsid w:val="00FF4DCD"/>
    <w:pPr>
      <w:suppressLineNumbers/>
    </w:pPr>
    <w:rPr>
      <w:rFonts w:cs="Lohit Devanagari"/>
    </w:rPr>
  </w:style>
  <w:style w:type="paragraph" w:customStyle="1" w:styleId="af2">
    <w:name w:val="Таблицы (моноширинный)"/>
    <w:basedOn w:val="a"/>
    <w:next w:val="a"/>
    <w:qFormat/>
    <w:rsid w:val="0027770D"/>
    <w:pPr>
      <w:ind w:firstLine="0"/>
    </w:pPr>
    <w:rPr>
      <w:rFonts w:ascii="Courier New" w:hAnsi="Courier New" w:cs="Courier New"/>
    </w:rPr>
  </w:style>
  <w:style w:type="paragraph" w:styleId="af3">
    <w:name w:val="No Spacing"/>
    <w:qFormat/>
    <w:rsid w:val="00325B15"/>
    <w:pPr>
      <w:widowControl w:val="0"/>
      <w:suppressAutoHyphens/>
      <w:ind w:firstLine="720"/>
      <w:jc w:val="both"/>
    </w:pPr>
    <w:rPr>
      <w:rFonts w:ascii="Arial" w:eastAsia="Times New Roman" w:hAnsi="Arial"/>
      <w:szCs w:val="20"/>
      <w:lang w:eastAsia="ar-SA"/>
    </w:rPr>
  </w:style>
  <w:style w:type="paragraph" w:styleId="af4">
    <w:name w:val="Subtitle"/>
    <w:basedOn w:val="a"/>
    <w:next w:val="a"/>
    <w:uiPriority w:val="11"/>
    <w:qFormat/>
    <w:rsid w:val="00AC303B"/>
    <w:rPr>
      <w:rFonts w:asciiTheme="majorHAnsi" w:eastAsiaTheme="majorEastAsia" w:hAnsiTheme="majorHAnsi" w:cstheme="majorBidi"/>
      <w:i/>
      <w:iCs/>
      <w:color w:val="4F81BD" w:themeColor="accent1"/>
      <w:spacing w:val="15"/>
      <w:sz w:val="24"/>
      <w:szCs w:val="24"/>
    </w:rPr>
  </w:style>
  <w:style w:type="paragraph" w:styleId="af5">
    <w:name w:val="List Paragraph"/>
    <w:basedOn w:val="a"/>
    <w:uiPriority w:val="34"/>
    <w:qFormat/>
    <w:rsid w:val="00387F53"/>
    <w:pPr>
      <w:ind w:left="720"/>
      <w:contextualSpacing/>
    </w:pPr>
  </w:style>
  <w:style w:type="paragraph" w:customStyle="1" w:styleId="af6">
    <w:name w:val="Верхний и нижний колонтитулы"/>
    <w:basedOn w:val="a"/>
    <w:qFormat/>
    <w:rsid w:val="00FF4DCD"/>
  </w:style>
  <w:style w:type="paragraph" w:customStyle="1" w:styleId="Header">
    <w:name w:val="Header"/>
    <w:basedOn w:val="a"/>
    <w:unhideWhenUsed/>
    <w:rsid w:val="00FC2BEE"/>
    <w:pPr>
      <w:tabs>
        <w:tab w:val="center" w:pos="4677"/>
        <w:tab w:val="right" w:pos="9355"/>
      </w:tabs>
    </w:pPr>
  </w:style>
  <w:style w:type="paragraph" w:customStyle="1" w:styleId="Footer">
    <w:name w:val="Footer"/>
    <w:basedOn w:val="a"/>
    <w:unhideWhenUsed/>
    <w:rsid w:val="00FC2BEE"/>
    <w:pPr>
      <w:tabs>
        <w:tab w:val="center" w:pos="4677"/>
        <w:tab w:val="right" w:pos="9355"/>
      </w:tabs>
    </w:pPr>
  </w:style>
  <w:style w:type="paragraph" w:customStyle="1" w:styleId="ConsPlusNormal">
    <w:name w:val="ConsPlusNormal"/>
    <w:qFormat/>
    <w:rsid w:val="007B7E29"/>
    <w:pPr>
      <w:widowControl w:val="0"/>
      <w:suppressAutoHyphens/>
      <w:ind w:firstLine="720"/>
    </w:pPr>
    <w:rPr>
      <w:rFonts w:ascii="Arial" w:eastAsia="Arial" w:hAnsi="Arial" w:cs="Arial"/>
      <w:szCs w:val="20"/>
      <w:lang w:eastAsia="ar-SA"/>
    </w:rPr>
  </w:style>
  <w:style w:type="paragraph" w:customStyle="1" w:styleId="ConsPlusTitlePage">
    <w:name w:val="ConsPlusTitlePage"/>
    <w:qFormat/>
    <w:rsid w:val="00874724"/>
    <w:pPr>
      <w:widowControl w:val="0"/>
    </w:pPr>
    <w:rPr>
      <w:rFonts w:ascii="Tahoma" w:eastAsia="Times New Roman" w:hAnsi="Tahoma" w:cs="Tahoma"/>
      <w:szCs w:val="20"/>
      <w:lang w:eastAsia="ru-RU"/>
    </w:rPr>
  </w:style>
  <w:style w:type="paragraph" w:customStyle="1" w:styleId="ConsPlusTitle">
    <w:name w:val="ConsPlusTitle"/>
    <w:qFormat/>
    <w:rsid w:val="00874724"/>
    <w:pPr>
      <w:widowControl w:val="0"/>
    </w:pPr>
    <w:rPr>
      <w:rFonts w:eastAsia="Times New Roman"/>
      <w:b/>
      <w:szCs w:val="20"/>
      <w:lang w:eastAsia="ru-RU"/>
    </w:rPr>
  </w:style>
  <w:style w:type="paragraph" w:customStyle="1" w:styleId="10">
    <w:name w:val="Заголовок №1"/>
    <w:basedOn w:val="a"/>
    <w:link w:val="1"/>
    <w:uiPriority w:val="99"/>
    <w:qFormat/>
    <w:rsid w:val="00874724"/>
    <w:pPr>
      <w:shd w:val="clear" w:color="auto" w:fill="FFFFFF"/>
      <w:suppressAutoHyphens w:val="0"/>
      <w:spacing w:before="420" w:after="420" w:line="461" w:lineRule="exact"/>
      <w:ind w:firstLine="0"/>
      <w:outlineLvl w:val="0"/>
    </w:pPr>
    <w:rPr>
      <w:rFonts w:ascii="Times New Roman" w:eastAsiaTheme="minorHAnsi" w:hAnsi="Times New Roman"/>
      <w:b/>
      <w:bCs/>
      <w:sz w:val="26"/>
      <w:szCs w:val="26"/>
      <w:lang w:eastAsia="en-US"/>
    </w:rPr>
  </w:style>
  <w:style w:type="paragraph" w:styleId="af7">
    <w:name w:val="Normal (Web)"/>
    <w:basedOn w:val="a"/>
    <w:uiPriority w:val="99"/>
    <w:qFormat/>
    <w:rsid w:val="00874724"/>
    <w:pPr>
      <w:widowControl/>
      <w:suppressAutoHyphens w:val="0"/>
      <w:spacing w:beforeAutospacing="1" w:afterAutospacing="1"/>
      <w:ind w:firstLine="0"/>
      <w:jc w:val="left"/>
    </w:pPr>
    <w:rPr>
      <w:rFonts w:ascii="Times New Roman" w:hAnsi="Times New Roman"/>
      <w:sz w:val="24"/>
      <w:szCs w:val="24"/>
      <w:lang w:eastAsia="ru-RU"/>
    </w:rPr>
  </w:style>
  <w:style w:type="paragraph" w:styleId="af8">
    <w:name w:val="Balloon Text"/>
    <w:basedOn w:val="a"/>
    <w:qFormat/>
    <w:rsid w:val="00874724"/>
    <w:pPr>
      <w:widowControl/>
      <w:suppressAutoHyphens w:val="0"/>
      <w:ind w:firstLine="0"/>
      <w:jc w:val="left"/>
    </w:pPr>
    <w:rPr>
      <w:rFonts w:ascii="Tahoma" w:hAnsi="Tahoma"/>
      <w:sz w:val="16"/>
      <w:szCs w:val="16"/>
    </w:rPr>
  </w:style>
  <w:style w:type="paragraph" w:customStyle="1" w:styleId="ConsPlusCell">
    <w:name w:val="ConsPlusCell"/>
    <w:qFormat/>
    <w:rsid w:val="00874724"/>
    <w:rPr>
      <w:sz w:val="28"/>
      <w:szCs w:val="28"/>
    </w:rPr>
  </w:style>
  <w:style w:type="paragraph" w:customStyle="1" w:styleId="af9">
    <w:name w:val="Прижатый влево"/>
    <w:basedOn w:val="a"/>
    <w:next w:val="a"/>
    <w:qFormat/>
    <w:rsid w:val="00874724"/>
    <w:pPr>
      <w:widowControl/>
      <w:suppressAutoHyphens w:val="0"/>
      <w:ind w:firstLine="0"/>
      <w:jc w:val="left"/>
    </w:pPr>
    <w:rPr>
      <w:rFonts w:eastAsia="Calibri" w:cs="Arial"/>
      <w:sz w:val="24"/>
      <w:szCs w:val="24"/>
      <w:lang w:eastAsia="en-US"/>
    </w:rPr>
  </w:style>
  <w:style w:type="paragraph" w:customStyle="1" w:styleId="afa">
    <w:name w:val="Нормальный (таблица)"/>
    <w:basedOn w:val="a"/>
    <w:next w:val="a"/>
    <w:qFormat/>
    <w:rsid w:val="00874724"/>
    <w:pPr>
      <w:suppressAutoHyphens w:val="0"/>
      <w:ind w:firstLine="0"/>
    </w:pPr>
    <w:rPr>
      <w:rFonts w:cs="Arial"/>
      <w:sz w:val="24"/>
      <w:szCs w:val="24"/>
      <w:lang w:eastAsia="ru-RU"/>
    </w:rPr>
  </w:style>
  <w:style w:type="paragraph" w:customStyle="1" w:styleId="40">
    <w:name w:val="Основной текст (4)"/>
    <w:basedOn w:val="a"/>
    <w:link w:val="4"/>
    <w:qFormat/>
    <w:rsid w:val="00874724"/>
    <w:pPr>
      <w:shd w:val="clear" w:color="auto" w:fill="FFFFFF"/>
      <w:suppressAutoHyphens w:val="0"/>
      <w:spacing w:line="317" w:lineRule="exact"/>
      <w:ind w:firstLine="0"/>
    </w:pPr>
    <w:rPr>
      <w:rFonts w:ascii="Times New Roman" w:eastAsiaTheme="minorHAnsi" w:hAnsi="Times New Roman"/>
      <w:b/>
      <w:bCs/>
      <w:spacing w:val="10"/>
      <w:sz w:val="23"/>
      <w:szCs w:val="23"/>
      <w:lang w:eastAsia="en-US"/>
    </w:rPr>
  </w:style>
  <w:style w:type="paragraph" w:styleId="21">
    <w:name w:val="Body Text 2"/>
    <w:basedOn w:val="a"/>
    <w:link w:val="20"/>
    <w:qFormat/>
    <w:rsid w:val="00874724"/>
    <w:pPr>
      <w:widowControl/>
      <w:suppressAutoHyphens w:val="0"/>
      <w:spacing w:after="120" w:line="480" w:lineRule="auto"/>
      <w:ind w:firstLine="0"/>
      <w:jc w:val="left"/>
    </w:pPr>
    <w:rPr>
      <w:rFonts w:ascii="Times New Roman" w:hAnsi="Times New Roman"/>
      <w:sz w:val="24"/>
      <w:szCs w:val="24"/>
    </w:rPr>
  </w:style>
  <w:style w:type="paragraph" w:customStyle="1" w:styleId="afb">
    <w:name w:val="Знак"/>
    <w:basedOn w:val="a"/>
    <w:qFormat/>
    <w:rsid w:val="00874724"/>
    <w:pPr>
      <w:widowControl/>
      <w:suppressAutoHyphens w:val="0"/>
      <w:spacing w:after="160" w:line="240" w:lineRule="exact"/>
      <w:ind w:firstLine="0"/>
      <w:jc w:val="left"/>
    </w:pPr>
    <w:rPr>
      <w:rFonts w:ascii="Verdana" w:hAnsi="Verdana" w:cs="Verdana"/>
      <w:lang w:val="en-US" w:eastAsia="en-US"/>
    </w:rPr>
  </w:style>
  <w:style w:type="paragraph" w:styleId="afc">
    <w:name w:val="Plain Text"/>
    <w:basedOn w:val="a"/>
    <w:qFormat/>
    <w:rsid w:val="00874724"/>
    <w:pPr>
      <w:widowControl/>
      <w:suppressAutoHyphens w:val="0"/>
      <w:ind w:firstLine="0"/>
      <w:jc w:val="left"/>
    </w:pPr>
    <w:rPr>
      <w:rFonts w:ascii="Courier New" w:eastAsia="Calibri" w:hAnsi="Courier New"/>
    </w:rPr>
  </w:style>
  <w:style w:type="paragraph" w:customStyle="1" w:styleId="Default">
    <w:name w:val="Default"/>
    <w:qFormat/>
    <w:rsid w:val="00874724"/>
    <w:rPr>
      <w:rFonts w:eastAsia="Times New Roman"/>
      <w:color w:val="000000"/>
      <w:szCs w:val="24"/>
      <w:lang w:eastAsia="ru-RU"/>
    </w:rPr>
  </w:style>
  <w:style w:type="paragraph" w:customStyle="1" w:styleId="afd">
    <w:name w:val="шаблон текст"/>
    <w:basedOn w:val="a"/>
    <w:qFormat/>
    <w:rsid w:val="00F84C97"/>
    <w:pPr>
      <w:widowControl/>
      <w:suppressAutoHyphens w:val="0"/>
      <w:spacing w:line="360" w:lineRule="auto"/>
      <w:ind w:firstLine="709"/>
    </w:pPr>
    <w:rPr>
      <w:rFonts w:cs="Arial"/>
      <w:lang w:eastAsia="en-US"/>
    </w:rPr>
  </w:style>
  <w:style w:type="paragraph" w:customStyle="1" w:styleId="western">
    <w:name w:val="western"/>
    <w:basedOn w:val="a"/>
    <w:qFormat/>
    <w:rsid w:val="00580B8A"/>
    <w:pPr>
      <w:widowControl/>
      <w:suppressAutoHyphens w:val="0"/>
      <w:spacing w:beforeAutospacing="1" w:after="119"/>
      <w:ind w:firstLine="0"/>
      <w:jc w:val="left"/>
    </w:pPr>
    <w:rPr>
      <w:rFonts w:ascii="Times New Roman" w:hAnsi="Times New Roman"/>
      <w:color w:val="000000"/>
      <w:lang w:eastAsia="ru-RU"/>
    </w:rPr>
  </w:style>
  <w:style w:type="table" w:styleId="afe">
    <w:name w:val="Table Grid"/>
    <w:basedOn w:val="a1"/>
    <w:rsid w:val="008F5D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0106192/8" TargetMode="External"/><Relationship Id="rId13" Type="http://schemas.openxmlformats.org/officeDocument/2006/relationships/hyperlink" Target="http://internet.garant.ru/document/redirect/73658438/1000" TargetMode="External"/><Relationship Id="rId18" Type="http://schemas.openxmlformats.org/officeDocument/2006/relationships/hyperlink" Target="http://www.consultant.ru/document/cons_doc_LAW_34683/ff3665ee33f8bdfd0f3ea2e889ce4a013a2e7a04/" TargetMode="External"/><Relationship Id="rId26" Type="http://schemas.openxmlformats.org/officeDocument/2006/relationships/hyperlink" Target="consultantplus://offline/ref=1E3C91B722B4FDBDBF80AA4DAA5959F45EA5B05E8DA7617E62A61996b9zEL" TargetMode="External"/><Relationship Id="rId3" Type="http://schemas.openxmlformats.org/officeDocument/2006/relationships/settings" Target="settings.xml"/><Relationship Id="rId21" Type="http://schemas.openxmlformats.org/officeDocument/2006/relationships/hyperlink" Target="consultantplus://offline/ref=1E3C91B722B4FDBDBF80AA4DAA5959F456A5BC5B89AB3C746AFF159499b2z0L"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internet.garant.ru/document/redirect/990941/2770" TargetMode="External"/><Relationship Id="rId17" Type="http://schemas.openxmlformats.org/officeDocument/2006/relationships/hyperlink" Target="http://www.consultant.ru/document/cons_doc_LAW_385617/9829402be8ff302c4fed76f01836f9bef4db89b5/" TargetMode="External"/><Relationship Id="rId25" Type="http://schemas.openxmlformats.org/officeDocument/2006/relationships/hyperlink" Target="consultantplus://offline/ref=1E3C91B722B4FDBDBF80AA4DAA5959F450A1B85A8DA7617E62A61996b9zEL"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consultant.ru/document/cons_doc_LAW_385617/b6d1c8d9884d1eac66539e5b814589fc344a8d94/" TargetMode="External"/><Relationship Id="rId20" Type="http://schemas.openxmlformats.org/officeDocument/2006/relationships/hyperlink" Target="consultantplus://offline/ref=1E3C91B722B4FDBDBF80AA4DAA5959F456A3BA5A83A83C746AFF159499b2z0L" TargetMode="External"/><Relationship Id="rId29" Type="http://schemas.openxmlformats.org/officeDocument/2006/relationships/hyperlink" Target="consultantplus://offline/ref=1E3C91B722B4FDBDBF80AA4DAA5959F456AEB85888AA3C746AFF159499203965431362CE08ACA47Ab6z8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2184522/54" TargetMode="External"/><Relationship Id="rId24" Type="http://schemas.openxmlformats.org/officeDocument/2006/relationships/hyperlink" Target="consultantplus://offline/ref=1E3C91B722B4FDBDBF80AA4DAA5959F450AEBC598AA7617E62A61996b9zE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internet.garant.ru/document/redirect/10106192/11024" TargetMode="External"/><Relationship Id="rId23" Type="http://schemas.openxmlformats.org/officeDocument/2006/relationships/hyperlink" Target="consultantplus://offline/ref=1E3C91B722B4FDBDBF80AA4DAA5959F45FA3B8588EA7617E62A61996b9zEL" TargetMode="External"/><Relationship Id="rId28" Type="http://schemas.openxmlformats.org/officeDocument/2006/relationships/hyperlink" Target="consultantplus://offline/ref=1E3C91B722B4FDBDBF80AA4DAA5959F456AEB85888AA3C746AFF159499203965431362CE08AFA178b6z7L" TargetMode="External"/><Relationship Id="rId10" Type="http://schemas.openxmlformats.org/officeDocument/2006/relationships/hyperlink" Target="http://internet.garant.ru/document/redirect/12184522/54" TargetMode="External"/><Relationship Id="rId19" Type="http://schemas.openxmlformats.org/officeDocument/2006/relationships/hyperlink" Target="../../../../D:%5C%D0%A0%D0%B0%D0%B1%D0%BE%D1%87%D0%B8%D0%B9%20%D1%81%D1%82%D0%BE%D0%BB%5C2021%20%D0%94%D0%BE%D0%BF.%D1%81%D0%BE%D0%B3%D0%BB%D0%B0%D1%88%D0%B5%D0%BD%D0%B8%D0%B5%20%D0%9A%D0%BE%D0%BB.%20%D0%B4%D0%BE%D0%B3%D0%BE%D0%B2%D0%BE%D1%80%5C2021%20%D0%94%D0%9E%D0%A3%20%20%E2%84%96%203%20%20%D0%94%D0%BE%D0%BF%D0%BE%D0%BB%D0%BD%D0%B5%D0%BD%D0%B8%D1%8F%20%D0%BA%20%D0%BA%D0%BE%D0%BB%D0%B4%D0%BE%D0%B3%D0%BE%D0%B2%D0%BE%D1%80%D1%83%20%D0%A3%D0%9E.doc" TargetMode="External"/><Relationship Id="rId31" Type="http://schemas.openxmlformats.org/officeDocument/2006/relationships/hyperlink" Target="consultantplus://offline/ref=1E3C91B722B4FDBDBF80AA4DAA5959F456AEB85888AA3C746AFF159499203965431362C809bAzFL" TargetMode="External"/><Relationship Id="rId4" Type="http://schemas.openxmlformats.org/officeDocument/2006/relationships/webSettings" Target="webSettings.xml"/><Relationship Id="rId9" Type="http://schemas.openxmlformats.org/officeDocument/2006/relationships/hyperlink" Target="http://internet.garant.ru/document/redirect/73219991/202" TargetMode="External"/><Relationship Id="rId14" Type="http://schemas.openxmlformats.org/officeDocument/2006/relationships/hyperlink" Target="http://internet.garant.ru/document/redirect/12184522/54" TargetMode="External"/><Relationship Id="rId22" Type="http://schemas.openxmlformats.org/officeDocument/2006/relationships/hyperlink" Target="consultantplus://offline/ref=1E3C91B722B4FDBDBF80AA4DAA5959F456A0BC5983AB3C746AFF159499b2z0L" TargetMode="External"/><Relationship Id="rId27" Type="http://schemas.openxmlformats.org/officeDocument/2006/relationships/hyperlink" Target="consultantplus://offline/ref=1E3C91B722B4FDBDBF80AA5BA93504F057ACE7538CAA352233A04EC9CE293332b0z4L" TargetMode="External"/><Relationship Id="rId30" Type="http://schemas.openxmlformats.org/officeDocument/2006/relationships/hyperlink" Target="consultantplus://offline/ref=1E3C91B722B4FDBDBF80AA4DAA5959F456AEB85888AA3C746AFF159499203965431362C809bAz8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56</Pages>
  <Words>17761</Words>
  <Characters>101239</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Админ</cp:lastModifiedBy>
  <cp:revision>2</cp:revision>
  <cp:lastPrinted>2018-12-03T11:39:00Z</cp:lastPrinted>
  <dcterms:created xsi:type="dcterms:W3CDTF">2023-11-24T09:06:00Z</dcterms:created>
  <dcterms:modified xsi:type="dcterms:W3CDTF">2023-11-24T09:06:00Z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