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4B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МДОАУ «Детский сад «Радуга» села </w:t>
      </w:r>
      <w:proofErr w:type="spellStart"/>
      <w:r w:rsidR="004B0F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Пригорное</w:t>
      </w:r>
      <w:proofErr w:type="spellEnd"/>
      <w:r w:rsidR="003A4F68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3A4F68">
        <w:rPr>
          <w:rFonts w:ascii="Times New Roman" w:eastAsia="Times New Roman" w:hAnsi="Times New Roman" w:cs="Times New Roman"/>
          <w:sz w:val="24"/>
          <w:szCs w:val="24"/>
        </w:rPr>
        <w:t>и территория МДОАУ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санитарно-эпидемиологическим правилам </w:t>
      </w:r>
      <w:r w:rsidR="003A4F68">
        <w:rPr>
          <w:rFonts w:ascii="Times New Roman" w:eastAsia="Times New Roman" w:hAnsi="Times New Roman" w:cs="Times New Roman"/>
          <w:sz w:val="24"/>
          <w:szCs w:val="24"/>
        </w:rPr>
        <w:t>и нормативам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27"/>
        <w:gridCol w:w="6944"/>
      </w:tblGrid>
      <w:tr w:rsidR="001B75B5" w:rsidRPr="001B75B5" w:rsidTr="003A4F68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="003A4F68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центры,  телевизоры).</w:t>
            </w:r>
            <w:r w:rsidR="004B0F21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3A4F68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3A4F68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3A4F68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6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3A4F68"/>
    <w:rsid w:val="004235B3"/>
    <w:rsid w:val="004B0F21"/>
    <w:rsid w:val="006854C7"/>
    <w:rsid w:val="00AF02E6"/>
    <w:rsid w:val="00F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2023-12-01T07:38:00Z</dcterms:created>
  <dcterms:modified xsi:type="dcterms:W3CDTF">2023-12-01T07:38:00Z</dcterms:modified>
</cp:coreProperties>
</file>